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6462" w14:textId="77777777" w:rsidR="00022AA3" w:rsidRPr="00856B4E" w:rsidRDefault="00022AA3" w:rsidP="00777B3D">
      <w:pPr>
        <w:spacing w:line="360" w:lineRule="auto"/>
        <w:rPr>
          <w:rFonts w:ascii="Trebuchet MS" w:hAnsi="Trebuchet MS"/>
          <w:b/>
          <w:bCs/>
          <w:i/>
          <w:color w:val="2F5496" w:themeColor="accent5" w:themeShade="BF"/>
          <w:sz w:val="20"/>
          <w:szCs w:val="20"/>
          <w:lang w:val="ro-RO"/>
        </w:rPr>
      </w:pPr>
    </w:p>
    <w:p w14:paraId="36C0BA13" w14:textId="77777777" w:rsidR="00306E8D" w:rsidRPr="00856B4E" w:rsidRDefault="00306E8D" w:rsidP="00777B3D">
      <w:pPr>
        <w:spacing w:line="360" w:lineRule="auto"/>
        <w:jc w:val="center"/>
        <w:rPr>
          <w:rFonts w:ascii="Trebuchet MS" w:hAnsi="Trebuchet MS"/>
          <w:b/>
          <w:i/>
          <w:color w:val="2F5496" w:themeColor="accent5" w:themeShade="BF"/>
          <w:sz w:val="20"/>
          <w:szCs w:val="20"/>
          <w:lang w:val="ro-RO"/>
        </w:rPr>
      </w:pPr>
    </w:p>
    <w:p w14:paraId="1AAF46C5" w14:textId="77777777" w:rsidR="001E23A2" w:rsidRPr="001557F6" w:rsidRDefault="0053135B" w:rsidP="00777B3D">
      <w:pPr>
        <w:spacing w:line="360" w:lineRule="auto"/>
        <w:jc w:val="center"/>
        <w:rPr>
          <w:rFonts w:ascii="Trebuchet MS" w:hAnsi="Trebuchet MS"/>
          <w:b/>
          <w:i/>
          <w:color w:val="2F5496" w:themeColor="accent5" w:themeShade="BF"/>
          <w:lang w:val="ro-RO"/>
        </w:rPr>
      </w:pPr>
      <w:r w:rsidRPr="001557F6">
        <w:rPr>
          <w:rFonts w:ascii="Trebuchet MS" w:hAnsi="Trebuchet MS"/>
          <w:b/>
          <w:i/>
          <w:color w:val="2F5496" w:themeColor="accent5" w:themeShade="BF"/>
          <w:lang w:val="ro-RO"/>
        </w:rPr>
        <w:t>CLAUZE CONTRACTUALE</w:t>
      </w:r>
    </w:p>
    <w:p w14:paraId="513AB235" w14:textId="77777777" w:rsidR="0053135B" w:rsidRPr="001557F6" w:rsidRDefault="0053135B" w:rsidP="00777B3D">
      <w:pPr>
        <w:spacing w:line="360" w:lineRule="auto"/>
        <w:jc w:val="center"/>
        <w:rPr>
          <w:rFonts w:ascii="Trebuchet MS" w:hAnsi="Trebuchet MS"/>
          <w:b/>
          <w:i/>
          <w:color w:val="2F5496" w:themeColor="accent5" w:themeShade="BF"/>
        </w:rPr>
      </w:pPr>
      <w:r w:rsidRPr="001557F6">
        <w:rPr>
          <w:rFonts w:ascii="Trebuchet MS" w:hAnsi="Trebuchet MS"/>
          <w:b/>
          <w:i/>
          <w:color w:val="2F5496" w:themeColor="accent5" w:themeShade="BF"/>
        </w:rPr>
        <w:t xml:space="preserve">SERVICII DE </w:t>
      </w:r>
      <w:r w:rsidR="001E23A2" w:rsidRPr="001557F6">
        <w:rPr>
          <w:rFonts w:ascii="Trebuchet MS" w:hAnsi="Trebuchet MS"/>
          <w:b/>
          <w:i/>
          <w:color w:val="2F5496" w:themeColor="accent5" w:themeShade="BF"/>
        </w:rPr>
        <w:t xml:space="preserve">SUPRAVEGHERE ȘI </w:t>
      </w:r>
      <w:r w:rsidRPr="001557F6">
        <w:rPr>
          <w:rFonts w:ascii="Trebuchet MS" w:hAnsi="Trebuchet MS"/>
          <w:b/>
          <w:i/>
          <w:color w:val="2F5496" w:themeColor="accent5" w:themeShade="BF"/>
        </w:rPr>
        <w:t>PAZĂ</w:t>
      </w:r>
      <w:r w:rsidR="001E23A2" w:rsidRPr="001557F6">
        <w:rPr>
          <w:rFonts w:ascii="Trebuchet MS" w:hAnsi="Trebuchet MS"/>
          <w:b/>
          <w:i/>
          <w:color w:val="2F5496" w:themeColor="accent5" w:themeShade="BF"/>
        </w:rPr>
        <w:t>, MONITORIZARE</w:t>
      </w:r>
      <w:r w:rsidRPr="001557F6">
        <w:rPr>
          <w:rFonts w:ascii="Trebuchet MS" w:hAnsi="Trebuchet MS"/>
          <w:b/>
          <w:i/>
          <w:color w:val="2F5496" w:themeColor="accent5" w:themeShade="BF"/>
        </w:rPr>
        <w:t xml:space="preserve"> ȘI INTERVENȚIE</w:t>
      </w:r>
      <w:r w:rsidR="001E23A2" w:rsidRPr="001557F6">
        <w:rPr>
          <w:rFonts w:ascii="Trebuchet MS" w:hAnsi="Trebuchet MS"/>
          <w:b/>
          <w:i/>
          <w:color w:val="2F5496" w:themeColor="accent5" w:themeShade="BF"/>
        </w:rPr>
        <w:t>, MENTENANȚĂ</w:t>
      </w:r>
    </w:p>
    <w:p w14:paraId="53D36F66" w14:textId="77777777" w:rsidR="0053135B" w:rsidRPr="00856B4E" w:rsidRDefault="0053135B" w:rsidP="00306E8D">
      <w:pPr>
        <w:spacing w:line="360" w:lineRule="auto"/>
        <w:rPr>
          <w:rFonts w:ascii="Trebuchet MS" w:hAnsi="Trebuchet MS"/>
          <w:b/>
          <w:i/>
          <w:noProof/>
          <w:color w:val="2F5496" w:themeColor="accent5" w:themeShade="BF"/>
          <w:sz w:val="20"/>
          <w:szCs w:val="20"/>
          <w:lang w:val="ro-RO"/>
        </w:rPr>
      </w:pPr>
    </w:p>
    <w:p w14:paraId="71657537" w14:textId="77777777" w:rsidR="00710FDB" w:rsidRPr="00856B4E" w:rsidRDefault="00710FDB" w:rsidP="00777B3D">
      <w:pPr>
        <w:spacing w:line="360" w:lineRule="auto"/>
        <w:jc w:val="right"/>
        <w:rPr>
          <w:rFonts w:ascii="Trebuchet MS" w:hAnsi="Trebuchet MS"/>
          <w:b/>
          <w:i/>
          <w:noProof/>
          <w:color w:val="2F5496" w:themeColor="accent5" w:themeShade="BF"/>
          <w:sz w:val="20"/>
          <w:szCs w:val="20"/>
          <w:lang w:val="ro-RO"/>
        </w:rPr>
      </w:pPr>
    </w:p>
    <w:p w14:paraId="5C4EC507" w14:textId="77777777"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1. Preambul</w:t>
      </w:r>
    </w:p>
    <w:p w14:paraId="54E975BC" w14:textId="77777777" w:rsidR="0053135B" w:rsidRPr="00856B4E" w:rsidRDefault="0053135B" w:rsidP="00777B3D">
      <w:pPr>
        <w:pStyle w:val="Default"/>
        <w:spacing w:line="360" w:lineRule="auto"/>
        <w:ind w:firstLine="708"/>
        <w:jc w:val="both"/>
        <w:rPr>
          <w:rFonts w:ascii="Trebuchet MS" w:hAnsi="Trebuchet MS"/>
          <w:strike/>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În temeiul  </w:t>
      </w:r>
      <w:proofErr w:type="spellStart"/>
      <w:r w:rsidRPr="00856B4E">
        <w:rPr>
          <w:rFonts w:ascii="Trebuchet MS" w:hAnsi="Trebuchet MS"/>
          <w:color w:val="2F5496" w:themeColor="accent5" w:themeShade="BF"/>
          <w:sz w:val="20"/>
          <w:szCs w:val="20"/>
          <w:lang w:val="ro-RO"/>
        </w:rPr>
        <w:t>dispozitiilor</w:t>
      </w:r>
      <w:proofErr w:type="spellEnd"/>
      <w:r w:rsidRPr="00856B4E">
        <w:rPr>
          <w:rFonts w:ascii="Trebuchet MS" w:hAnsi="Trebuchet MS"/>
          <w:color w:val="2F5496" w:themeColor="accent5" w:themeShade="BF"/>
          <w:sz w:val="20"/>
          <w:szCs w:val="20"/>
          <w:lang w:val="ro-RO"/>
        </w:rPr>
        <w:t xml:space="preserve"> Legii nr. 98/2016 privind </w:t>
      </w:r>
      <w:proofErr w:type="spellStart"/>
      <w:r w:rsidRPr="00856B4E">
        <w:rPr>
          <w:rFonts w:ascii="Trebuchet MS" w:hAnsi="Trebuchet MS"/>
          <w:color w:val="2F5496" w:themeColor="accent5" w:themeShade="BF"/>
          <w:sz w:val="20"/>
          <w:szCs w:val="20"/>
          <w:lang w:val="ro-RO"/>
        </w:rPr>
        <w:t>achizitiile</w:t>
      </w:r>
      <w:proofErr w:type="spellEnd"/>
      <w:r w:rsidRPr="00856B4E">
        <w:rPr>
          <w:rFonts w:ascii="Trebuchet MS" w:hAnsi="Trebuchet MS"/>
          <w:color w:val="2F5496" w:themeColor="accent5" w:themeShade="BF"/>
          <w:sz w:val="20"/>
          <w:szCs w:val="20"/>
          <w:lang w:val="ro-RO"/>
        </w:rPr>
        <w:t xml:space="preserve"> publice, </w:t>
      </w:r>
      <w:r w:rsidRPr="00856B4E">
        <w:rPr>
          <w:rFonts w:ascii="Trebuchet MS" w:hAnsi="Trebuchet MS"/>
          <w:color w:val="2F5496" w:themeColor="accent5" w:themeShade="BF"/>
          <w:sz w:val="20"/>
          <w:szCs w:val="20"/>
          <w:lang w:val="ro-RO" w:eastAsia="ro-RO"/>
        </w:rPr>
        <w:t>cu modificările și completările ulterioare</w:t>
      </w:r>
      <w:r w:rsidR="003C064E" w:rsidRPr="00856B4E">
        <w:rPr>
          <w:rFonts w:ascii="Trebuchet MS" w:hAnsi="Trebuchet MS"/>
          <w:color w:val="2F5496" w:themeColor="accent5" w:themeShade="BF"/>
          <w:sz w:val="20"/>
          <w:szCs w:val="20"/>
          <w:lang w:val="ro-RO"/>
        </w:rPr>
        <w:t xml:space="preserve"> ș</w:t>
      </w:r>
      <w:r w:rsidRPr="00856B4E">
        <w:rPr>
          <w:rFonts w:ascii="Trebuchet MS" w:hAnsi="Trebuchet MS"/>
          <w:color w:val="2F5496" w:themeColor="accent5" w:themeShade="BF"/>
          <w:sz w:val="20"/>
          <w:szCs w:val="20"/>
          <w:lang w:val="ro-RO"/>
        </w:rPr>
        <w:t xml:space="preserve">i a H.G. nr. 395/2016, </w:t>
      </w:r>
      <w:r w:rsidRPr="00856B4E">
        <w:rPr>
          <w:rFonts w:ascii="Trebuchet MS" w:hAnsi="Trebuchet MS"/>
          <w:color w:val="2F5496" w:themeColor="accent5" w:themeShade="BF"/>
          <w:sz w:val="20"/>
          <w:szCs w:val="20"/>
          <w:lang w:val="ro-RO" w:eastAsia="ro-RO"/>
        </w:rPr>
        <w:t>cu modificările și completările ulterioare,</w:t>
      </w:r>
      <w:r w:rsidRPr="00856B4E">
        <w:rPr>
          <w:rFonts w:ascii="Trebuchet MS" w:hAnsi="Trebuchet MS"/>
          <w:color w:val="2F5496" w:themeColor="accent5" w:themeShade="BF"/>
          <w:sz w:val="20"/>
          <w:szCs w:val="20"/>
          <w:lang w:val="ro-RO"/>
        </w:rPr>
        <w:t xml:space="preserve"> pentru aprobarea Normelor metodologice de aplicare a prevederilor referitoare la atribuirea contractului de </w:t>
      </w:r>
      <w:proofErr w:type="spellStart"/>
      <w:r w:rsidRPr="00856B4E">
        <w:rPr>
          <w:rFonts w:ascii="Trebuchet MS" w:hAnsi="Trebuchet MS"/>
          <w:color w:val="2F5496" w:themeColor="accent5" w:themeShade="BF"/>
          <w:sz w:val="20"/>
          <w:szCs w:val="20"/>
          <w:lang w:val="ro-RO"/>
        </w:rPr>
        <w:t>achiziţie</w:t>
      </w:r>
      <w:proofErr w:type="spellEnd"/>
      <w:r w:rsidRPr="00856B4E">
        <w:rPr>
          <w:rFonts w:ascii="Trebuchet MS" w:hAnsi="Trebuchet MS"/>
          <w:color w:val="2F5496" w:themeColor="accent5" w:themeShade="BF"/>
          <w:sz w:val="20"/>
          <w:szCs w:val="20"/>
          <w:lang w:val="ro-RO"/>
        </w:rPr>
        <w:t xml:space="preserve"> publică  din Legea nr. 98/2016, s-a încheiat prezentul contract</w:t>
      </w:r>
      <w:r w:rsidR="003C064E" w:rsidRPr="00856B4E">
        <w:rPr>
          <w:rFonts w:ascii="Trebuchet MS" w:hAnsi="Trebuchet MS"/>
          <w:color w:val="2F5496" w:themeColor="accent5" w:themeShade="BF"/>
          <w:sz w:val="20"/>
          <w:szCs w:val="20"/>
          <w:lang w:val="ro-RO"/>
        </w:rPr>
        <w:t>,</w:t>
      </w:r>
    </w:p>
    <w:p w14:paraId="1B567F1F" w14:textId="77777777" w:rsidR="0053135B" w:rsidRPr="00856B4E" w:rsidRDefault="0053135B" w:rsidP="00777B3D">
      <w:pPr>
        <w:spacing w:line="360" w:lineRule="auto"/>
        <w:jc w:val="both"/>
        <w:rPr>
          <w:rFonts w:ascii="Trebuchet MS" w:hAnsi="Trebuchet MS"/>
          <w:color w:val="2F5496" w:themeColor="accent5" w:themeShade="BF"/>
          <w:sz w:val="20"/>
          <w:szCs w:val="20"/>
          <w:lang w:val="ro-RO"/>
        </w:rPr>
      </w:pPr>
      <w:r w:rsidRPr="00856B4E">
        <w:rPr>
          <w:rFonts w:ascii="Trebuchet MS" w:hAnsi="Trebuchet MS"/>
          <w:b/>
          <w:color w:val="2F5496" w:themeColor="accent5" w:themeShade="BF"/>
          <w:sz w:val="20"/>
          <w:szCs w:val="20"/>
          <w:lang w:val="ro-RO"/>
        </w:rPr>
        <w:t>Între</w:t>
      </w:r>
      <w:r w:rsidRPr="00856B4E">
        <w:rPr>
          <w:rFonts w:ascii="Trebuchet MS" w:hAnsi="Trebuchet MS"/>
          <w:color w:val="2F5496" w:themeColor="accent5" w:themeShade="BF"/>
          <w:sz w:val="20"/>
          <w:szCs w:val="20"/>
          <w:lang w:val="ro-RO"/>
        </w:rPr>
        <w:t>:</w:t>
      </w:r>
    </w:p>
    <w:p w14:paraId="60578939" w14:textId="7E05B0C8" w:rsidR="0053135B" w:rsidRPr="00856B4E" w:rsidRDefault="001E23A2" w:rsidP="00777B3D">
      <w:pPr>
        <w:spacing w:line="360" w:lineRule="auto"/>
        <w:ind w:firstLine="708"/>
        <w:jc w:val="both"/>
        <w:rPr>
          <w:rFonts w:ascii="Trebuchet MS" w:hAnsi="Trebuchet MS"/>
          <w:noProof/>
          <w:color w:val="2F5496" w:themeColor="accent5" w:themeShade="BF"/>
          <w:sz w:val="20"/>
          <w:szCs w:val="20"/>
          <w:lang w:val="ro-RO"/>
        </w:rPr>
      </w:pPr>
      <w:r w:rsidRPr="00856B4E">
        <w:rPr>
          <w:rFonts w:ascii="Trebuchet MS" w:hAnsi="Trebuchet MS"/>
          <w:b/>
          <w:bCs/>
          <w:color w:val="2F5496" w:themeColor="accent5" w:themeShade="BF"/>
          <w:sz w:val="20"/>
          <w:szCs w:val="20"/>
          <w:lang w:val="ro-RO"/>
        </w:rPr>
        <w:t xml:space="preserve">INSPECTORATUL TERITORIAL DE MUNCĂ DÂMBOVIȚA, cu sediul in Târgoviște,  Str. Revoluției, bl. C8, </w:t>
      </w:r>
      <w:proofErr w:type="spellStart"/>
      <w:r w:rsidRPr="00856B4E">
        <w:rPr>
          <w:rFonts w:ascii="Trebuchet MS" w:hAnsi="Trebuchet MS"/>
          <w:b/>
          <w:bCs/>
          <w:color w:val="2F5496" w:themeColor="accent5" w:themeShade="BF"/>
          <w:sz w:val="20"/>
          <w:szCs w:val="20"/>
          <w:lang w:val="ro-RO"/>
        </w:rPr>
        <w:t>parter+etaj</w:t>
      </w:r>
      <w:proofErr w:type="spellEnd"/>
      <w:r w:rsidRPr="00856B4E">
        <w:rPr>
          <w:rFonts w:ascii="Trebuchet MS" w:hAnsi="Trebuchet MS"/>
          <w:b/>
          <w:bCs/>
          <w:color w:val="2F5496" w:themeColor="accent5" w:themeShade="BF"/>
          <w:sz w:val="20"/>
          <w:szCs w:val="20"/>
          <w:lang w:val="ro-RO"/>
        </w:rPr>
        <w:t xml:space="preserve"> 1, tel. 0245-612.453, e-mail: itmdambovita@itmdambovita.ro, cod fiscal 4402760, reprezentat prin Lixandru Marius – Inspector Șef, în calitate de ACHIZITOR</w:t>
      </w:r>
      <w:r w:rsidR="0053135B" w:rsidRPr="00856B4E">
        <w:rPr>
          <w:rFonts w:ascii="Trebuchet MS" w:hAnsi="Trebuchet MS"/>
          <w:bCs/>
          <w:color w:val="2F5496" w:themeColor="accent5" w:themeShade="BF"/>
          <w:sz w:val="20"/>
          <w:szCs w:val="20"/>
          <w:lang w:val="ro-RO"/>
        </w:rPr>
        <w:t>,</w:t>
      </w:r>
      <w:r w:rsidR="0053135B" w:rsidRPr="00856B4E">
        <w:rPr>
          <w:rFonts w:ascii="Trebuchet MS" w:hAnsi="Trebuchet MS"/>
          <w:noProof/>
          <w:color w:val="2F5496" w:themeColor="accent5" w:themeShade="BF"/>
          <w:sz w:val="20"/>
          <w:szCs w:val="20"/>
          <w:lang w:val="ro-RO"/>
        </w:rPr>
        <w:t xml:space="preserve"> pe de o parte,</w:t>
      </w:r>
    </w:p>
    <w:p w14:paraId="19383C0E" w14:textId="77777777" w:rsidR="0053135B" w:rsidRPr="00856B4E" w:rsidRDefault="0053135B" w:rsidP="00777B3D">
      <w:pPr>
        <w:spacing w:line="360" w:lineRule="auto"/>
        <w:jc w:val="both"/>
        <w:rPr>
          <w:rFonts w:ascii="Trebuchet MS" w:hAnsi="Trebuchet MS"/>
          <w:b/>
          <w:noProof/>
          <w:color w:val="2F5496" w:themeColor="accent5" w:themeShade="BF"/>
          <w:sz w:val="20"/>
          <w:szCs w:val="20"/>
          <w:lang w:val="ro-RO"/>
        </w:rPr>
      </w:pPr>
      <w:r w:rsidRPr="00856B4E">
        <w:rPr>
          <w:rFonts w:ascii="Trebuchet MS" w:hAnsi="Trebuchet MS"/>
          <w:b/>
          <w:noProof/>
          <w:color w:val="2F5496" w:themeColor="accent5" w:themeShade="BF"/>
          <w:sz w:val="20"/>
          <w:szCs w:val="20"/>
          <w:lang w:val="ro-RO"/>
        </w:rPr>
        <w:t xml:space="preserve">şi </w:t>
      </w:r>
    </w:p>
    <w:p w14:paraId="1D64B197" w14:textId="77777777" w:rsidR="0053135B" w:rsidRPr="00856B4E" w:rsidRDefault="0053135B" w:rsidP="00777B3D">
      <w:pPr>
        <w:spacing w:line="360" w:lineRule="auto"/>
        <w:ind w:firstLine="708"/>
        <w:jc w:val="both"/>
        <w:rPr>
          <w:rFonts w:ascii="Trebuchet MS" w:hAnsi="Trebuchet MS"/>
          <w:noProof/>
          <w:color w:val="2F5496" w:themeColor="accent5" w:themeShade="BF"/>
          <w:sz w:val="20"/>
          <w:szCs w:val="20"/>
          <w:lang w:val="ro-RO"/>
        </w:rPr>
      </w:pPr>
      <w:r w:rsidRPr="00856B4E">
        <w:rPr>
          <w:rFonts w:ascii="Trebuchet MS" w:hAnsi="Trebuchet MS"/>
          <w:b/>
          <w:noProof/>
          <w:color w:val="2F5496" w:themeColor="accent5" w:themeShade="BF"/>
          <w:sz w:val="20"/>
          <w:szCs w:val="20"/>
          <w:lang w:val="ro-RO"/>
        </w:rPr>
        <w:t>……………………,</w:t>
      </w:r>
      <w:r w:rsidRPr="00856B4E">
        <w:rPr>
          <w:rFonts w:ascii="Trebuchet MS" w:hAnsi="Trebuchet MS"/>
          <w:noProof/>
          <w:color w:val="2F5496" w:themeColor="accent5" w:themeShade="BF"/>
          <w:sz w:val="20"/>
          <w:szCs w:val="20"/>
          <w:lang w:val="ro-RO"/>
        </w:rPr>
        <w:t>cu sediul social în ………………… str. ……………… nr. …………, sectorul ….. / judeţul ………………….. – cod poştal ………………</w:t>
      </w:r>
      <w:r w:rsidRPr="00856B4E">
        <w:rPr>
          <w:rFonts w:ascii="Trebuchet MS" w:hAnsi="Trebuchet MS"/>
          <w:color w:val="2F5496" w:themeColor="accent5" w:themeShade="BF"/>
          <w:sz w:val="20"/>
          <w:szCs w:val="20"/>
          <w:lang w:val="ro-RO"/>
        </w:rPr>
        <w:t>,</w:t>
      </w:r>
      <w:r w:rsidRPr="00856B4E">
        <w:rPr>
          <w:rFonts w:ascii="Trebuchet MS" w:hAnsi="Trebuchet MS"/>
          <w:noProof/>
          <w:color w:val="2F5496" w:themeColor="accent5" w:themeShade="BF"/>
          <w:sz w:val="20"/>
          <w:szCs w:val="20"/>
          <w:lang w:val="ro-RO"/>
        </w:rPr>
        <w:t xml:space="preserve"> telefon: ………………… / fax…………………, adresă email: ……………., număr de înregistrare la O.R.C. J/…/… /…, C.I.F.: ……………. şi cont - cod IBAN: ............................., deschis la Trezoreria ………………, reprezentată prin ADMINISTRATOR </w:t>
      </w:r>
      <w:r w:rsidRPr="00856B4E">
        <w:rPr>
          <w:rFonts w:ascii="Trebuchet MS" w:hAnsi="Trebuchet MS"/>
          <w:i/>
          <w:noProof/>
          <w:color w:val="2F5496" w:themeColor="accent5" w:themeShade="BF"/>
          <w:sz w:val="20"/>
          <w:szCs w:val="20"/>
          <w:lang w:val="ro-RO"/>
        </w:rPr>
        <w:t>(după caz, DIRECTOR GENERAL/ ALTĂ FUNCŢIE)</w:t>
      </w:r>
      <w:r w:rsidRPr="00856B4E">
        <w:rPr>
          <w:rFonts w:ascii="Trebuchet MS" w:hAnsi="Trebuchet MS"/>
          <w:noProof/>
          <w:color w:val="2F5496" w:themeColor="accent5" w:themeShade="BF"/>
          <w:sz w:val="20"/>
          <w:szCs w:val="20"/>
          <w:lang w:val="ro-RO"/>
        </w:rPr>
        <w:t xml:space="preserve"> – Prenume /Nume ……………….., </w:t>
      </w:r>
      <w:r w:rsidRPr="00856B4E">
        <w:rPr>
          <w:rFonts w:ascii="Trebuchet MS" w:hAnsi="Trebuchet MS"/>
          <w:color w:val="2F5496" w:themeColor="accent5" w:themeShade="BF"/>
          <w:sz w:val="20"/>
          <w:szCs w:val="20"/>
          <w:lang w:val="ro-RO"/>
        </w:rPr>
        <w:t>în calitate de</w:t>
      </w:r>
      <w:r w:rsidRPr="00856B4E">
        <w:rPr>
          <w:rFonts w:ascii="Trebuchet MS" w:hAnsi="Trebuchet MS"/>
          <w:b/>
          <w:color w:val="2F5496" w:themeColor="accent5" w:themeShade="BF"/>
          <w:sz w:val="20"/>
          <w:szCs w:val="20"/>
          <w:lang w:val="ro-RO"/>
        </w:rPr>
        <w:t xml:space="preserve"> PRESTATOR, </w:t>
      </w:r>
      <w:r w:rsidRPr="00856B4E">
        <w:rPr>
          <w:rFonts w:ascii="Trebuchet MS" w:hAnsi="Trebuchet MS"/>
          <w:color w:val="2F5496" w:themeColor="accent5" w:themeShade="BF"/>
          <w:sz w:val="20"/>
          <w:szCs w:val="20"/>
          <w:lang w:val="ro-RO"/>
        </w:rPr>
        <w:t>pe de altă parte.</w:t>
      </w:r>
    </w:p>
    <w:p w14:paraId="3AFDB2CA" w14:textId="77777777" w:rsidR="0053135B" w:rsidRPr="00856B4E" w:rsidRDefault="0053135B" w:rsidP="00777B3D">
      <w:pPr>
        <w:spacing w:line="360" w:lineRule="auto"/>
        <w:jc w:val="both"/>
        <w:rPr>
          <w:rFonts w:ascii="Trebuchet MS" w:hAnsi="Trebuchet MS"/>
          <w:b/>
          <w:i/>
          <w:noProof/>
          <w:color w:val="2F5496" w:themeColor="accent5" w:themeShade="BF"/>
          <w:sz w:val="20"/>
          <w:szCs w:val="20"/>
          <w:lang w:val="ro-RO"/>
        </w:rPr>
      </w:pPr>
    </w:p>
    <w:p w14:paraId="31C0CD6B" w14:textId="77777777"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2. Definiţii</w:t>
      </w:r>
    </w:p>
    <w:p w14:paraId="4C955A23" w14:textId="77777777" w:rsidR="0053135B" w:rsidRPr="00856B4E" w:rsidRDefault="0053135B" w:rsidP="00777B3D">
      <w:pPr>
        <w:pStyle w:val="DefaultText"/>
        <w:spacing w:line="360" w:lineRule="auto"/>
        <w:jc w:val="both"/>
        <w:rPr>
          <w:rFonts w:ascii="Trebuchet MS" w:hAnsi="Trebuchet MS"/>
          <w:color w:val="2F5496" w:themeColor="accent5" w:themeShade="BF"/>
          <w:sz w:val="20"/>
          <w:lang w:val="it-IT"/>
        </w:rPr>
      </w:pPr>
      <w:r w:rsidRPr="00856B4E">
        <w:rPr>
          <w:rFonts w:ascii="Trebuchet MS" w:hAnsi="Trebuchet MS"/>
          <w:color w:val="2F5496" w:themeColor="accent5" w:themeShade="BF"/>
          <w:sz w:val="20"/>
          <w:lang w:val="it-IT"/>
        </w:rPr>
        <w:t>2.1</w:t>
      </w:r>
      <w:r w:rsidR="00EB0633" w:rsidRPr="00856B4E">
        <w:rPr>
          <w:rFonts w:ascii="Trebuchet MS" w:hAnsi="Trebuchet MS"/>
          <w:color w:val="2F5496" w:themeColor="accent5" w:themeShade="BF"/>
          <w:sz w:val="20"/>
          <w:lang w:val="it-IT"/>
        </w:rPr>
        <w:t>.</w:t>
      </w:r>
      <w:r w:rsidRPr="00856B4E">
        <w:rPr>
          <w:rFonts w:ascii="Trebuchet MS" w:hAnsi="Trebuchet MS"/>
          <w:color w:val="2F5496" w:themeColor="accent5" w:themeShade="BF"/>
          <w:sz w:val="20"/>
          <w:lang w:val="it-IT"/>
        </w:rPr>
        <w:t xml:space="preserve"> În prezentul contract următorii termeni vor fi interpretaţi astfel:</w:t>
      </w:r>
    </w:p>
    <w:p w14:paraId="18AFC982" w14:textId="77777777" w:rsidR="0053135B" w:rsidRPr="00856B4E" w:rsidRDefault="00777B3D" w:rsidP="00777B3D">
      <w:pPr>
        <w:pStyle w:val="DefaultText"/>
        <w:numPr>
          <w:ilvl w:val="3"/>
          <w:numId w:val="18"/>
        </w:numPr>
        <w:spacing w:line="360" w:lineRule="auto"/>
        <w:ind w:left="270" w:hanging="202"/>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es-ES"/>
        </w:rPr>
        <w:t>c</w:t>
      </w:r>
      <w:r w:rsidR="0053135B" w:rsidRPr="00856B4E">
        <w:rPr>
          <w:rFonts w:ascii="Trebuchet MS" w:hAnsi="Trebuchet MS"/>
          <w:color w:val="2F5496" w:themeColor="accent5" w:themeShade="BF"/>
          <w:sz w:val="20"/>
          <w:lang w:val="es-ES"/>
        </w:rPr>
        <w:t xml:space="preserve">ontract – reprezintă prezentul contract şi toate Anexele sale. </w:t>
      </w:r>
    </w:p>
    <w:p w14:paraId="2AD23D12" w14:textId="77777777" w:rsidR="0053135B" w:rsidRPr="00856B4E"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ro-RO"/>
        </w:rPr>
        <w:t>a</w:t>
      </w:r>
      <w:r w:rsidR="0053135B" w:rsidRPr="00856B4E">
        <w:rPr>
          <w:rFonts w:ascii="Trebuchet MS" w:hAnsi="Trebuchet MS"/>
          <w:color w:val="2F5496" w:themeColor="accent5" w:themeShade="BF"/>
          <w:sz w:val="20"/>
        </w:rPr>
        <w:t xml:space="preserve">chizitor şi  </w:t>
      </w:r>
      <w:r w:rsidRPr="00856B4E">
        <w:rPr>
          <w:rFonts w:ascii="Trebuchet MS" w:hAnsi="Trebuchet MS"/>
          <w:color w:val="2F5496" w:themeColor="accent5" w:themeShade="BF"/>
          <w:sz w:val="20"/>
          <w:lang w:val="ro-RO"/>
        </w:rPr>
        <w:t>p</w:t>
      </w:r>
      <w:r w:rsidR="0053135B" w:rsidRPr="00856B4E">
        <w:rPr>
          <w:rFonts w:ascii="Trebuchet MS" w:hAnsi="Trebuchet MS"/>
          <w:color w:val="2F5496" w:themeColor="accent5" w:themeShade="BF"/>
          <w:sz w:val="20"/>
          <w:lang w:val="ro-RO"/>
        </w:rPr>
        <w:t>r</w:t>
      </w:r>
      <w:r w:rsidR="0053135B" w:rsidRPr="00856B4E">
        <w:rPr>
          <w:rFonts w:ascii="Trebuchet MS" w:hAnsi="Trebuchet MS"/>
          <w:color w:val="2F5496" w:themeColor="accent5" w:themeShade="BF"/>
          <w:sz w:val="20"/>
        </w:rPr>
        <w:t>estator - părţile contractante, aşa cum sunt acestea numite în prezentul contract</w:t>
      </w:r>
      <w:r w:rsidR="0086726D" w:rsidRPr="00856B4E">
        <w:rPr>
          <w:rFonts w:ascii="Trebuchet MS" w:hAnsi="Trebuchet MS"/>
          <w:color w:val="2F5496" w:themeColor="accent5" w:themeShade="BF"/>
          <w:sz w:val="20"/>
        </w:rPr>
        <w:t>, î</w:t>
      </w:r>
      <w:r w:rsidR="0053135B" w:rsidRPr="00856B4E">
        <w:rPr>
          <w:rFonts w:ascii="Trebuchet MS" w:hAnsi="Trebuchet MS"/>
          <w:color w:val="2F5496" w:themeColor="accent5" w:themeShade="BF"/>
          <w:sz w:val="20"/>
        </w:rPr>
        <w:t>n preambul;</w:t>
      </w:r>
    </w:p>
    <w:p w14:paraId="5E7DA1E5" w14:textId="77777777" w:rsidR="0053135B" w:rsidRPr="00856B4E"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ro-RO"/>
        </w:rPr>
        <w:t>s</w:t>
      </w:r>
      <w:r w:rsidR="0053135B" w:rsidRPr="00856B4E">
        <w:rPr>
          <w:rFonts w:ascii="Trebuchet MS" w:hAnsi="Trebuchet MS"/>
          <w:color w:val="2F5496" w:themeColor="accent5" w:themeShade="BF"/>
          <w:sz w:val="20"/>
        </w:rPr>
        <w:t xml:space="preserve">ubcontractant - orice terţ căruia </w:t>
      </w:r>
      <w:r w:rsidR="0053135B" w:rsidRPr="00856B4E">
        <w:rPr>
          <w:rFonts w:ascii="Trebuchet MS" w:hAnsi="Trebuchet MS"/>
          <w:color w:val="2F5496" w:themeColor="accent5" w:themeShade="BF"/>
          <w:sz w:val="20"/>
          <w:lang w:val="ro-RO"/>
        </w:rPr>
        <w:t>Prestatorul</w:t>
      </w:r>
      <w:r w:rsidR="0053135B" w:rsidRPr="00856B4E">
        <w:rPr>
          <w:rFonts w:ascii="Trebuchet MS" w:hAnsi="Trebuchet MS"/>
          <w:color w:val="2F5496" w:themeColor="accent5" w:themeShade="BF"/>
          <w:sz w:val="20"/>
        </w:rPr>
        <w:t xml:space="preserve"> îi încredinţează executarea unei părţi din Contract, potrivit prevederilor clauzei </w:t>
      </w:r>
      <w:r w:rsidR="0053135B" w:rsidRPr="00856B4E">
        <w:rPr>
          <w:rFonts w:ascii="Trebuchet MS" w:hAnsi="Trebuchet MS"/>
          <w:color w:val="2F5496" w:themeColor="accent5" w:themeShade="BF"/>
          <w:sz w:val="20"/>
          <w:lang w:val="ro-RO"/>
        </w:rPr>
        <w:t>9</w:t>
      </w:r>
      <w:r w:rsidR="0053135B" w:rsidRPr="00856B4E">
        <w:rPr>
          <w:rFonts w:ascii="Trebuchet MS" w:hAnsi="Trebuchet MS"/>
          <w:color w:val="2F5496" w:themeColor="accent5" w:themeShade="BF"/>
          <w:sz w:val="20"/>
        </w:rPr>
        <w:t xml:space="preserve"> [Subcontractare];</w:t>
      </w:r>
    </w:p>
    <w:p w14:paraId="14B8BD8A" w14:textId="77777777" w:rsidR="0053135B" w:rsidRPr="00856B4E" w:rsidRDefault="00777B3D" w:rsidP="00777B3D">
      <w:pPr>
        <w:pStyle w:val="DefaultText"/>
        <w:numPr>
          <w:ilvl w:val="3"/>
          <w:numId w:val="18"/>
        </w:numPr>
        <w:spacing w:line="360" w:lineRule="auto"/>
        <w:ind w:left="284"/>
        <w:jc w:val="both"/>
        <w:rPr>
          <w:rFonts w:ascii="Trebuchet MS" w:hAnsi="Trebuchet MS"/>
          <w:color w:val="2F5496" w:themeColor="accent5" w:themeShade="BF"/>
          <w:sz w:val="20"/>
        </w:rPr>
      </w:pPr>
      <w:r w:rsidRPr="00856B4E">
        <w:rPr>
          <w:rFonts w:ascii="Trebuchet MS" w:hAnsi="Trebuchet MS"/>
          <w:color w:val="2F5496" w:themeColor="accent5" w:themeShade="BF"/>
          <w:sz w:val="20"/>
          <w:lang w:val="ro-RO"/>
        </w:rPr>
        <w:t>p</w:t>
      </w:r>
      <w:r w:rsidR="0053135B" w:rsidRPr="00856B4E">
        <w:rPr>
          <w:rFonts w:ascii="Trebuchet MS" w:hAnsi="Trebuchet MS"/>
          <w:color w:val="2F5496" w:themeColor="accent5" w:themeShade="BF"/>
          <w:sz w:val="20"/>
        </w:rPr>
        <w:t>reţul contractului - preţul plătibil prestatorului de către achizitor, în baza contractului, pentru îndeplinirea integrală şi corespunzătoare a tuturor obligaţiilor asumate prin contract;</w:t>
      </w:r>
    </w:p>
    <w:p w14:paraId="0E4C0777" w14:textId="77777777"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proofErr w:type="spellStart"/>
      <w:r w:rsidRPr="00856B4E">
        <w:rPr>
          <w:rFonts w:ascii="Trebuchet MS" w:hAnsi="Trebuchet MS"/>
          <w:color w:val="2F5496" w:themeColor="accent5" w:themeShade="BF"/>
          <w:sz w:val="20"/>
          <w:szCs w:val="20"/>
        </w:rPr>
        <w:t>s</w:t>
      </w:r>
      <w:r w:rsidR="0053135B" w:rsidRPr="00856B4E">
        <w:rPr>
          <w:rFonts w:ascii="Trebuchet MS" w:hAnsi="Trebuchet MS"/>
          <w:color w:val="2F5496" w:themeColor="accent5" w:themeShade="BF"/>
          <w:sz w:val="20"/>
          <w:szCs w:val="20"/>
        </w:rPr>
        <w:t>ervicii</w:t>
      </w:r>
      <w:proofErr w:type="spellEnd"/>
      <w:r w:rsidR="0053135B" w:rsidRPr="00856B4E">
        <w:rPr>
          <w:rFonts w:ascii="Trebuchet MS" w:hAnsi="Trebuchet MS"/>
          <w:color w:val="2F5496" w:themeColor="accent5" w:themeShade="BF"/>
          <w:sz w:val="20"/>
          <w:szCs w:val="20"/>
        </w:rPr>
        <w:t xml:space="preserve"> – </w:t>
      </w:r>
      <w:proofErr w:type="spellStart"/>
      <w:r w:rsidR="0053135B" w:rsidRPr="00856B4E">
        <w:rPr>
          <w:rFonts w:ascii="Trebuchet MS" w:hAnsi="Trebuchet MS"/>
          <w:color w:val="2F5496" w:themeColor="accent5" w:themeShade="BF"/>
          <w:sz w:val="20"/>
          <w:szCs w:val="20"/>
        </w:rPr>
        <w:t>toate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serviciile</w:t>
      </w:r>
      <w:proofErr w:type="spellEnd"/>
      <w:r w:rsidR="0053135B" w:rsidRPr="00856B4E">
        <w:rPr>
          <w:rFonts w:ascii="Trebuchet MS" w:hAnsi="Trebuchet MS"/>
          <w:color w:val="2F5496" w:themeColor="accent5" w:themeShade="BF"/>
          <w:sz w:val="20"/>
          <w:szCs w:val="20"/>
        </w:rPr>
        <w:t xml:space="preserve"> a </w:t>
      </w:r>
      <w:proofErr w:type="spellStart"/>
      <w:r w:rsidR="0053135B" w:rsidRPr="00856B4E">
        <w:rPr>
          <w:rFonts w:ascii="Trebuchet MS" w:hAnsi="Trebuchet MS"/>
          <w:color w:val="2F5496" w:themeColor="accent5" w:themeShade="BF"/>
          <w:sz w:val="20"/>
          <w:szCs w:val="20"/>
        </w:rPr>
        <w:t>căror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prestare</w:t>
      </w:r>
      <w:proofErr w:type="spellEnd"/>
      <w:r w:rsidR="0053135B" w:rsidRPr="00856B4E">
        <w:rPr>
          <w:rFonts w:ascii="Trebuchet MS" w:hAnsi="Trebuchet MS"/>
          <w:color w:val="2F5496" w:themeColor="accent5" w:themeShade="BF"/>
          <w:sz w:val="20"/>
          <w:szCs w:val="20"/>
        </w:rPr>
        <w:t xml:space="preserve"> face </w:t>
      </w:r>
      <w:proofErr w:type="spellStart"/>
      <w:r w:rsidR="0053135B" w:rsidRPr="00856B4E">
        <w:rPr>
          <w:rFonts w:ascii="Trebuchet MS" w:hAnsi="Trebuchet MS"/>
          <w:color w:val="2F5496" w:themeColor="accent5" w:themeShade="BF"/>
          <w:sz w:val="20"/>
          <w:szCs w:val="20"/>
        </w:rPr>
        <w:t>obiectul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prezentului</w:t>
      </w:r>
      <w:proofErr w:type="spellEnd"/>
      <w:r w:rsidR="0053135B" w:rsidRPr="00856B4E">
        <w:rPr>
          <w:rFonts w:ascii="Trebuchet MS" w:hAnsi="Trebuchet MS"/>
          <w:color w:val="2F5496" w:themeColor="accent5" w:themeShade="BF"/>
          <w:sz w:val="20"/>
          <w:szCs w:val="20"/>
        </w:rPr>
        <w:t xml:space="preserve"> contract;</w:t>
      </w:r>
    </w:p>
    <w:p w14:paraId="15C719C7" w14:textId="77777777"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proofErr w:type="spellStart"/>
      <w:r w:rsidRPr="00856B4E">
        <w:rPr>
          <w:rFonts w:ascii="Trebuchet MS" w:hAnsi="Trebuchet MS"/>
          <w:color w:val="2F5496" w:themeColor="accent5" w:themeShade="BF"/>
          <w:sz w:val="20"/>
          <w:szCs w:val="20"/>
        </w:rPr>
        <w:t>o</w:t>
      </w:r>
      <w:r w:rsidR="0053135B" w:rsidRPr="00856B4E">
        <w:rPr>
          <w:rFonts w:ascii="Trebuchet MS" w:hAnsi="Trebuchet MS"/>
          <w:color w:val="2F5496" w:themeColor="accent5" w:themeShade="BF"/>
          <w:sz w:val="20"/>
          <w:szCs w:val="20"/>
        </w:rPr>
        <w:t>biectiv</w:t>
      </w:r>
      <w:proofErr w:type="spellEnd"/>
      <w:r w:rsidR="0053135B" w:rsidRPr="00856B4E">
        <w:rPr>
          <w:rFonts w:ascii="Trebuchet MS" w:hAnsi="Trebuchet MS"/>
          <w:color w:val="2F5496" w:themeColor="accent5" w:themeShade="BF"/>
          <w:sz w:val="20"/>
          <w:szCs w:val="20"/>
        </w:rPr>
        <w:t xml:space="preserve"> - </w:t>
      </w:r>
      <w:proofErr w:type="spellStart"/>
      <w:r w:rsidR="0053135B" w:rsidRPr="00856B4E">
        <w:rPr>
          <w:rFonts w:ascii="Trebuchet MS" w:hAnsi="Trebuchet MS"/>
          <w:color w:val="2F5496" w:themeColor="accent5" w:themeShade="BF"/>
          <w:sz w:val="20"/>
          <w:szCs w:val="20"/>
        </w:rPr>
        <w:t>amplasamentul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şi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perimetrul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interiorul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căruia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urmează</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să</w:t>
      </w:r>
      <w:proofErr w:type="spellEnd"/>
      <w:r w:rsidR="0053135B" w:rsidRPr="00856B4E">
        <w:rPr>
          <w:rFonts w:ascii="Trebuchet MS" w:hAnsi="Trebuchet MS"/>
          <w:color w:val="2F5496" w:themeColor="accent5" w:themeShade="BF"/>
          <w:sz w:val="20"/>
          <w:szCs w:val="20"/>
        </w:rPr>
        <w:t xml:space="preserve"> se </w:t>
      </w:r>
      <w:proofErr w:type="spellStart"/>
      <w:r w:rsidR="0053135B" w:rsidRPr="00856B4E">
        <w:rPr>
          <w:rFonts w:ascii="Trebuchet MS" w:hAnsi="Trebuchet MS"/>
          <w:color w:val="2F5496" w:themeColor="accent5" w:themeShade="BF"/>
          <w:sz w:val="20"/>
          <w:szCs w:val="20"/>
        </w:rPr>
        <w:t>asigure</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către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prestator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serviciul</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pază</w:t>
      </w:r>
      <w:proofErr w:type="spellEnd"/>
      <w:r w:rsidR="0053135B" w:rsidRPr="00856B4E">
        <w:rPr>
          <w:rFonts w:ascii="Trebuchet MS" w:hAnsi="Trebuchet MS"/>
          <w:color w:val="2F5496" w:themeColor="accent5" w:themeShade="BF"/>
          <w:sz w:val="20"/>
          <w:szCs w:val="20"/>
        </w:rPr>
        <w:t xml:space="preserve"> a </w:t>
      </w:r>
      <w:proofErr w:type="spellStart"/>
      <w:r w:rsidR="0053135B" w:rsidRPr="00856B4E">
        <w:rPr>
          <w:rFonts w:ascii="Trebuchet MS" w:hAnsi="Trebuchet MS"/>
          <w:color w:val="2F5496" w:themeColor="accent5" w:themeShade="BF"/>
          <w:sz w:val="20"/>
          <w:szCs w:val="20"/>
        </w:rPr>
        <w:t>bunurilor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şi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persoanelor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şi</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asigurare</w:t>
      </w:r>
      <w:proofErr w:type="spellEnd"/>
      <w:r w:rsidR="0053135B" w:rsidRPr="00856B4E">
        <w:rPr>
          <w:rFonts w:ascii="Trebuchet MS" w:hAnsi="Trebuchet MS"/>
          <w:color w:val="2F5496" w:themeColor="accent5" w:themeShade="BF"/>
          <w:sz w:val="20"/>
          <w:szCs w:val="20"/>
        </w:rPr>
        <w:t xml:space="preserve"> a </w:t>
      </w:r>
      <w:proofErr w:type="spellStart"/>
      <w:r w:rsidR="0053135B" w:rsidRPr="00856B4E">
        <w:rPr>
          <w:rFonts w:ascii="Trebuchet MS" w:hAnsi="Trebuchet MS"/>
          <w:color w:val="2F5496" w:themeColor="accent5" w:themeShade="BF"/>
          <w:sz w:val="20"/>
          <w:szCs w:val="20"/>
        </w:rPr>
        <w:t>bunei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desfăşurări</w:t>
      </w:r>
      <w:proofErr w:type="spellEnd"/>
      <w:r w:rsidR="0053135B" w:rsidRPr="00856B4E">
        <w:rPr>
          <w:rFonts w:ascii="Trebuchet MS" w:hAnsi="Trebuchet MS"/>
          <w:color w:val="2F5496" w:themeColor="accent5" w:themeShade="BF"/>
          <w:sz w:val="20"/>
          <w:szCs w:val="20"/>
        </w:rPr>
        <w:t xml:space="preserve"> a </w:t>
      </w:r>
      <w:proofErr w:type="spellStart"/>
      <w:r w:rsidR="0053135B" w:rsidRPr="00856B4E">
        <w:rPr>
          <w:rFonts w:ascii="Trebuchet MS" w:hAnsi="Trebuchet MS"/>
          <w:color w:val="2F5496" w:themeColor="accent5" w:themeShade="BF"/>
          <w:sz w:val="20"/>
          <w:szCs w:val="20"/>
        </w:rPr>
        <w:t>activităţii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derulate</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achizitor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conformitate</w:t>
      </w:r>
      <w:proofErr w:type="spellEnd"/>
      <w:r w:rsidR="0053135B" w:rsidRPr="00856B4E">
        <w:rPr>
          <w:rFonts w:ascii="Trebuchet MS" w:hAnsi="Trebuchet MS"/>
          <w:color w:val="2F5496" w:themeColor="accent5" w:themeShade="BF"/>
          <w:sz w:val="20"/>
          <w:szCs w:val="20"/>
        </w:rPr>
        <w:t xml:space="preserve"> cu </w:t>
      </w:r>
      <w:proofErr w:type="spellStart"/>
      <w:r w:rsidR="0053135B" w:rsidRPr="00856B4E">
        <w:rPr>
          <w:rFonts w:ascii="Trebuchet MS" w:hAnsi="Trebuchet MS"/>
          <w:color w:val="2F5496" w:themeColor="accent5" w:themeShade="BF"/>
          <w:sz w:val="20"/>
          <w:szCs w:val="20"/>
        </w:rPr>
        <w:t>dispoziţiile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prezentului</w:t>
      </w:r>
      <w:proofErr w:type="spellEnd"/>
      <w:r w:rsidR="0053135B" w:rsidRPr="00856B4E">
        <w:rPr>
          <w:rFonts w:ascii="Trebuchet MS" w:hAnsi="Trebuchet MS"/>
          <w:color w:val="2F5496" w:themeColor="accent5" w:themeShade="BF"/>
          <w:sz w:val="20"/>
          <w:szCs w:val="20"/>
        </w:rPr>
        <w:t xml:space="preserve"> contract, ale </w:t>
      </w:r>
      <w:proofErr w:type="spellStart"/>
      <w:r w:rsidR="0053135B" w:rsidRPr="00856B4E">
        <w:rPr>
          <w:rFonts w:ascii="Trebuchet MS" w:hAnsi="Trebuchet MS"/>
          <w:color w:val="2F5496" w:themeColor="accent5" w:themeShade="BF"/>
          <w:sz w:val="20"/>
          <w:szCs w:val="20"/>
        </w:rPr>
        <w:t>Planului</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Pază</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şi</w:t>
      </w:r>
      <w:proofErr w:type="spellEnd"/>
      <w:r w:rsidR="0053135B" w:rsidRPr="00856B4E">
        <w:rPr>
          <w:rFonts w:ascii="Trebuchet MS" w:hAnsi="Trebuchet MS"/>
          <w:color w:val="2F5496" w:themeColor="accent5" w:themeShade="BF"/>
          <w:sz w:val="20"/>
          <w:szCs w:val="20"/>
        </w:rPr>
        <w:t xml:space="preserve"> ale </w:t>
      </w:r>
      <w:proofErr w:type="spellStart"/>
      <w:r w:rsidR="0053135B" w:rsidRPr="00856B4E">
        <w:rPr>
          <w:rFonts w:ascii="Trebuchet MS" w:hAnsi="Trebuchet MS"/>
          <w:color w:val="2F5496" w:themeColor="accent5" w:themeShade="BF"/>
          <w:sz w:val="20"/>
          <w:szCs w:val="20"/>
        </w:rPr>
        <w:t>Legii</w:t>
      </w:r>
      <w:proofErr w:type="spellEnd"/>
      <w:r w:rsidR="0053135B" w:rsidRPr="00856B4E">
        <w:rPr>
          <w:rFonts w:ascii="Trebuchet MS" w:hAnsi="Trebuchet MS"/>
          <w:color w:val="2F5496" w:themeColor="accent5" w:themeShade="BF"/>
          <w:sz w:val="20"/>
          <w:szCs w:val="20"/>
        </w:rPr>
        <w:t xml:space="preserve"> nr. 333/2003, cu </w:t>
      </w:r>
      <w:proofErr w:type="spellStart"/>
      <w:r w:rsidR="0053135B" w:rsidRPr="00856B4E">
        <w:rPr>
          <w:rFonts w:ascii="Trebuchet MS" w:hAnsi="Trebuchet MS"/>
          <w:color w:val="2F5496" w:themeColor="accent5" w:themeShade="BF"/>
          <w:sz w:val="20"/>
          <w:szCs w:val="20"/>
        </w:rPr>
        <w:t>modificările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și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completările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ulterioare</w:t>
      </w:r>
      <w:proofErr w:type="spellEnd"/>
      <w:r w:rsidR="0053135B" w:rsidRPr="00856B4E">
        <w:rPr>
          <w:rFonts w:ascii="Trebuchet MS" w:hAnsi="Trebuchet MS"/>
          <w:color w:val="2F5496" w:themeColor="accent5" w:themeShade="BF"/>
          <w:sz w:val="20"/>
          <w:szCs w:val="20"/>
        </w:rPr>
        <w:t>.</w:t>
      </w:r>
    </w:p>
    <w:p w14:paraId="1234ADF4" w14:textId="77777777"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a</w:t>
      </w:r>
      <w:r w:rsidR="0053135B" w:rsidRPr="00856B4E">
        <w:rPr>
          <w:rFonts w:ascii="Trebuchet MS" w:hAnsi="Trebuchet MS"/>
          <w:color w:val="2F5496" w:themeColor="accent5" w:themeShade="BF"/>
          <w:sz w:val="20"/>
          <w:szCs w:val="20"/>
        </w:rPr>
        <w:t xml:space="preserve">gent de </w:t>
      </w:r>
      <w:proofErr w:type="spellStart"/>
      <w:r w:rsidR="0053135B" w:rsidRPr="00856B4E">
        <w:rPr>
          <w:rFonts w:ascii="Trebuchet MS" w:hAnsi="Trebuchet MS"/>
          <w:color w:val="2F5496" w:themeColor="accent5" w:themeShade="BF"/>
          <w:sz w:val="20"/>
          <w:szCs w:val="20"/>
        </w:rPr>
        <w:t>securitate</w:t>
      </w:r>
      <w:proofErr w:type="spellEnd"/>
      <w:r w:rsidR="0053135B" w:rsidRPr="00856B4E">
        <w:rPr>
          <w:rFonts w:ascii="Trebuchet MS" w:hAnsi="Trebuchet MS"/>
          <w:color w:val="2F5496" w:themeColor="accent5" w:themeShade="BF"/>
          <w:sz w:val="20"/>
          <w:szCs w:val="20"/>
        </w:rPr>
        <w:t xml:space="preserve"> - </w:t>
      </w:r>
      <w:proofErr w:type="spellStart"/>
      <w:r w:rsidR="0053135B" w:rsidRPr="00856B4E">
        <w:rPr>
          <w:rFonts w:ascii="Trebuchet MS" w:hAnsi="Trebuchet MS"/>
          <w:color w:val="2F5496" w:themeColor="accent5" w:themeShade="BF"/>
          <w:sz w:val="20"/>
          <w:szCs w:val="20"/>
        </w:rPr>
        <w:t>angajatul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prestatorului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şi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elementul</w:t>
      </w:r>
      <w:proofErr w:type="spellEnd"/>
      <w:r w:rsidR="0053135B" w:rsidRPr="00856B4E">
        <w:rPr>
          <w:rFonts w:ascii="Trebuchet MS" w:hAnsi="Trebuchet MS"/>
          <w:color w:val="2F5496" w:themeColor="accent5" w:themeShade="BF"/>
          <w:sz w:val="20"/>
          <w:szCs w:val="20"/>
        </w:rPr>
        <w:t xml:space="preserve"> individual din </w:t>
      </w:r>
      <w:proofErr w:type="spellStart"/>
      <w:r w:rsidR="0053135B" w:rsidRPr="00856B4E">
        <w:rPr>
          <w:rFonts w:ascii="Trebuchet MS" w:hAnsi="Trebuchet MS"/>
          <w:color w:val="2F5496" w:themeColor="accent5" w:themeShade="BF"/>
          <w:sz w:val="20"/>
          <w:szCs w:val="20"/>
        </w:rPr>
        <w:t>dispozitivul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asigură</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paza</w:t>
      </w:r>
      <w:proofErr w:type="spellEnd"/>
      <w:r w:rsidR="0053135B" w:rsidRPr="00856B4E">
        <w:rPr>
          <w:rFonts w:ascii="Trebuchet MS" w:hAnsi="Trebuchet MS"/>
          <w:color w:val="2F5496" w:themeColor="accent5" w:themeShade="BF"/>
          <w:sz w:val="20"/>
          <w:szCs w:val="20"/>
        </w:rPr>
        <w:t xml:space="preserve"> la </w:t>
      </w:r>
      <w:proofErr w:type="spellStart"/>
      <w:r w:rsidR="0053135B" w:rsidRPr="00856B4E">
        <w:rPr>
          <w:rFonts w:ascii="Trebuchet MS" w:hAnsi="Trebuchet MS"/>
          <w:color w:val="2F5496" w:themeColor="accent5" w:themeShade="BF"/>
          <w:sz w:val="20"/>
          <w:szCs w:val="20"/>
        </w:rPr>
        <w:t>obiectivul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arătat</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prezentul</w:t>
      </w:r>
      <w:proofErr w:type="spellEnd"/>
      <w:r w:rsidR="0053135B" w:rsidRPr="00856B4E">
        <w:rPr>
          <w:rFonts w:ascii="Trebuchet MS" w:hAnsi="Trebuchet MS"/>
          <w:color w:val="2F5496" w:themeColor="accent5" w:themeShade="BF"/>
          <w:sz w:val="20"/>
          <w:szCs w:val="20"/>
        </w:rPr>
        <w:t xml:space="preserve"> contract,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conformitate</w:t>
      </w:r>
      <w:proofErr w:type="spellEnd"/>
      <w:r w:rsidR="0053135B" w:rsidRPr="00856B4E">
        <w:rPr>
          <w:rFonts w:ascii="Trebuchet MS" w:hAnsi="Trebuchet MS"/>
          <w:color w:val="2F5496" w:themeColor="accent5" w:themeShade="BF"/>
          <w:sz w:val="20"/>
          <w:szCs w:val="20"/>
        </w:rPr>
        <w:t xml:space="preserve"> cu </w:t>
      </w:r>
      <w:proofErr w:type="spellStart"/>
      <w:r w:rsidR="0053135B" w:rsidRPr="00856B4E">
        <w:rPr>
          <w:rFonts w:ascii="Trebuchet MS" w:hAnsi="Trebuchet MS"/>
          <w:color w:val="2F5496" w:themeColor="accent5" w:themeShade="BF"/>
          <w:sz w:val="20"/>
          <w:szCs w:val="20"/>
        </w:rPr>
        <w:t>dispoziţiile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prezentului</w:t>
      </w:r>
      <w:proofErr w:type="spellEnd"/>
      <w:r w:rsidR="0053135B" w:rsidRPr="00856B4E">
        <w:rPr>
          <w:rFonts w:ascii="Trebuchet MS" w:hAnsi="Trebuchet MS"/>
          <w:color w:val="2F5496" w:themeColor="accent5" w:themeShade="BF"/>
          <w:sz w:val="20"/>
          <w:szCs w:val="20"/>
        </w:rPr>
        <w:t xml:space="preserve"> contract, ale </w:t>
      </w:r>
      <w:proofErr w:type="spellStart"/>
      <w:r w:rsidR="0053135B" w:rsidRPr="00856B4E">
        <w:rPr>
          <w:rFonts w:ascii="Trebuchet MS" w:hAnsi="Trebuchet MS"/>
          <w:color w:val="2F5496" w:themeColor="accent5" w:themeShade="BF"/>
          <w:sz w:val="20"/>
          <w:szCs w:val="20"/>
        </w:rPr>
        <w:t>Planului</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Pază</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şi</w:t>
      </w:r>
      <w:proofErr w:type="spellEnd"/>
      <w:r w:rsidR="0053135B" w:rsidRPr="00856B4E">
        <w:rPr>
          <w:rFonts w:ascii="Trebuchet MS" w:hAnsi="Trebuchet MS"/>
          <w:color w:val="2F5496" w:themeColor="accent5" w:themeShade="BF"/>
          <w:sz w:val="20"/>
          <w:szCs w:val="20"/>
        </w:rPr>
        <w:t xml:space="preserve"> ale </w:t>
      </w:r>
      <w:proofErr w:type="spellStart"/>
      <w:r w:rsidR="0053135B" w:rsidRPr="00856B4E">
        <w:rPr>
          <w:rFonts w:ascii="Trebuchet MS" w:hAnsi="Trebuchet MS"/>
          <w:color w:val="2F5496" w:themeColor="accent5" w:themeShade="BF"/>
          <w:sz w:val="20"/>
          <w:szCs w:val="20"/>
        </w:rPr>
        <w:t>Legii</w:t>
      </w:r>
      <w:proofErr w:type="spellEnd"/>
      <w:r w:rsidR="0053135B" w:rsidRPr="00856B4E">
        <w:rPr>
          <w:rFonts w:ascii="Trebuchet MS" w:hAnsi="Trebuchet MS"/>
          <w:color w:val="2F5496" w:themeColor="accent5" w:themeShade="BF"/>
          <w:sz w:val="20"/>
          <w:szCs w:val="20"/>
        </w:rPr>
        <w:t xml:space="preserve"> nr. 333/2003, cu </w:t>
      </w:r>
      <w:proofErr w:type="spellStart"/>
      <w:r w:rsidR="0053135B" w:rsidRPr="00856B4E">
        <w:rPr>
          <w:rFonts w:ascii="Trebuchet MS" w:hAnsi="Trebuchet MS"/>
          <w:color w:val="2F5496" w:themeColor="accent5" w:themeShade="BF"/>
          <w:sz w:val="20"/>
          <w:szCs w:val="20"/>
        </w:rPr>
        <w:t>modificările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și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completările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ulterioare</w:t>
      </w:r>
      <w:proofErr w:type="spellEnd"/>
      <w:r w:rsidR="0053135B" w:rsidRPr="00856B4E">
        <w:rPr>
          <w:rFonts w:ascii="Trebuchet MS" w:hAnsi="Trebuchet MS"/>
          <w:color w:val="2F5496" w:themeColor="accent5" w:themeShade="BF"/>
          <w:sz w:val="20"/>
          <w:szCs w:val="20"/>
        </w:rPr>
        <w:t>.</w:t>
      </w:r>
    </w:p>
    <w:p w14:paraId="0A022822" w14:textId="77777777" w:rsidR="0053135B" w:rsidRPr="00856B4E" w:rsidRDefault="0053135B"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Plan de </w:t>
      </w:r>
      <w:proofErr w:type="spellStart"/>
      <w:r w:rsidRPr="00856B4E">
        <w:rPr>
          <w:rFonts w:ascii="Trebuchet MS" w:hAnsi="Trebuchet MS"/>
          <w:color w:val="2F5496" w:themeColor="accent5" w:themeShade="BF"/>
          <w:sz w:val="20"/>
          <w:szCs w:val="20"/>
        </w:rPr>
        <w:t>pază</w:t>
      </w:r>
      <w:proofErr w:type="spellEnd"/>
      <w:r w:rsidRPr="00856B4E">
        <w:rPr>
          <w:rFonts w:ascii="Trebuchet MS" w:hAnsi="Trebuchet MS"/>
          <w:color w:val="2F5496" w:themeColor="accent5" w:themeShade="BF"/>
          <w:sz w:val="20"/>
          <w:szCs w:val="20"/>
        </w:rPr>
        <w:t xml:space="preserve"> - </w:t>
      </w:r>
      <w:proofErr w:type="spellStart"/>
      <w:r w:rsidRPr="00856B4E">
        <w:rPr>
          <w:rFonts w:ascii="Trebuchet MS" w:hAnsi="Trebuchet MS"/>
          <w:color w:val="2F5496" w:themeColor="accent5" w:themeShade="BF"/>
          <w:sz w:val="20"/>
          <w:szCs w:val="20"/>
        </w:rPr>
        <w:t>ansamblul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caracteristicilor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obiectivului</w:t>
      </w:r>
      <w:proofErr w:type="spellEnd"/>
      <w:r w:rsidRPr="00856B4E">
        <w:rPr>
          <w:rFonts w:ascii="Trebuchet MS" w:hAnsi="Trebuchet MS"/>
          <w:color w:val="2F5496" w:themeColor="accent5" w:themeShade="BF"/>
          <w:sz w:val="20"/>
          <w:szCs w:val="20"/>
        </w:rPr>
        <w:t xml:space="preserve"> la care se </w:t>
      </w:r>
      <w:proofErr w:type="spellStart"/>
      <w:r w:rsidRPr="00856B4E">
        <w:rPr>
          <w:rFonts w:ascii="Trebuchet MS" w:hAnsi="Trebuchet MS"/>
          <w:color w:val="2F5496" w:themeColor="accent5" w:themeShade="BF"/>
          <w:sz w:val="20"/>
          <w:szCs w:val="20"/>
        </w:rPr>
        <w:t>desfăşoară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activitatea</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pază</w:t>
      </w:r>
      <w:proofErr w:type="spellEnd"/>
      <w:r w:rsidRPr="00856B4E">
        <w:rPr>
          <w:rFonts w:ascii="Trebuchet MS" w:hAnsi="Trebuchet MS"/>
          <w:color w:val="2F5496" w:themeColor="accent5" w:themeShade="BF"/>
          <w:sz w:val="20"/>
          <w:szCs w:val="20"/>
        </w:rPr>
        <w:t xml:space="preserve"> a </w:t>
      </w:r>
      <w:proofErr w:type="spellStart"/>
      <w:r w:rsidRPr="00856B4E">
        <w:rPr>
          <w:rFonts w:ascii="Trebuchet MS" w:hAnsi="Trebuchet MS"/>
          <w:color w:val="2F5496" w:themeColor="accent5" w:themeShade="BF"/>
          <w:sz w:val="20"/>
          <w:szCs w:val="20"/>
        </w:rPr>
        <w:t>prestatorului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caracteristicile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zonei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numărul</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posturi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amplasarea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acestora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necesarul</w:t>
      </w:r>
      <w:proofErr w:type="spellEnd"/>
      <w:r w:rsidRPr="00856B4E">
        <w:rPr>
          <w:rFonts w:ascii="Trebuchet MS" w:hAnsi="Trebuchet MS"/>
          <w:color w:val="2F5496" w:themeColor="accent5" w:themeShade="BF"/>
          <w:sz w:val="20"/>
          <w:szCs w:val="20"/>
        </w:rPr>
        <w:t xml:space="preserve"> de personal de </w:t>
      </w:r>
      <w:proofErr w:type="spellStart"/>
      <w:r w:rsidRPr="00856B4E">
        <w:rPr>
          <w:rFonts w:ascii="Trebuchet MS" w:hAnsi="Trebuchet MS"/>
          <w:color w:val="2F5496" w:themeColor="accent5" w:themeShade="BF"/>
          <w:sz w:val="20"/>
          <w:szCs w:val="20"/>
        </w:rPr>
        <w:t>pază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amenajările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instalaţiile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mijloacele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tehnice</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pază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alarmare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consemnul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posturilor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legătura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lastRenderedPageBreak/>
        <w:t>cooperarea</w:t>
      </w:r>
      <w:proofErr w:type="spellEnd"/>
      <w:r w:rsidRPr="00856B4E">
        <w:rPr>
          <w:rFonts w:ascii="Trebuchet MS" w:hAnsi="Trebuchet MS"/>
          <w:color w:val="2F5496" w:themeColor="accent5" w:themeShade="BF"/>
          <w:sz w:val="20"/>
          <w:szCs w:val="20"/>
        </w:rPr>
        <w:t xml:space="preserve"> cu </w:t>
      </w:r>
      <w:proofErr w:type="spellStart"/>
      <w:r w:rsidRPr="00856B4E">
        <w:rPr>
          <w:rFonts w:ascii="Trebuchet MS" w:hAnsi="Trebuchet MS"/>
          <w:color w:val="2F5496" w:themeColor="accent5" w:themeShade="BF"/>
          <w:sz w:val="20"/>
          <w:szCs w:val="20"/>
        </w:rPr>
        <w:t>alte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organe</w:t>
      </w:r>
      <w:proofErr w:type="spellEnd"/>
      <w:r w:rsidRPr="00856B4E">
        <w:rPr>
          <w:rFonts w:ascii="Trebuchet MS" w:hAnsi="Trebuchet MS"/>
          <w:color w:val="2F5496" w:themeColor="accent5" w:themeShade="BF"/>
          <w:sz w:val="20"/>
          <w:szCs w:val="20"/>
        </w:rPr>
        <w:t xml:space="preserve"> cu </w:t>
      </w:r>
      <w:proofErr w:type="spellStart"/>
      <w:r w:rsidRPr="00856B4E">
        <w:rPr>
          <w:rFonts w:ascii="Trebuchet MS" w:hAnsi="Trebuchet MS"/>
          <w:color w:val="2F5496" w:themeColor="accent5" w:themeShade="BF"/>
          <w:sz w:val="20"/>
          <w:szCs w:val="20"/>
        </w:rPr>
        <w:t>atribuţii</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pază</w:t>
      </w:r>
      <w:proofErr w:type="spellEnd"/>
      <w:r w:rsidRPr="00856B4E">
        <w:rPr>
          <w:rFonts w:ascii="Trebuchet MS" w:hAnsi="Trebuchet MS"/>
          <w:color w:val="2F5496" w:themeColor="accent5" w:themeShade="BF"/>
          <w:sz w:val="20"/>
          <w:szCs w:val="20"/>
        </w:rPr>
        <w:t xml:space="preserve"> a </w:t>
      </w:r>
      <w:proofErr w:type="spellStart"/>
      <w:r w:rsidRPr="00856B4E">
        <w:rPr>
          <w:rFonts w:ascii="Trebuchet MS" w:hAnsi="Trebuchet MS"/>
          <w:color w:val="2F5496" w:themeColor="accent5" w:themeShade="BF"/>
          <w:sz w:val="20"/>
          <w:szCs w:val="20"/>
        </w:rPr>
        <w:t>obiectivelor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bunurilor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valorilor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persoanelor</w:t>
      </w:r>
      <w:proofErr w:type="spellEnd"/>
      <w:r w:rsidRPr="00856B4E">
        <w:rPr>
          <w:rFonts w:ascii="Trebuchet MS" w:hAnsi="Trebuchet MS"/>
          <w:color w:val="2F5496" w:themeColor="accent5" w:themeShade="BF"/>
          <w:sz w:val="20"/>
          <w:szCs w:val="20"/>
        </w:rPr>
        <w:t xml:space="preserve">, precum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modul</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acţiune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diferite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situaţii</w:t>
      </w:r>
      <w:proofErr w:type="spellEnd"/>
      <w:r w:rsidRPr="00856B4E">
        <w:rPr>
          <w:rFonts w:ascii="Trebuchet MS" w:hAnsi="Trebuchet MS"/>
          <w:color w:val="2F5496" w:themeColor="accent5" w:themeShade="BF"/>
          <w:sz w:val="20"/>
          <w:szCs w:val="20"/>
        </w:rPr>
        <w:t>;</w:t>
      </w:r>
    </w:p>
    <w:p w14:paraId="0FCA6690" w14:textId="77777777"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proofErr w:type="spellStart"/>
      <w:r w:rsidRPr="00856B4E">
        <w:rPr>
          <w:rFonts w:ascii="Trebuchet MS" w:hAnsi="Trebuchet MS"/>
          <w:color w:val="2F5496" w:themeColor="accent5" w:themeShade="BF"/>
          <w:sz w:val="20"/>
          <w:szCs w:val="20"/>
        </w:rPr>
        <w:t>a</w:t>
      </w:r>
      <w:r w:rsidR="0053135B" w:rsidRPr="00856B4E">
        <w:rPr>
          <w:rFonts w:ascii="Trebuchet MS" w:hAnsi="Trebuchet MS"/>
          <w:color w:val="2F5496" w:themeColor="accent5" w:themeShade="BF"/>
          <w:sz w:val="20"/>
          <w:szCs w:val="20"/>
        </w:rPr>
        <w:t>sigurare</w:t>
      </w:r>
      <w:proofErr w:type="spellEnd"/>
      <w:r w:rsidR="0053135B" w:rsidRPr="00856B4E">
        <w:rPr>
          <w:rFonts w:ascii="Trebuchet MS" w:hAnsi="Trebuchet MS"/>
          <w:color w:val="2F5496" w:themeColor="accent5" w:themeShade="BF"/>
          <w:sz w:val="20"/>
          <w:szCs w:val="20"/>
        </w:rPr>
        <w:t xml:space="preserve"> - </w:t>
      </w:r>
      <w:proofErr w:type="spellStart"/>
      <w:r w:rsidR="0053135B" w:rsidRPr="00856B4E">
        <w:rPr>
          <w:rFonts w:ascii="Trebuchet MS" w:hAnsi="Trebuchet MS"/>
          <w:color w:val="2F5496" w:themeColor="accent5" w:themeShade="BF"/>
          <w:sz w:val="20"/>
          <w:szCs w:val="20"/>
        </w:rPr>
        <w:t>contractul</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asigurare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încheiat</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prestator</w:t>
      </w:r>
      <w:proofErr w:type="spellEnd"/>
      <w:r w:rsidR="0053135B" w:rsidRPr="00856B4E">
        <w:rPr>
          <w:rFonts w:ascii="Trebuchet MS" w:hAnsi="Trebuchet MS"/>
          <w:color w:val="2F5496" w:themeColor="accent5" w:themeShade="BF"/>
          <w:sz w:val="20"/>
          <w:szCs w:val="20"/>
        </w:rPr>
        <w:t xml:space="preserve"> cu o </w:t>
      </w:r>
      <w:proofErr w:type="spellStart"/>
      <w:r w:rsidR="0053135B" w:rsidRPr="00856B4E">
        <w:rPr>
          <w:rFonts w:ascii="Trebuchet MS" w:hAnsi="Trebuchet MS"/>
          <w:color w:val="2F5496" w:themeColor="accent5" w:themeShade="BF"/>
          <w:sz w:val="20"/>
          <w:szCs w:val="20"/>
        </w:rPr>
        <w:t>societate</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asigurare</w:t>
      </w:r>
      <w:proofErr w:type="spellEnd"/>
      <w:r w:rsidR="0053135B" w:rsidRPr="00856B4E">
        <w:rPr>
          <w:rFonts w:ascii="Trebuchet MS" w:hAnsi="Trebuchet MS"/>
          <w:color w:val="2F5496" w:themeColor="accent5" w:themeShade="BF"/>
          <w:sz w:val="20"/>
          <w:szCs w:val="20"/>
        </w:rPr>
        <w:t xml:space="preserve">, din </w:t>
      </w:r>
      <w:proofErr w:type="spellStart"/>
      <w:r w:rsidR="0053135B" w:rsidRPr="00856B4E">
        <w:rPr>
          <w:rFonts w:ascii="Trebuchet MS" w:hAnsi="Trebuchet MS"/>
          <w:color w:val="2F5496" w:themeColor="accent5" w:themeShade="BF"/>
          <w:sz w:val="20"/>
          <w:szCs w:val="20"/>
        </w:rPr>
        <w:t>beneficiul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căreia</w:t>
      </w:r>
      <w:proofErr w:type="spellEnd"/>
      <w:r w:rsidR="0053135B" w:rsidRPr="00856B4E">
        <w:rPr>
          <w:rFonts w:ascii="Trebuchet MS" w:hAnsi="Trebuchet MS"/>
          <w:color w:val="2F5496" w:themeColor="accent5" w:themeShade="BF"/>
          <w:sz w:val="20"/>
          <w:szCs w:val="20"/>
        </w:rPr>
        <w:t xml:space="preserve"> se </w:t>
      </w:r>
      <w:proofErr w:type="spellStart"/>
      <w:r w:rsidR="0053135B" w:rsidRPr="00856B4E">
        <w:rPr>
          <w:rFonts w:ascii="Trebuchet MS" w:hAnsi="Trebuchet MS"/>
          <w:color w:val="2F5496" w:themeColor="accent5" w:themeShade="BF"/>
          <w:sz w:val="20"/>
          <w:szCs w:val="20"/>
        </w:rPr>
        <w:t>poate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asigura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achizitorul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eventualitatea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producerii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unui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eveniment</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cauzator</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prejudicii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achizitorului</w:t>
      </w:r>
      <w:proofErr w:type="spellEnd"/>
      <w:r w:rsidR="0053135B" w:rsidRPr="00856B4E">
        <w:rPr>
          <w:rFonts w:ascii="Trebuchet MS" w:hAnsi="Trebuchet MS"/>
          <w:color w:val="2F5496" w:themeColor="accent5" w:themeShade="BF"/>
          <w:sz w:val="20"/>
          <w:szCs w:val="20"/>
        </w:rPr>
        <w:t>;</w:t>
      </w:r>
    </w:p>
    <w:p w14:paraId="62CD5D5B" w14:textId="77777777" w:rsidR="0053135B" w:rsidRPr="00856B4E"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proofErr w:type="spellStart"/>
      <w:r w:rsidRPr="00856B4E">
        <w:rPr>
          <w:rFonts w:ascii="Trebuchet MS" w:hAnsi="Trebuchet MS"/>
          <w:color w:val="2F5496" w:themeColor="accent5" w:themeShade="BF"/>
          <w:sz w:val="20"/>
          <w:szCs w:val="20"/>
        </w:rPr>
        <w:t>a</w:t>
      </w:r>
      <w:r w:rsidR="0053135B" w:rsidRPr="00856B4E">
        <w:rPr>
          <w:rFonts w:ascii="Trebuchet MS" w:hAnsi="Trebuchet MS"/>
          <w:color w:val="2F5496" w:themeColor="accent5" w:themeShade="BF"/>
          <w:sz w:val="20"/>
          <w:szCs w:val="20"/>
        </w:rPr>
        <w:t>sigurator</w:t>
      </w:r>
      <w:proofErr w:type="spellEnd"/>
      <w:r w:rsidR="0053135B" w:rsidRPr="00856B4E">
        <w:rPr>
          <w:rFonts w:ascii="Trebuchet MS" w:hAnsi="Trebuchet MS"/>
          <w:color w:val="2F5496" w:themeColor="accent5" w:themeShade="BF"/>
          <w:sz w:val="20"/>
          <w:szCs w:val="20"/>
        </w:rPr>
        <w:t xml:space="preserve"> - </w:t>
      </w:r>
      <w:proofErr w:type="spellStart"/>
      <w:r w:rsidR="0053135B" w:rsidRPr="00856B4E">
        <w:rPr>
          <w:rFonts w:ascii="Trebuchet MS" w:hAnsi="Trebuchet MS"/>
          <w:color w:val="2F5496" w:themeColor="accent5" w:themeShade="BF"/>
          <w:sz w:val="20"/>
          <w:szCs w:val="20"/>
        </w:rPr>
        <w:t>societatea</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asigurare</w:t>
      </w:r>
      <w:proofErr w:type="spellEnd"/>
      <w:r w:rsidR="0053135B" w:rsidRPr="00856B4E">
        <w:rPr>
          <w:rFonts w:ascii="Trebuchet MS" w:hAnsi="Trebuchet MS"/>
          <w:color w:val="2F5496" w:themeColor="accent5" w:themeShade="BF"/>
          <w:sz w:val="20"/>
          <w:szCs w:val="20"/>
        </w:rPr>
        <w:t xml:space="preserve"> – </w:t>
      </w:r>
      <w:proofErr w:type="spellStart"/>
      <w:r w:rsidR="0053135B" w:rsidRPr="00856B4E">
        <w:rPr>
          <w:rFonts w:ascii="Trebuchet MS" w:hAnsi="Trebuchet MS"/>
          <w:color w:val="2F5496" w:themeColor="accent5" w:themeShade="BF"/>
          <w:sz w:val="20"/>
          <w:szCs w:val="20"/>
        </w:rPr>
        <w:t>reasigurare</w:t>
      </w:r>
      <w:proofErr w:type="spellEnd"/>
      <w:r w:rsidR="0053135B" w:rsidRPr="00856B4E">
        <w:rPr>
          <w:rFonts w:ascii="Trebuchet MS" w:hAnsi="Trebuchet MS"/>
          <w:color w:val="2F5496" w:themeColor="accent5" w:themeShade="BF"/>
          <w:sz w:val="20"/>
          <w:szCs w:val="20"/>
        </w:rPr>
        <w:t>;</w:t>
      </w:r>
    </w:p>
    <w:p w14:paraId="7B834AFD" w14:textId="77777777" w:rsidR="00DC67E8" w:rsidRDefault="00777B3D" w:rsidP="00777B3D">
      <w:pPr>
        <w:pStyle w:val="NormalWeb"/>
        <w:numPr>
          <w:ilvl w:val="3"/>
          <w:numId w:val="18"/>
        </w:numPr>
        <w:spacing w:before="0" w:beforeAutospacing="0" w:after="0" w:afterAutospacing="0" w:line="360" w:lineRule="auto"/>
        <w:ind w:left="284"/>
        <w:jc w:val="both"/>
        <w:rPr>
          <w:rFonts w:ascii="Trebuchet MS" w:hAnsi="Trebuchet MS"/>
          <w:color w:val="2F5496" w:themeColor="accent5" w:themeShade="BF"/>
          <w:sz w:val="20"/>
          <w:szCs w:val="20"/>
        </w:rPr>
      </w:pPr>
      <w:proofErr w:type="spellStart"/>
      <w:r w:rsidRPr="00856B4E">
        <w:rPr>
          <w:rFonts w:ascii="Trebuchet MS" w:hAnsi="Trebuchet MS"/>
          <w:color w:val="2F5496" w:themeColor="accent5" w:themeShade="BF"/>
          <w:sz w:val="20"/>
          <w:szCs w:val="20"/>
        </w:rPr>
        <w:t>e</w:t>
      </w:r>
      <w:r w:rsidR="0053135B" w:rsidRPr="00856B4E">
        <w:rPr>
          <w:rFonts w:ascii="Trebuchet MS" w:hAnsi="Trebuchet MS"/>
          <w:color w:val="2F5496" w:themeColor="accent5" w:themeShade="BF"/>
          <w:sz w:val="20"/>
          <w:szCs w:val="20"/>
        </w:rPr>
        <w:t>veniment</w:t>
      </w:r>
      <w:proofErr w:type="spellEnd"/>
      <w:r w:rsidR="0053135B" w:rsidRPr="00856B4E">
        <w:rPr>
          <w:rFonts w:ascii="Trebuchet MS" w:hAnsi="Trebuchet MS"/>
          <w:color w:val="2F5496" w:themeColor="accent5" w:themeShade="BF"/>
          <w:sz w:val="20"/>
          <w:szCs w:val="20"/>
        </w:rPr>
        <w:t xml:space="preserve"> - </w:t>
      </w:r>
      <w:proofErr w:type="spellStart"/>
      <w:r w:rsidR="0053135B" w:rsidRPr="00856B4E">
        <w:rPr>
          <w:rFonts w:ascii="Trebuchet MS" w:hAnsi="Trebuchet MS"/>
          <w:color w:val="2F5496" w:themeColor="accent5" w:themeShade="BF"/>
          <w:sz w:val="20"/>
          <w:szCs w:val="20"/>
        </w:rPr>
        <w:t>fapta</w:t>
      </w:r>
      <w:proofErr w:type="spellEnd"/>
      <w:r w:rsidR="0053135B" w:rsidRPr="00856B4E">
        <w:rPr>
          <w:rFonts w:ascii="Trebuchet MS" w:hAnsi="Trebuchet MS"/>
          <w:color w:val="2F5496" w:themeColor="accent5" w:themeShade="BF"/>
          <w:sz w:val="20"/>
          <w:szCs w:val="20"/>
        </w:rPr>
        <w:t>/</w:t>
      </w:r>
      <w:proofErr w:type="spellStart"/>
      <w:r w:rsidR="0053135B" w:rsidRPr="00856B4E">
        <w:rPr>
          <w:rFonts w:ascii="Trebuchet MS" w:hAnsi="Trebuchet MS"/>
          <w:color w:val="2F5496" w:themeColor="accent5" w:themeShade="BF"/>
          <w:sz w:val="20"/>
          <w:szCs w:val="20"/>
        </w:rPr>
        <w:t>infracţiunea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ce</w:t>
      </w:r>
      <w:proofErr w:type="spellEnd"/>
      <w:r w:rsidR="0053135B" w:rsidRPr="00856B4E">
        <w:rPr>
          <w:rFonts w:ascii="Trebuchet MS" w:hAnsi="Trebuchet MS"/>
          <w:color w:val="2F5496" w:themeColor="accent5" w:themeShade="BF"/>
          <w:sz w:val="20"/>
          <w:szCs w:val="20"/>
        </w:rPr>
        <w:t xml:space="preserve"> a </w:t>
      </w:r>
      <w:proofErr w:type="spellStart"/>
      <w:r w:rsidR="0053135B" w:rsidRPr="00856B4E">
        <w:rPr>
          <w:rFonts w:ascii="Trebuchet MS" w:hAnsi="Trebuchet MS"/>
          <w:color w:val="2F5496" w:themeColor="accent5" w:themeShade="BF"/>
          <w:sz w:val="20"/>
          <w:szCs w:val="20"/>
        </w:rPr>
        <w:t>avut</w:t>
      </w:r>
      <w:proofErr w:type="spellEnd"/>
      <w:r w:rsidR="0053135B" w:rsidRPr="00856B4E">
        <w:rPr>
          <w:rFonts w:ascii="Trebuchet MS" w:hAnsi="Trebuchet MS"/>
          <w:color w:val="2F5496" w:themeColor="accent5" w:themeShade="BF"/>
          <w:sz w:val="20"/>
          <w:szCs w:val="20"/>
        </w:rPr>
        <w:t xml:space="preserve"> ca </w:t>
      </w:r>
      <w:proofErr w:type="spellStart"/>
      <w:r w:rsidR="0053135B" w:rsidRPr="00856B4E">
        <w:rPr>
          <w:rFonts w:ascii="Trebuchet MS" w:hAnsi="Trebuchet MS"/>
          <w:color w:val="2F5496" w:themeColor="accent5" w:themeShade="BF"/>
          <w:sz w:val="20"/>
          <w:szCs w:val="20"/>
        </w:rPr>
        <w:t>rezultat</w:t>
      </w:r>
      <w:proofErr w:type="spellEnd"/>
      <w:r w:rsidR="0053135B" w:rsidRPr="00856B4E">
        <w:rPr>
          <w:rFonts w:ascii="Trebuchet MS" w:hAnsi="Trebuchet MS"/>
          <w:color w:val="2F5496" w:themeColor="accent5" w:themeShade="BF"/>
          <w:sz w:val="20"/>
          <w:szCs w:val="20"/>
        </w:rPr>
        <w:t xml:space="preserve"> direct/indirect </w:t>
      </w:r>
      <w:proofErr w:type="spellStart"/>
      <w:r w:rsidR="0053135B" w:rsidRPr="00856B4E">
        <w:rPr>
          <w:rFonts w:ascii="Trebuchet MS" w:hAnsi="Trebuchet MS"/>
          <w:color w:val="2F5496" w:themeColor="accent5" w:themeShade="BF"/>
          <w:sz w:val="20"/>
          <w:szCs w:val="20"/>
        </w:rPr>
        <w:t>cauzarea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unor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prejudicii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patrimoniului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achizitorului</w:t>
      </w:r>
      <w:proofErr w:type="spellEnd"/>
      <w:r w:rsidR="00DC67E8">
        <w:rPr>
          <w:rFonts w:ascii="Trebuchet MS" w:hAnsi="Trebuchet MS"/>
          <w:color w:val="2F5496" w:themeColor="accent5" w:themeShade="BF"/>
          <w:sz w:val="20"/>
          <w:szCs w:val="20"/>
        </w:rPr>
        <w:t>;</w:t>
      </w:r>
    </w:p>
    <w:p w14:paraId="76E0D16E" w14:textId="77777777" w:rsidR="0053135B" w:rsidRPr="00856B4E" w:rsidRDefault="00DC67E8" w:rsidP="00DC67E8">
      <w:pPr>
        <w:pStyle w:val="NormalWeb"/>
        <w:numPr>
          <w:ilvl w:val="3"/>
          <w:numId w:val="18"/>
        </w:numPr>
        <w:spacing w:before="0" w:beforeAutospacing="0" w:after="0" w:afterAutospacing="0" w:line="360" w:lineRule="auto"/>
        <w:jc w:val="both"/>
        <w:rPr>
          <w:rFonts w:ascii="Trebuchet MS" w:hAnsi="Trebuchet MS"/>
          <w:color w:val="2F5496" w:themeColor="accent5" w:themeShade="BF"/>
          <w:sz w:val="20"/>
          <w:szCs w:val="20"/>
        </w:rPr>
      </w:pPr>
      <w:r>
        <w:rPr>
          <w:rFonts w:ascii="Trebuchet MS" w:hAnsi="Trebuchet MS"/>
          <w:color w:val="2F5496" w:themeColor="accent5" w:themeShade="BF"/>
          <w:sz w:val="20"/>
          <w:szCs w:val="20"/>
        </w:rPr>
        <w:t>o</w:t>
      </w:r>
      <w:r w:rsidRPr="00DC67E8">
        <w:rPr>
          <w:rFonts w:ascii="Trebuchet MS" w:hAnsi="Trebuchet MS"/>
          <w:color w:val="2F5496" w:themeColor="accent5" w:themeShade="BF"/>
          <w:sz w:val="20"/>
          <w:szCs w:val="20"/>
        </w:rPr>
        <w:t xml:space="preserve">perator economic - </w:t>
      </w:r>
      <w:proofErr w:type="spellStart"/>
      <w:r w:rsidRPr="00DC67E8">
        <w:rPr>
          <w:rFonts w:ascii="Trebuchet MS" w:hAnsi="Trebuchet MS"/>
          <w:color w:val="2F5496" w:themeColor="accent5" w:themeShade="BF"/>
          <w:sz w:val="20"/>
          <w:szCs w:val="20"/>
        </w:rPr>
        <w:t>orice</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persoană</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fizică</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sau</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juridică</w:t>
      </w:r>
      <w:proofErr w:type="spellEnd"/>
      <w:r w:rsidRPr="00DC67E8">
        <w:rPr>
          <w:rFonts w:ascii="Trebuchet MS" w:hAnsi="Trebuchet MS"/>
          <w:color w:val="2F5496" w:themeColor="accent5" w:themeShade="BF"/>
          <w:sz w:val="20"/>
          <w:szCs w:val="20"/>
        </w:rPr>
        <w:t xml:space="preserve">, de </w:t>
      </w:r>
      <w:proofErr w:type="spellStart"/>
      <w:r w:rsidRPr="00DC67E8">
        <w:rPr>
          <w:rFonts w:ascii="Trebuchet MS" w:hAnsi="Trebuchet MS"/>
          <w:color w:val="2F5496" w:themeColor="accent5" w:themeShade="BF"/>
          <w:sz w:val="20"/>
          <w:szCs w:val="20"/>
        </w:rPr>
        <w:t>drept</w:t>
      </w:r>
      <w:proofErr w:type="spellEnd"/>
      <w:r w:rsidRPr="00DC67E8">
        <w:rPr>
          <w:rFonts w:ascii="Trebuchet MS" w:hAnsi="Trebuchet MS"/>
          <w:color w:val="2F5496" w:themeColor="accent5" w:themeShade="BF"/>
          <w:sz w:val="20"/>
          <w:szCs w:val="20"/>
        </w:rPr>
        <w:t xml:space="preserve"> public </w:t>
      </w:r>
      <w:proofErr w:type="spellStart"/>
      <w:r w:rsidRPr="00DC67E8">
        <w:rPr>
          <w:rFonts w:ascii="Trebuchet MS" w:hAnsi="Trebuchet MS"/>
          <w:color w:val="2F5496" w:themeColor="accent5" w:themeShade="BF"/>
          <w:sz w:val="20"/>
          <w:szCs w:val="20"/>
        </w:rPr>
        <w:t>ori</w:t>
      </w:r>
      <w:proofErr w:type="spellEnd"/>
      <w:r w:rsidRPr="00DC67E8">
        <w:rPr>
          <w:rFonts w:ascii="Trebuchet MS" w:hAnsi="Trebuchet MS"/>
          <w:color w:val="2F5496" w:themeColor="accent5" w:themeShade="BF"/>
          <w:sz w:val="20"/>
          <w:szCs w:val="20"/>
        </w:rPr>
        <w:t xml:space="preserve"> de </w:t>
      </w:r>
      <w:proofErr w:type="spellStart"/>
      <w:r w:rsidRPr="00DC67E8">
        <w:rPr>
          <w:rFonts w:ascii="Trebuchet MS" w:hAnsi="Trebuchet MS"/>
          <w:color w:val="2F5496" w:themeColor="accent5" w:themeShade="BF"/>
          <w:sz w:val="20"/>
          <w:szCs w:val="20"/>
        </w:rPr>
        <w:t>drept</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privat</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sau</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grup</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ori</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asociere</w:t>
      </w:r>
      <w:proofErr w:type="spellEnd"/>
      <w:r w:rsidRPr="00DC67E8">
        <w:rPr>
          <w:rFonts w:ascii="Trebuchet MS" w:hAnsi="Trebuchet MS"/>
          <w:color w:val="2F5496" w:themeColor="accent5" w:themeShade="BF"/>
          <w:sz w:val="20"/>
          <w:szCs w:val="20"/>
        </w:rPr>
        <w:t xml:space="preserve"> de </w:t>
      </w:r>
      <w:proofErr w:type="spellStart"/>
      <w:r w:rsidRPr="00DC67E8">
        <w:rPr>
          <w:rFonts w:ascii="Trebuchet MS" w:hAnsi="Trebuchet MS"/>
          <w:color w:val="2F5496" w:themeColor="accent5" w:themeShade="BF"/>
          <w:sz w:val="20"/>
          <w:szCs w:val="20"/>
        </w:rPr>
        <w:t>astfel</w:t>
      </w:r>
      <w:proofErr w:type="spellEnd"/>
      <w:r w:rsidRPr="00DC67E8">
        <w:rPr>
          <w:rFonts w:ascii="Trebuchet MS" w:hAnsi="Trebuchet MS"/>
          <w:color w:val="2F5496" w:themeColor="accent5" w:themeShade="BF"/>
          <w:sz w:val="20"/>
          <w:szCs w:val="20"/>
        </w:rPr>
        <w:t xml:space="preserve"> de </w:t>
      </w:r>
      <w:proofErr w:type="spellStart"/>
      <w:r w:rsidRPr="00DC67E8">
        <w:rPr>
          <w:rFonts w:ascii="Trebuchet MS" w:hAnsi="Trebuchet MS"/>
          <w:color w:val="2F5496" w:themeColor="accent5" w:themeShade="BF"/>
          <w:sz w:val="20"/>
          <w:szCs w:val="20"/>
        </w:rPr>
        <w:t>persoane</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inclusiv</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orice</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asociere</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temporară</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formată</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între</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două</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ori</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mai</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multe</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dintre</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aceste</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entități</w:t>
      </w:r>
      <w:proofErr w:type="spellEnd"/>
      <w:r w:rsidRPr="00DC67E8">
        <w:rPr>
          <w:rFonts w:ascii="Trebuchet MS" w:hAnsi="Trebuchet MS"/>
          <w:color w:val="2F5496" w:themeColor="accent5" w:themeShade="BF"/>
          <w:sz w:val="20"/>
          <w:szCs w:val="20"/>
        </w:rPr>
        <w:t xml:space="preserve">, care </w:t>
      </w:r>
      <w:proofErr w:type="spellStart"/>
      <w:r w:rsidRPr="00DC67E8">
        <w:rPr>
          <w:rFonts w:ascii="Trebuchet MS" w:hAnsi="Trebuchet MS"/>
          <w:color w:val="2F5496" w:themeColor="accent5" w:themeShade="BF"/>
          <w:sz w:val="20"/>
          <w:szCs w:val="20"/>
        </w:rPr>
        <w:t>oferă</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în</w:t>
      </w:r>
      <w:proofErr w:type="spellEnd"/>
      <w:r w:rsidRPr="00DC67E8">
        <w:rPr>
          <w:rFonts w:ascii="Trebuchet MS" w:hAnsi="Trebuchet MS"/>
          <w:color w:val="2F5496" w:themeColor="accent5" w:themeShade="BF"/>
          <w:sz w:val="20"/>
          <w:szCs w:val="20"/>
        </w:rPr>
        <w:t xml:space="preserve"> mod licit pe </w:t>
      </w:r>
      <w:proofErr w:type="spellStart"/>
      <w:r w:rsidRPr="00DC67E8">
        <w:rPr>
          <w:rFonts w:ascii="Trebuchet MS" w:hAnsi="Trebuchet MS"/>
          <w:color w:val="2F5496" w:themeColor="accent5" w:themeShade="BF"/>
          <w:sz w:val="20"/>
          <w:szCs w:val="20"/>
        </w:rPr>
        <w:t>piață</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executarea</w:t>
      </w:r>
      <w:proofErr w:type="spellEnd"/>
      <w:r w:rsidRPr="00DC67E8">
        <w:rPr>
          <w:rFonts w:ascii="Trebuchet MS" w:hAnsi="Trebuchet MS"/>
          <w:color w:val="2F5496" w:themeColor="accent5" w:themeShade="BF"/>
          <w:sz w:val="20"/>
          <w:szCs w:val="20"/>
        </w:rPr>
        <w:t xml:space="preserve"> de </w:t>
      </w:r>
      <w:proofErr w:type="spellStart"/>
      <w:r w:rsidRPr="00DC67E8">
        <w:rPr>
          <w:rFonts w:ascii="Trebuchet MS" w:hAnsi="Trebuchet MS"/>
          <w:color w:val="2F5496" w:themeColor="accent5" w:themeShade="BF"/>
          <w:sz w:val="20"/>
          <w:szCs w:val="20"/>
        </w:rPr>
        <w:t>lucrări</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furnizarea</w:t>
      </w:r>
      <w:proofErr w:type="spellEnd"/>
      <w:r w:rsidRPr="00DC67E8">
        <w:rPr>
          <w:rFonts w:ascii="Trebuchet MS" w:hAnsi="Trebuchet MS"/>
          <w:color w:val="2F5496" w:themeColor="accent5" w:themeShade="BF"/>
          <w:sz w:val="20"/>
          <w:szCs w:val="20"/>
        </w:rPr>
        <w:t xml:space="preserve"> de </w:t>
      </w:r>
      <w:proofErr w:type="spellStart"/>
      <w:r w:rsidRPr="00DC67E8">
        <w:rPr>
          <w:rFonts w:ascii="Trebuchet MS" w:hAnsi="Trebuchet MS"/>
          <w:color w:val="2F5496" w:themeColor="accent5" w:themeShade="BF"/>
          <w:sz w:val="20"/>
          <w:szCs w:val="20"/>
        </w:rPr>
        <w:t>produse</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ori</w:t>
      </w:r>
      <w:proofErr w:type="spellEnd"/>
      <w:r w:rsidRPr="00DC67E8">
        <w:rPr>
          <w:rFonts w:ascii="Trebuchet MS" w:hAnsi="Trebuchet MS"/>
          <w:color w:val="2F5496" w:themeColor="accent5" w:themeShade="BF"/>
          <w:sz w:val="20"/>
          <w:szCs w:val="20"/>
        </w:rPr>
        <w:t xml:space="preserve"> </w:t>
      </w:r>
      <w:proofErr w:type="spellStart"/>
      <w:r w:rsidRPr="00DC67E8">
        <w:rPr>
          <w:rFonts w:ascii="Trebuchet MS" w:hAnsi="Trebuchet MS"/>
          <w:color w:val="2F5496" w:themeColor="accent5" w:themeShade="BF"/>
          <w:sz w:val="20"/>
          <w:szCs w:val="20"/>
        </w:rPr>
        <w:t>prestarea</w:t>
      </w:r>
      <w:proofErr w:type="spellEnd"/>
      <w:r w:rsidRPr="00DC67E8">
        <w:rPr>
          <w:rFonts w:ascii="Trebuchet MS" w:hAnsi="Trebuchet MS"/>
          <w:color w:val="2F5496" w:themeColor="accent5" w:themeShade="BF"/>
          <w:sz w:val="20"/>
          <w:szCs w:val="20"/>
        </w:rPr>
        <w:t xml:space="preserve"> de </w:t>
      </w:r>
      <w:proofErr w:type="spellStart"/>
      <w:r w:rsidRPr="00DC67E8">
        <w:rPr>
          <w:rFonts w:ascii="Trebuchet MS" w:hAnsi="Trebuchet MS"/>
          <w:color w:val="2F5496" w:themeColor="accent5" w:themeShade="BF"/>
          <w:sz w:val="20"/>
          <w:szCs w:val="20"/>
        </w:rPr>
        <w:t>servicii</w:t>
      </w:r>
      <w:proofErr w:type="spellEnd"/>
      <w:r w:rsidR="0053135B" w:rsidRPr="00856B4E">
        <w:rPr>
          <w:rFonts w:ascii="Trebuchet MS" w:hAnsi="Trebuchet MS"/>
          <w:color w:val="2F5496" w:themeColor="accent5" w:themeShade="BF"/>
          <w:sz w:val="20"/>
          <w:szCs w:val="20"/>
        </w:rPr>
        <w:t>.</w:t>
      </w:r>
    </w:p>
    <w:p w14:paraId="29CF5D2D" w14:textId="77777777" w:rsidR="0053135B" w:rsidRPr="00856B4E" w:rsidRDefault="0053135B" w:rsidP="00777B3D">
      <w:pPr>
        <w:pStyle w:val="DefaultText"/>
        <w:spacing w:line="360" w:lineRule="auto"/>
        <w:ind w:left="864"/>
        <w:jc w:val="both"/>
        <w:rPr>
          <w:rFonts w:ascii="Trebuchet MS" w:hAnsi="Trebuchet MS"/>
          <w:color w:val="2F5496" w:themeColor="accent5" w:themeShade="BF"/>
          <w:sz w:val="20"/>
          <w:lang w:val="es-ES"/>
        </w:rPr>
      </w:pPr>
    </w:p>
    <w:p w14:paraId="133656B3" w14:textId="77777777"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3. Interpretare</w:t>
      </w:r>
    </w:p>
    <w:p w14:paraId="26A8D238" w14:textId="77777777" w:rsidR="0053135B" w:rsidRPr="00856B4E" w:rsidRDefault="0053135B" w:rsidP="00777B3D">
      <w:pPr>
        <w:spacing w:line="360" w:lineRule="auto"/>
        <w:jc w:val="both"/>
        <w:rPr>
          <w:rFonts w:ascii="Trebuchet MS" w:hAnsi="Trebuchet MS"/>
          <w:noProof/>
          <w:color w:val="2F5496" w:themeColor="accent5" w:themeShade="BF"/>
          <w:sz w:val="20"/>
          <w:szCs w:val="20"/>
          <w:lang w:val="ro-RO"/>
        </w:rPr>
      </w:pPr>
      <w:r w:rsidRPr="00856B4E">
        <w:rPr>
          <w:rFonts w:ascii="Trebuchet MS" w:hAnsi="Trebuchet MS"/>
          <w:noProof/>
          <w:color w:val="2F5496" w:themeColor="accent5" w:themeShade="BF"/>
          <w:sz w:val="20"/>
          <w:szCs w:val="20"/>
          <w:lang w:val="ro-RO"/>
        </w:rPr>
        <w:t>3.1</w:t>
      </w:r>
      <w:r w:rsidR="00EB0633" w:rsidRPr="00856B4E">
        <w:rPr>
          <w:rFonts w:ascii="Trebuchet MS" w:hAnsi="Trebuchet MS"/>
          <w:noProof/>
          <w:color w:val="2F5496" w:themeColor="accent5" w:themeShade="BF"/>
          <w:sz w:val="20"/>
          <w:szCs w:val="20"/>
          <w:lang w:val="ro-RO"/>
        </w:rPr>
        <w:t>.</w:t>
      </w:r>
      <w:r w:rsidRPr="00856B4E">
        <w:rPr>
          <w:rFonts w:ascii="Trebuchet MS" w:hAnsi="Trebuchet MS"/>
          <w:noProof/>
          <w:color w:val="2F5496" w:themeColor="accent5" w:themeShade="BF"/>
          <w:sz w:val="20"/>
          <w:szCs w:val="20"/>
          <w:lang w:val="ro-RO"/>
        </w:rPr>
        <w:t xml:space="preserve"> În prezentul contract, cu excepţia unei prevederi contrare, cuvintele la forma singular vor include forma de plural şi vice versa, acolo unde acest lucru este permis de context.</w:t>
      </w:r>
    </w:p>
    <w:p w14:paraId="359562DF" w14:textId="77777777" w:rsidR="0053135B" w:rsidRPr="00856B4E" w:rsidRDefault="0053135B" w:rsidP="00777B3D">
      <w:pPr>
        <w:spacing w:line="360" w:lineRule="auto"/>
        <w:jc w:val="both"/>
        <w:rPr>
          <w:rFonts w:ascii="Trebuchet MS" w:hAnsi="Trebuchet MS"/>
          <w:noProof/>
          <w:color w:val="2F5496" w:themeColor="accent5" w:themeShade="BF"/>
          <w:sz w:val="20"/>
          <w:szCs w:val="20"/>
          <w:lang w:val="it-IT"/>
        </w:rPr>
      </w:pPr>
      <w:r w:rsidRPr="00856B4E">
        <w:rPr>
          <w:rFonts w:ascii="Trebuchet MS" w:hAnsi="Trebuchet MS"/>
          <w:noProof/>
          <w:color w:val="2F5496" w:themeColor="accent5" w:themeShade="BF"/>
          <w:sz w:val="20"/>
          <w:szCs w:val="20"/>
          <w:lang w:val="it-IT"/>
        </w:rPr>
        <w:t>3.2</w:t>
      </w:r>
      <w:r w:rsidR="00EB0633" w:rsidRPr="00856B4E">
        <w:rPr>
          <w:rFonts w:ascii="Trebuchet MS" w:hAnsi="Trebuchet MS"/>
          <w:noProof/>
          <w:color w:val="2F5496" w:themeColor="accent5" w:themeShade="BF"/>
          <w:sz w:val="20"/>
          <w:szCs w:val="20"/>
          <w:lang w:val="it-IT"/>
        </w:rPr>
        <w:t>.</w:t>
      </w:r>
      <w:r w:rsidRPr="00856B4E">
        <w:rPr>
          <w:rFonts w:ascii="Trebuchet MS" w:hAnsi="Trebuchet MS"/>
          <w:noProof/>
          <w:color w:val="2F5496" w:themeColor="accent5" w:themeShade="BF"/>
          <w:sz w:val="20"/>
          <w:szCs w:val="20"/>
          <w:lang w:val="it-IT"/>
        </w:rPr>
        <w:t xml:space="preserve"> Termenul “zi”sau “zile” sau orice referire la zile reprezintă zile calendaristice dacă nu se specifică în mod diferit.</w:t>
      </w:r>
    </w:p>
    <w:p w14:paraId="3EFEC527" w14:textId="77777777" w:rsidR="0053135B" w:rsidRPr="00856B4E" w:rsidRDefault="0053135B" w:rsidP="00777B3D">
      <w:pPr>
        <w:spacing w:line="360" w:lineRule="auto"/>
        <w:jc w:val="both"/>
        <w:rPr>
          <w:rFonts w:ascii="Trebuchet MS" w:hAnsi="Trebuchet MS"/>
          <w:noProof/>
          <w:color w:val="2F5496" w:themeColor="accent5" w:themeShade="BF"/>
          <w:sz w:val="20"/>
          <w:szCs w:val="20"/>
          <w:lang w:val="it-IT"/>
        </w:rPr>
      </w:pPr>
    </w:p>
    <w:p w14:paraId="4EDE2F3A" w14:textId="77777777" w:rsidR="0053135B" w:rsidRPr="00856B4E" w:rsidRDefault="0053135B" w:rsidP="00B2554E">
      <w:pPr>
        <w:shd w:val="clear" w:color="auto" w:fill="BDD6EE" w:themeFill="accent1" w:themeFillTint="66"/>
        <w:spacing w:line="360" w:lineRule="auto"/>
        <w:jc w:val="both"/>
        <w:rPr>
          <w:rFonts w:ascii="Trebuchet MS" w:hAnsi="Trebuchet MS"/>
          <w:b/>
          <w:noProof/>
          <w:color w:val="2F5496" w:themeColor="accent5" w:themeShade="BF"/>
          <w:lang w:val="ro-RO"/>
        </w:rPr>
      </w:pPr>
      <w:r w:rsidRPr="00856B4E">
        <w:rPr>
          <w:rFonts w:ascii="Trebuchet MS" w:hAnsi="Trebuchet MS"/>
          <w:b/>
          <w:noProof/>
          <w:color w:val="2F5496" w:themeColor="accent5" w:themeShade="BF"/>
          <w:lang w:val="ro-RO"/>
        </w:rPr>
        <w:t xml:space="preserve">4. Obiectul contractului </w:t>
      </w:r>
    </w:p>
    <w:p w14:paraId="3CC6978A" w14:textId="77777777" w:rsidR="0053135B" w:rsidRPr="00856B4E" w:rsidRDefault="0053135B" w:rsidP="00777B3D">
      <w:pPr>
        <w:autoSpaceDE w:val="0"/>
        <w:autoSpaceDN w:val="0"/>
        <w:adjustRightInd w:val="0"/>
        <w:spacing w:line="360" w:lineRule="auto"/>
        <w:ind w:right="36"/>
        <w:jc w:val="both"/>
        <w:rPr>
          <w:rFonts w:ascii="Trebuchet MS" w:hAnsi="Trebuchet MS"/>
          <w:color w:val="2F5496" w:themeColor="accent5" w:themeShade="BF"/>
          <w:sz w:val="20"/>
          <w:szCs w:val="20"/>
          <w:lang w:val="ro-RO" w:eastAsia="ro-RO"/>
        </w:rPr>
      </w:pPr>
      <w:r w:rsidRPr="00856B4E">
        <w:rPr>
          <w:rFonts w:ascii="Trebuchet MS" w:hAnsi="Trebuchet MS"/>
          <w:color w:val="2F5496" w:themeColor="accent5" w:themeShade="BF"/>
          <w:sz w:val="20"/>
          <w:szCs w:val="20"/>
          <w:lang w:val="ro-RO"/>
        </w:rPr>
        <w:t>4.1. Prestatorul se obligă să</w:t>
      </w:r>
      <w:r w:rsidRPr="00856B4E">
        <w:rPr>
          <w:rFonts w:ascii="Trebuchet MS" w:hAnsi="Trebuchet MS"/>
          <w:color w:val="2F5496" w:themeColor="accent5" w:themeShade="BF"/>
          <w:sz w:val="20"/>
          <w:szCs w:val="20"/>
          <w:lang w:val="ro-RO" w:eastAsia="ro-RO"/>
        </w:rPr>
        <w:t xml:space="preserve"> presteze </w:t>
      </w:r>
      <w:proofErr w:type="spellStart"/>
      <w:r w:rsidRPr="00856B4E">
        <w:rPr>
          <w:rFonts w:ascii="Trebuchet MS" w:hAnsi="Trebuchet MS"/>
          <w:b/>
          <w:color w:val="2F5496" w:themeColor="accent5" w:themeShade="BF"/>
          <w:sz w:val="20"/>
          <w:szCs w:val="20"/>
          <w:lang w:val="fr-FR"/>
        </w:rPr>
        <w:t>servicii</w:t>
      </w:r>
      <w:proofErr w:type="spellEnd"/>
      <w:r w:rsidRPr="00856B4E">
        <w:rPr>
          <w:rFonts w:ascii="Trebuchet MS" w:hAnsi="Trebuchet MS"/>
          <w:b/>
          <w:color w:val="2F5496" w:themeColor="accent5" w:themeShade="BF"/>
          <w:sz w:val="20"/>
          <w:szCs w:val="20"/>
          <w:lang w:val="fr-FR"/>
        </w:rPr>
        <w:t xml:space="preserve"> de </w:t>
      </w:r>
      <w:proofErr w:type="spellStart"/>
      <w:r w:rsidR="007E76D2" w:rsidRPr="00DC67E8">
        <w:rPr>
          <w:rFonts w:ascii="Trebuchet MS" w:hAnsi="Trebuchet MS"/>
          <w:b/>
          <w:color w:val="1F4E79" w:themeColor="accent1" w:themeShade="80"/>
          <w:sz w:val="20"/>
          <w:szCs w:val="20"/>
          <w:lang w:val="fr-FR"/>
        </w:rPr>
        <w:t>supraveghere</w:t>
      </w:r>
      <w:proofErr w:type="spellEnd"/>
      <w:r w:rsidR="007E76D2" w:rsidRPr="00DC67E8">
        <w:rPr>
          <w:rFonts w:ascii="Trebuchet MS" w:hAnsi="Trebuchet MS"/>
          <w:b/>
          <w:color w:val="1F4E79" w:themeColor="accent1" w:themeShade="80"/>
          <w:sz w:val="20"/>
          <w:szCs w:val="20"/>
          <w:lang w:val="fr-FR"/>
        </w:rPr>
        <w:t xml:space="preserve"> </w:t>
      </w:r>
      <w:proofErr w:type="spellStart"/>
      <w:r w:rsidR="007E76D2" w:rsidRPr="00DC67E8">
        <w:rPr>
          <w:rFonts w:ascii="Trebuchet MS" w:hAnsi="Trebuchet MS"/>
          <w:b/>
          <w:color w:val="1F4E79" w:themeColor="accent1" w:themeShade="80"/>
          <w:sz w:val="20"/>
          <w:szCs w:val="20"/>
          <w:lang w:val="fr-FR"/>
        </w:rPr>
        <w:t>și</w:t>
      </w:r>
      <w:proofErr w:type="spellEnd"/>
      <w:r w:rsidR="007E76D2" w:rsidRPr="00DC67E8">
        <w:rPr>
          <w:rFonts w:ascii="Trebuchet MS" w:hAnsi="Trebuchet MS"/>
          <w:b/>
          <w:color w:val="1F4E79" w:themeColor="accent1" w:themeShade="80"/>
          <w:sz w:val="20"/>
          <w:szCs w:val="20"/>
          <w:lang w:val="fr-FR"/>
        </w:rPr>
        <w:t xml:space="preserve"> </w:t>
      </w:r>
      <w:proofErr w:type="spellStart"/>
      <w:r w:rsidR="007E76D2" w:rsidRPr="00DC67E8">
        <w:rPr>
          <w:rFonts w:ascii="Trebuchet MS" w:hAnsi="Trebuchet MS"/>
          <w:b/>
          <w:color w:val="1F4E79" w:themeColor="accent1" w:themeShade="80"/>
          <w:sz w:val="20"/>
          <w:szCs w:val="20"/>
          <w:lang w:val="fr-FR"/>
        </w:rPr>
        <w:t>pază</w:t>
      </w:r>
      <w:proofErr w:type="spellEnd"/>
      <w:r w:rsidR="007E76D2" w:rsidRPr="00DC67E8">
        <w:rPr>
          <w:rFonts w:ascii="Trebuchet MS" w:hAnsi="Trebuchet MS"/>
          <w:b/>
          <w:color w:val="1F4E79" w:themeColor="accent1" w:themeShade="80"/>
          <w:sz w:val="20"/>
          <w:szCs w:val="20"/>
          <w:lang w:val="fr-FR"/>
        </w:rPr>
        <w:t xml:space="preserve">, </w:t>
      </w:r>
      <w:proofErr w:type="spellStart"/>
      <w:r w:rsidR="007E76D2" w:rsidRPr="00DC67E8">
        <w:rPr>
          <w:rFonts w:ascii="Trebuchet MS" w:hAnsi="Trebuchet MS"/>
          <w:b/>
          <w:color w:val="1F4E79" w:themeColor="accent1" w:themeShade="80"/>
          <w:sz w:val="20"/>
          <w:szCs w:val="20"/>
          <w:lang w:val="fr-FR"/>
        </w:rPr>
        <w:t>monitorizare</w:t>
      </w:r>
      <w:proofErr w:type="spellEnd"/>
      <w:r w:rsidR="007E76D2" w:rsidRPr="00DC67E8">
        <w:rPr>
          <w:rFonts w:ascii="Trebuchet MS" w:hAnsi="Trebuchet MS"/>
          <w:b/>
          <w:color w:val="1F4E79" w:themeColor="accent1" w:themeShade="80"/>
          <w:sz w:val="20"/>
          <w:szCs w:val="20"/>
          <w:lang w:val="fr-FR"/>
        </w:rPr>
        <w:t xml:space="preserve"> </w:t>
      </w:r>
      <w:proofErr w:type="spellStart"/>
      <w:r w:rsidR="007E76D2" w:rsidRPr="00DC67E8">
        <w:rPr>
          <w:rFonts w:ascii="Trebuchet MS" w:hAnsi="Trebuchet MS"/>
          <w:b/>
          <w:color w:val="1F4E79" w:themeColor="accent1" w:themeShade="80"/>
          <w:sz w:val="20"/>
          <w:szCs w:val="20"/>
          <w:lang w:val="fr-FR"/>
        </w:rPr>
        <w:t>și</w:t>
      </w:r>
      <w:proofErr w:type="spellEnd"/>
      <w:r w:rsidR="007E76D2" w:rsidRPr="00DC67E8">
        <w:rPr>
          <w:rFonts w:ascii="Trebuchet MS" w:hAnsi="Trebuchet MS"/>
          <w:b/>
          <w:color w:val="1F4E79" w:themeColor="accent1" w:themeShade="80"/>
          <w:sz w:val="20"/>
          <w:szCs w:val="20"/>
          <w:lang w:val="fr-FR"/>
        </w:rPr>
        <w:t xml:space="preserve"> </w:t>
      </w:r>
      <w:proofErr w:type="spellStart"/>
      <w:r w:rsidR="007E76D2" w:rsidRPr="00DC67E8">
        <w:rPr>
          <w:rFonts w:ascii="Trebuchet MS" w:hAnsi="Trebuchet MS"/>
          <w:b/>
          <w:color w:val="1F4E79" w:themeColor="accent1" w:themeShade="80"/>
          <w:sz w:val="20"/>
          <w:szCs w:val="20"/>
          <w:lang w:val="fr-FR"/>
        </w:rPr>
        <w:t>intervenție</w:t>
      </w:r>
      <w:proofErr w:type="spellEnd"/>
      <w:r w:rsidR="007E76D2" w:rsidRPr="00DC67E8">
        <w:rPr>
          <w:rFonts w:ascii="Trebuchet MS" w:hAnsi="Trebuchet MS"/>
          <w:b/>
          <w:color w:val="1F4E79" w:themeColor="accent1" w:themeShade="80"/>
          <w:sz w:val="20"/>
          <w:szCs w:val="20"/>
          <w:lang w:val="fr-FR"/>
        </w:rPr>
        <w:t xml:space="preserve">, </w:t>
      </w:r>
      <w:proofErr w:type="spellStart"/>
      <w:r w:rsidR="007E76D2" w:rsidRPr="00DC67E8">
        <w:rPr>
          <w:rFonts w:ascii="Trebuchet MS" w:hAnsi="Trebuchet MS"/>
          <w:b/>
          <w:color w:val="1F4E79" w:themeColor="accent1" w:themeShade="80"/>
          <w:sz w:val="20"/>
          <w:szCs w:val="20"/>
          <w:lang w:val="fr-FR"/>
        </w:rPr>
        <w:t>mentenanță</w:t>
      </w:r>
      <w:proofErr w:type="spellEnd"/>
      <w:r w:rsidRPr="00DC67E8">
        <w:rPr>
          <w:rFonts w:ascii="Trebuchet MS" w:hAnsi="Trebuchet MS"/>
          <w:color w:val="1F4E79" w:themeColor="accent1" w:themeShade="80"/>
          <w:sz w:val="20"/>
          <w:szCs w:val="20"/>
          <w:lang w:val="fr-FR"/>
        </w:rPr>
        <w:t xml:space="preserve"> </w:t>
      </w:r>
      <w:proofErr w:type="spellStart"/>
      <w:r w:rsidRPr="00DC67E8">
        <w:rPr>
          <w:rFonts w:ascii="Trebuchet MS" w:hAnsi="Trebuchet MS"/>
          <w:color w:val="1F4E79" w:themeColor="accent1" w:themeShade="80"/>
          <w:sz w:val="20"/>
          <w:szCs w:val="20"/>
          <w:lang w:val="fr-FR"/>
        </w:rPr>
        <w:t>pentru</w:t>
      </w:r>
      <w:proofErr w:type="spellEnd"/>
      <w:r w:rsidRPr="00DC67E8">
        <w:rPr>
          <w:rFonts w:ascii="Trebuchet MS" w:hAnsi="Trebuchet MS"/>
          <w:color w:val="1F4E79" w:themeColor="accent1" w:themeShade="80"/>
          <w:sz w:val="20"/>
          <w:szCs w:val="20"/>
          <w:lang w:val="fr-FR"/>
        </w:rPr>
        <w:t xml:space="preserve">  </w:t>
      </w:r>
      <w:proofErr w:type="spellStart"/>
      <w:r w:rsidR="003C064E" w:rsidRPr="00DC67E8">
        <w:rPr>
          <w:rFonts w:ascii="Trebuchet MS" w:hAnsi="Trebuchet MS"/>
          <w:color w:val="1F4E79" w:themeColor="accent1" w:themeShade="80"/>
          <w:sz w:val="20"/>
          <w:szCs w:val="20"/>
          <w:lang w:val="fr-FR"/>
        </w:rPr>
        <w:t>obiectivele</w:t>
      </w:r>
      <w:proofErr w:type="spellEnd"/>
      <w:r w:rsidRPr="00DC67E8">
        <w:rPr>
          <w:rFonts w:ascii="Trebuchet MS" w:hAnsi="Trebuchet MS"/>
          <w:color w:val="1F4E79" w:themeColor="accent1" w:themeShade="80"/>
          <w:sz w:val="20"/>
          <w:szCs w:val="20"/>
          <w:lang w:val="fr-FR"/>
        </w:rPr>
        <w:t xml:space="preserve"> </w:t>
      </w:r>
      <w:proofErr w:type="spellStart"/>
      <w:r w:rsidRPr="00DC67E8">
        <w:rPr>
          <w:rFonts w:ascii="Trebuchet MS" w:hAnsi="Trebuchet MS"/>
          <w:color w:val="1F4E79" w:themeColor="accent1" w:themeShade="80"/>
          <w:sz w:val="20"/>
          <w:szCs w:val="20"/>
          <w:lang w:val="fr-FR"/>
        </w:rPr>
        <w:t>aflate</w:t>
      </w:r>
      <w:proofErr w:type="spellEnd"/>
      <w:r w:rsidRPr="00DC67E8">
        <w:rPr>
          <w:rFonts w:ascii="Trebuchet MS" w:hAnsi="Trebuchet MS"/>
          <w:color w:val="1F4E79" w:themeColor="accent1" w:themeShade="80"/>
          <w:sz w:val="20"/>
          <w:szCs w:val="20"/>
          <w:lang w:val="fr-FR"/>
        </w:rPr>
        <w:t xml:space="preserve"> </w:t>
      </w:r>
      <w:proofErr w:type="spellStart"/>
      <w:r w:rsidRPr="00DC67E8">
        <w:rPr>
          <w:rFonts w:ascii="Trebuchet MS" w:hAnsi="Trebuchet MS"/>
          <w:color w:val="1F4E79" w:themeColor="accent1" w:themeShade="80"/>
          <w:sz w:val="20"/>
          <w:szCs w:val="20"/>
          <w:lang w:val="fr-FR"/>
        </w:rPr>
        <w:t>în</w:t>
      </w:r>
      <w:proofErr w:type="spellEnd"/>
      <w:r w:rsidRPr="00DC67E8">
        <w:rPr>
          <w:rFonts w:ascii="Trebuchet MS" w:hAnsi="Trebuchet MS"/>
          <w:color w:val="1F4E79" w:themeColor="accent1" w:themeShade="80"/>
          <w:sz w:val="20"/>
          <w:szCs w:val="20"/>
          <w:lang w:val="fr-FR"/>
        </w:rPr>
        <w:t xml:space="preserve"> </w:t>
      </w:r>
      <w:proofErr w:type="spellStart"/>
      <w:r w:rsidRPr="00DC67E8">
        <w:rPr>
          <w:rFonts w:ascii="Trebuchet MS" w:hAnsi="Trebuchet MS"/>
          <w:color w:val="1F4E79" w:themeColor="accent1" w:themeShade="80"/>
          <w:sz w:val="20"/>
          <w:szCs w:val="20"/>
          <w:lang w:val="fr-FR"/>
        </w:rPr>
        <w:t>proprietatea</w:t>
      </w:r>
      <w:proofErr w:type="spellEnd"/>
      <w:r w:rsidRPr="00DC67E8">
        <w:rPr>
          <w:rFonts w:ascii="Trebuchet MS" w:hAnsi="Trebuchet MS"/>
          <w:color w:val="1F4E79" w:themeColor="accent1" w:themeShade="80"/>
          <w:sz w:val="20"/>
          <w:szCs w:val="20"/>
          <w:lang w:val="fr-FR"/>
        </w:rPr>
        <w:t xml:space="preserve"> </w:t>
      </w:r>
      <w:proofErr w:type="spellStart"/>
      <w:r w:rsidRPr="00DC67E8">
        <w:rPr>
          <w:rFonts w:ascii="Trebuchet MS" w:hAnsi="Trebuchet MS"/>
          <w:color w:val="1F4E79" w:themeColor="accent1" w:themeShade="80"/>
          <w:sz w:val="20"/>
          <w:szCs w:val="20"/>
          <w:lang w:val="fr-FR"/>
        </w:rPr>
        <w:t>și</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în</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administrarea</w:t>
      </w:r>
      <w:proofErr w:type="spellEnd"/>
      <w:r w:rsidRPr="00856B4E">
        <w:rPr>
          <w:rFonts w:ascii="Trebuchet MS" w:hAnsi="Trebuchet MS"/>
          <w:color w:val="2F5496" w:themeColor="accent5" w:themeShade="BF"/>
          <w:sz w:val="20"/>
          <w:szCs w:val="20"/>
          <w:lang w:val="fr-FR"/>
        </w:rPr>
        <w:t xml:space="preserve"> </w:t>
      </w:r>
      <w:proofErr w:type="spellStart"/>
      <w:r w:rsidR="00777B3D" w:rsidRPr="00856B4E">
        <w:rPr>
          <w:rFonts w:ascii="Trebuchet MS" w:hAnsi="Trebuchet MS"/>
          <w:color w:val="2F5496" w:themeColor="accent5" w:themeShade="BF"/>
          <w:sz w:val="20"/>
          <w:szCs w:val="20"/>
          <w:lang w:val="fr-FR"/>
        </w:rPr>
        <w:t>Inspectoratului</w:t>
      </w:r>
      <w:proofErr w:type="spellEnd"/>
      <w:r w:rsidR="00777B3D" w:rsidRPr="00856B4E">
        <w:rPr>
          <w:rFonts w:ascii="Trebuchet MS" w:hAnsi="Trebuchet MS"/>
          <w:color w:val="2F5496" w:themeColor="accent5" w:themeShade="BF"/>
          <w:sz w:val="20"/>
          <w:szCs w:val="20"/>
          <w:lang w:val="fr-FR"/>
        </w:rPr>
        <w:t xml:space="preserve"> </w:t>
      </w:r>
      <w:proofErr w:type="spellStart"/>
      <w:r w:rsidR="00777B3D" w:rsidRPr="00856B4E">
        <w:rPr>
          <w:rFonts w:ascii="Trebuchet MS" w:hAnsi="Trebuchet MS"/>
          <w:color w:val="2F5496" w:themeColor="accent5" w:themeShade="BF"/>
          <w:sz w:val="20"/>
          <w:szCs w:val="20"/>
          <w:lang w:val="fr-FR"/>
        </w:rPr>
        <w:t>Teritorial</w:t>
      </w:r>
      <w:proofErr w:type="spellEnd"/>
      <w:r w:rsidR="00777B3D" w:rsidRPr="00856B4E">
        <w:rPr>
          <w:rFonts w:ascii="Trebuchet MS" w:hAnsi="Trebuchet MS"/>
          <w:color w:val="2F5496" w:themeColor="accent5" w:themeShade="BF"/>
          <w:sz w:val="20"/>
          <w:szCs w:val="20"/>
          <w:lang w:val="fr-FR"/>
        </w:rPr>
        <w:t xml:space="preserve"> de </w:t>
      </w:r>
      <w:proofErr w:type="spellStart"/>
      <w:r w:rsidR="00777B3D" w:rsidRPr="00856B4E">
        <w:rPr>
          <w:rFonts w:ascii="Trebuchet MS" w:hAnsi="Trebuchet MS"/>
          <w:color w:val="2F5496" w:themeColor="accent5" w:themeShade="BF"/>
          <w:sz w:val="20"/>
          <w:szCs w:val="20"/>
          <w:lang w:val="fr-FR"/>
        </w:rPr>
        <w:t>Muncă</w:t>
      </w:r>
      <w:proofErr w:type="spellEnd"/>
      <w:r w:rsidR="00777B3D" w:rsidRPr="00856B4E">
        <w:rPr>
          <w:rFonts w:ascii="Trebuchet MS" w:hAnsi="Trebuchet MS"/>
          <w:color w:val="2F5496" w:themeColor="accent5" w:themeShade="BF"/>
          <w:sz w:val="20"/>
          <w:szCs w:val="20"/>
          <w:lang w:val="fr-FR"/>
        </w:rPr>
        <w:t xml:space="preserve"> </w:t>
      </w:r>
      <w:proofErr w:type="spellStart"/>
      <w:r w:rsidR="00777B3D" w:rsidRPr="00856B4E">
        <w:rPr>
          <w:rFonts w:ascii="Trebuchet MS" w:hAnsi="Trebuchet MS"/>
          <w:color w:val="2F5496" w:themeColor="accent5" w:themeShade="BF"/>
          <w:sz w:val="20"/>
          <w:szCs w:val="20"/>
          <w:lang w:val="fr-FR"/>
        </w:rPr>
        <w:t>Dâmbovița</w:t>
      </w:r>
      <w:proofErr w:type="spellEnd"/>
      <w:r w:rsidRPr="00856B4E">
        <w:rPr>
          <w:rFonts w:ascii="Trebuchet MS" w:hAnsi="Trebuchet MS"/>
          <w:color w:val="2F5496" w:themeColor="accent5" w:themeShade="BF"/>
          <w:sz w:val="20"/>
          <w:szCs w:val="20"/>
          <w:lang w:val="it-IT"/>
        </w:rPr>
        <w:t xml:space="preserve">, </w:t>
      </w:r>
      <w:r w:rsidRPr="00856B4E">
        <w:rPr>
          <w:rFonts w:ascii="Trebuchet MS" w:hAnsi="Trebuchet MS"/>
          <w:noProof/>
          <w:color w:val="2F5496" w:themeColor="accent5" w:themeShade="BF"/>
          <w:sz w:val="20"/>
          <w:szCs w:val="20"/>
          <w:lang w:val="it-IT"/>
        </w:rPr>
        <w:t xml:space="preserve">în conformitate cu obligaţiile asumate prin prezentul contract </w:t>
      </w:r>
      <w:r w:rsidRPr="00856B4E">
        <w:rPr>
          <w:rFonts w:ascii="Trebuchet MS" w:hAnsi="Trebuchet MS"/>
          <w:color w:val="2F5496" w:themeColor="accent5" w:themeShade="BF"/>
          <w:sz w:val="20"/>
          <w:szCs w:val="20"/>
          <w:lang w:val="ro-RO" w:eastAsia="ro-RO"/>
        </w:rPr>
        <w:t>cu toate anexele sale.</w:t>
      </w:r>
    </w:p>
    <w:p w14:paraId="29B07050" w14:textId="77777777" w:rsidR="0053135B" w:rsidRPr="00856B4E" w:rsidRDefault="0053135B" w:rsidP="00777B3D">
      <w:pPr>
        <w:spacing w:line="360" w:lineRule="auto"/>
        <w:ind w:right="36"/>
        <w:jc w:val="both"/>
        <w:rPr>
          <w:rFonts w:ascii="Trebuchet MS" w:hAnsi="Trebuchet MS"/>
          <w:color w:val="2F5496" w:themeColor="accent5" w:themeShade="BF"/>
          <w:sz w:val="20"/>
          <w:szCs w:val="20"/>
          <w:lang w:val="ro-RO" w:eastAsia="ro-RO"/>
        </w:rPr>
      </w:pPr>
      <w:r w:rsidRPr="00856B4E">
        <w:rPr>
          <w:rFonts w:ascii="Trebuchet MS" w:hAnsi="Trebuchet MS"/>
          <w:color w:val="2F5496" w:themeColor="accent5" w:themeShade="BF"/>
          <w:sz w:val="20"/>
          <w:szCs w:val="20"/>
          <w:lang w:val="ro-RO" w:eastAsia="ro-RO"/>
        </w:rPr>
        <w:t>4.2</w:t>
      </w:r>
      <w:r w:rsidR="00EB0633" w:rsidRPr="00856B4E">
        <w:rPr>
          <w:rFonts w:ascii="Trebuchet MS" w:hAnsi="Trebuchet MS"/>
          <w:color w:val="2F5496" w:themeColor="accent5" w:themeShade="BF"/>
          <w:sz w:val="20"/>
          <w:szCs w:val="20"/>
          <w:lang w:val="ro-RO" w:eastAsia="ro-RO"/>
        </w:rPr>
        <w:t>.</w:t>
      </w:r>
      <w:r w:rsidRPr="00856B4E">
        <w:rPr>
          <w:rFonts w:ascii="Trebuchet MS" w:hAnsi="Trebuchet MS"/>
          <w:color w:val="2F5496" w:themeColor="accent5" w:themeShade="BF"/>
          <w:sz w:val="20"/>
          <w:szCs w:val="20"/>
          <w:lang w:val="ro-RO" w:eastAsia="ro-RO"/>
        </w:rPr>
        <w:t xml:space="preserve"> </w:t>
      </w:r>
      <w:proofErr w:type="spellStart"/>
      <w:r w:rsidRPr="00856B4E">
        <w:rPr>
          <w:rFonts w:ascii="Trebuchet MS" w:hAnsi="Trebuchet MS"/>
          <w:color w:val="2F5496" w:themeColor="accent5" w:themeShade="BF"/>
          <w:sz w:val="20"/>
          <w:szCs w:val="20"/>
          <w:lang w:val="ro-RO" w:eastAsia="ro-RO"/>
        </w:rPr>
        <w:t>Locaţiile</w:t>
      </w:r>
      <w:proofErr w:type="spellEnd"/>
      <w:r w:rsidRPr="00856B4E">
        <w:rPr>
          <w:rFonts w:ascii="Trebuchet MS" w:hAnsi="Trebuchet MS"/>
          <w:color w:val="2F5496" w:themeColor="accent5" w:themeShade="BF"/>
          <w:sz w:val="20"/>
          <w:szCs w:val="20"/>
          <w:lang w:val="ro-RO" w:eastAsia="ro-RO"/>
        </w:rPr>
        <w:t xml:space="preserve"> determinate la data încheierii prezentului contract generează </w:t>
      </w:r>
      <w:r w:rsidR="00777B3D" w:rsidRPr="00856B4E">
        <w:rPr>
          <w:rFonts w:ascii="Trebuchet MS" w:hAnsi="Trebuchet MS"/>
          <w:i/>
          <w:color w:val="2F5496" w:themeColor="accent5" w:themeShade="BF"/>
          <w:sz w:val="20"/>
          <w:szCs w:val="20"/>
          <w:lang w:val="ro-RO" w:eastAsia="ro-RO"/>
        </w:rPr>
        <w:t xml:space="preserve">un </w:t>
      </w:r>
      <w:r w:rsidRPr="00856B4E">
        <w:rPr>
          <w:rFonts w:ascii="Trebuchet MS" w:hAnsi="Trebuchet MS"/>
          <w:i/>
          <w:color w:val="2F5496" w:themeColor="accent5" w:themeShade="BF"/>
          <w:sz w:val="20"/>
          <w:szCs w:val="20"/>
          <w:lang w:val="ro-RO" w:eastAsia="ro-RO"/>
        </w:rPr>
        <w:t>nr</w:t>
      </w:r>
      <w:r w:rsidR="00777B3D" w:rsidRPr="00856B4E">
        <w:rPr>
          <w:rFonts w:ascii="Trebuchet MS" w:hAnsi="Trebuchet MS"/>
          <w:i/>
          <w:color w:val="2F5496" w:themeColor="accent5" w:themeShade="BF"/>
          <w:sz w:val="20"/>
          <w:szCs w:val="20"/>
          <w:lang w:val="ro-RO" w:eastAsia="ro-RO"/>
        </w:rPr>
        <w:t>. de 1 (unu)</w:t>
      </w:r>
      <w:r w:rsidR="00BF1A1F">
        <w:rPr>
          <w:rFonts w:ascii="Trebuchet MS" w:hAnsi="Trebuchet MS"/>
          <w:i/>
          <w:color w:val="2F5496" w:themeColor="accent5" w:themeShade="BF"/>
          <w:sz w:val="20"/>
          <w:szCs w:val="20"/>
          <w:lang w:val="ro-RO" w:eastAsia="ro-RO"/>
        </w:rPr>
        <w:t xml:space="preserve"> </w:t>
      </w:r>
      <w:r w:rsidRPr="00856B4E">
        <w:rPr>
          <w:rFonts w:ascii="Trebuchet MS" w:hAnsi="Trebuchet MS"/>
          <w:color w:val="2F5496" w:themeColor="accent5" w:themeShade="BF"/>
          <w:sz w:val="20"/>
          <w:szCs w:val="20"/>
          <w:lang w:val="ro-RO" w:eastAsia="ro-RO"/>
        </w:rPr>
        <w:t xml:space="preserve">posturi de pază cu necesitatea asigurării acestora cu personal de pază, </w:t>
      </w:r>
      <w:proofErr w:type="spellStart"/>
      <w:r w:rsidRPr="00856B4E">
        <w:rPr>
          <w:rFonts w:ascii="Trebuchet MS" w:hAnsi="Trebuchet MS"/>
          <w:color w:val="2F5496" w:themeColor="accent5" w:themeShade="BF"/>
          <w:sz w:val="20"/>
          <w:szCs w:val="20"/>
          <w:lang w:val="ro-RO" w:eastAsia="ro-RO"/>
        </w:rPr>
        <w:t>protecţie</w:t>
      </w:r>
      <w:proofErr w:type="spellEnd"/>
      <w:r w:rsidRPr="00856B4E">
        <w:rPr>
          <w:rFonts w:ascii="Trebuchet MS" w:hAnsi="Trebuchet MS"/>
          <w:color w:val="2F5496" w:themeColor="accent5" w:themeShade="BF"/>
          <w:sz w:val="20"/>
          <w:szCs w:val="20"/>
          <w:lang w:val="ro-RO" w:eastAsia="ro-RO"/>
        </w:rPr>
        <w:t xml:space="preserve"> </w:t>
      </w:r>
      <w:proofErr w:type="spellStart"/>
      <w:r w:rsidRPr="00856B4E">
        <w:rPr>
          <w:rFonts w:ascii="Trebuchet MS" w:hAnsi="Trebuchet MS"/>
          <w:color w:val="2F5496" w:themeColor="accent5" w:themeShade="BF"/>
          <w:sz w:val="20"/>
          <w:szCs w:val="20"/>
          <w:lang w:val="ro-RO" w:eastAsia="ro-RO"/>
        </w:rPr>
        <w:t>şi</w:t>
      </w:r>
      <w:proofErr w:type="spellEnd"/>
      <w:r w:rsidRPr="00856B4E">
        <w:rPr>
          <w:rFonts w:ascii="Trebuchet MS" w:hAnsi="Trebuchet MS"/>
          <w:color w:val="2F5496" w:themeColor="accent5" w:themeShade="BF"/>
          <w:sz w:val="20"/>
          <w:szCs w:val="20"/>
          <w:lang w:val="ro-RO" w:eastAsia="ro-RO"/>
        </w:rPr>
        <w:t xml:space="preserve"> intervenție adecvat, respectiv: </w:t>
      </w:r>
    </w:p>
    <w:tbl>
      <w:tblPr>
        <w:tblStyle w:val="Tabelgril"/>
        <w:tblW w:w="0" w:type="auto"/>
        <w:tblInd w:w="108" w:type="dxa"/>
        <w:tblBorders>
          <w:top w:val="double" w:sz="4" w:space="0" w:color="D9D9D9" w:themeColor="background1" w:themeShade="D9"/>
          <w:left w:val="double" w:sz="4" w:space="0" w:color="D9D9D9" w:themeColor="background1" w:themeShade="D9"/>
          <w:bottom w:val="double" w:sz="4" w:space="0" w:color="D9D9D9" w:themeColor="background1" w:themeShade="D9"/>
          <w:right w:val="double" w:sz="4" w:space="0" w:color="D9D9D9" w:themeColor="background1" w:themeShade="D9"/>
          <w:insideH w:val="double" w:sz="4" w:space="0" w:color="D9D9D9" w:themeColor="background1" w:themeShade="D9"/>
          <w:insideV w:val="double" w:sz="4" w:space="0" w:color="D9D9D9" w:themeColor="background1" w:themeShade="D9"/>
        </w:tblBorders>
        <w:tblLook w:val="04A0" w:firstRow="1" w:lastRow="0" w:firstColumn="1" w:lastColumn="0" w:noHBand="0" w:noVBand="1"/>
      </w:tblPr>
      <w:tblGrid>
        <w:gridCol w:w="674"/>
        <w:gridCol w:w="4759"/>
        <w:gridCol w:w="1128"/>
        <w:gridCol w:w="1405"/>
        <w:gridCol w:w="1832"/>
      </w:tblGrid>
      <w:tr w:rsidR="00856B4E" w:rsidRPr="00856B4E" w14:paraId="41F560E9" w14:textId="77777777" w:rsidTr="00777B3D">
        <w:tc>
          <w:tcPr>
            <w:tcW w:w="675" w:type="dxa"/>
            <w:vMerge w:val="restart"/>
            <w:shd w:val="clear" w:color="auto" w:fill="2F5496" w:themeFill="accent5" w:themeFillShade="BF"/>
            <w:vAlign w:val="center"/>
          </w:tcPr>
          <w:p w14:paraId="70D1651B" w14:textId="77777777" w:rsidR="00777B3D" w:rsidRPr="00974D3B" w:rsidRDefault="00777B3D" w:rsidP="00392254">
            <w:pPr>
              <w:spacing w:line="360" w:lineRule="auto"/>
              <w:jc w:val="center"/>
              <w:rPr>
                <w:rFonts w:ascii="Trebuchet MS" w:hAnsi="Trebuchet MS" w:cstheme="minorHAnsi"/>
                <w:b/>
                <w:color w:val="DEEAF6" w:themeColor="accent1" w:themeTint="33"/>
              </w:rPr>
            </w:pPr>
            <w:r w:rsidRPr="00974D3B">
              <w:rPr>
                <w:rFonts w:ascii="Trebuchet MS" w:hAnsi="Trebuchet MS" w:cstheme="minorHAnsi"/>
                <w:b/>
                <w:color w:val="DEEAF6" w:themeColor="accent1" w:themeTint="33"/>
              </w:rPr>
              <w:t xml:space="preserve">Nr. </w:t>
            </w:r>
            <w:proofErr w:type="spellStart"/>
            <w:r w:rsidRPr="00974D3B">
              <w:rPr>
                <w:rFonts w:ascii="Trebuchet MS" w:hAnsi="Trebuchet MS" w:cstheme="minorHAnsi"/>
                <w:b/>
                <w:color w:val="DEEAF6" w:themeColor="accent1" w:themeTint="33"/>
              </w:rPr>
              <w:t>crt</w:t>
            </w:r>
            <w:proofErr w:type="spellEnd"/>
            <w:r w:rsidRPr="00974D3B">
              <w:rPr>
                <w:rFonts w:ascii="Trebuchet MS" w:hAnsi="Trebuchet MS" w:cstheme="minorHAnsi"/>
                <w:b/>
                <w:color w:val="DEEAF6" w:themeColor="accent1" w:themeTint="33"/>
              </w:rPr>
              <w:t>.</w:t>
            </w:r>
          </w:p>
        </w:tc>
        <w:tc>
          <w:tcPr>
            <w:tcW w:w="4820" w:type="dxa"/>
            <w:vMerge w:val="restart"/>
            <w:shd w:val="clear" w:color="auto" w:fill="2F5496" w:themeFill="accent5" w:themeFillShade="BF"/>
            <w:vAlign w:val="center"/>
          </w:tcPr>
          <w:p w14:paraId="2C20B7EB" w14:textId="77777777" w:rsidR="00777B3D" w:rsidRPr="00974D3B" w:rsidRDefault="00777B3D" w:rsidP="00392254">
            <w:pPr>
              <w:spacing w:line="360" w:lineRule="auto"/>
              <w:jc w:val="center"/>
              <w:rPr>
                <w:rFonts w:ascii="Trebuchet MS" w:hAnsi="Trebuchet MS" w:cstheme="minorHAnsi"/>
                <w:b/>
                <w:color w:val="DEEAF6" w:themeColor="accent1" w:themeTint="33"/>
              </w:rPr>
            </w:pPr>
            <w:proofErr w:type="spellStart"/>
            <w:r w:rsidRPr="00974D3B">
              <w:rPr>
                <w:rFonts w:ascii="Trebuchet MS" w:hAnsi="Trebuchet MS" w:cstheme="minorHAnsi"/>
                <w:b/>
                <w:color w:val="DEEAF6" w:themeColor="accent1" w:themeTint="33"/>
              </w:rPr>
              <w:t>Imobil</w:t>
            </w:r>
            <w:proofErr w:type="spellEnd"/>
          </w:p>
        </w:tc>
        <w:tc>
          <w:tcPr>
            <w:tcW w:w="2551" w:type="dxa"/>
            <w:gridSpan w:val="2"/>
            <w:shd w:val="clear" w:color="auto" w:fill="2F5496" w:themeFill="accent5" w:themeFillShade="BF"/>
            <w:vAlign w:val="center"/>
          </w:tcPr>
          <w:p w14:paraId="7E3C76A1" w14:textId="77777777" w:rsidR="00777B3D" w:rsidRPr="00974D3B" w:rsidRDefault="00777B3D" w:rsidP="00392254">
            <w:pPr>
              <w:spacing w:line="360" w:lineRule="auto"/>
              <w:jc w:val="center"/>
              <w:rPr>
                <w:rFonts w:ascii="Trebuchet MS" w:hAnsi="Trebuchet MS" w:cstheme="minorHAnsi"/>
                <w:b/>
                <w:color w:val="DEEAF6" w:themeColor="accent1" w:themeTint="33"/>
              </w:rPr>
            </w:pPr>
            <w:r w:rsidRPr="00974D3B">
              <w:rPr>
                <w:rFonts w:ascii="Trebuchet MS" w:hAnsi="Trebuchet MS" w:cstheme="minorHAnsi"/>
                <w:b/>
                <w:color w:val="DEEAF6" w:themeColor="accent1" w:themeTint="33"/>
              </w:rPr>
              <w:t>Tip post</w:t>
            </w:r>
          </w:p>
        </w:tc>
        <w:tc>
          <w:tcPr>
            <w:tcW w:w="1849" w:type="dxa"/>
            <w:vMerge w:val="restart"/>
            <w:shd w:val="clear" w:color="auto" w:fill="2F5496" w:themeFill="accent5" w:themeFillShade="BF"/>
            <w:vAlign w:val="center"/>
          </w:tcPr>
          <w:p w14:paraId="709FEA88" w14:textId="77777777" w:rsidR="00777B3D" w:rsidRPr="00974D3B" w:rsidRDefault="00777B3D" w:rsidP="00392254">
            <w:pPr>
              <w:spacing w:line="360" w:lineRule="auto"/>
              <w:jc w:val="center"/>
              <w:rPr>
                <w:rFonts w:ascii="Trebuchet MS" w:hAnsi="Trebuchet MS" w:cstheme="minorHAnsi"/>
                <w:b/>
                <w:color w:val="DEEAF6" w:themeColor="accent1" w:themeTint="33"/>
              </w:rPr>
            </w:pPr>
            <w:r w:rsidRPr="00974D3B">
              <w:rPr>
                <w:rFonts w:ascii="Trebuchet MS" w:hAnsi="Trebuchet MS" w:cstheme="minorHAnsi"/>
                <w:b/>
                <w:color w:val="DEEAF6" w:themeColor="accent1" w:themeTint="33"/>
              </w:rPr>
              <w:t>Total ore agent</w:t>
            </w:r>
          </w:p>
        </w:tc>
      </w:tr>
      <w:tr w:rsidR="00856B4E" w:rsidRPr="00856B4E" w14:paraId="0DD8603C" w14:textId="77777777" w:rsidTr="00777B3D">
        <w:tc>
          <w:tcPr>
            <w:tcW w:w="675" w:type="dxa"/>
            <w:vMerge/>
            <w:shd w:val="clear" w:color="auto" w:fill="BF8F00" w:themeFill="accent4" w:themeFillShade="BF"/>
            <w:vAlign w:val="center"/>
          </w:tcPr>
          <w:p w14:paraId="7D93AE12" w14:textId="77777777" w:rsidR="00777B3D" w:rsidRPr="00856B4E" w:rsidRDefault="00777B3D" w:rsidP="00392254">
            <w:pPr>
              <w:spacing w:line="360" w:lineRule="auto"/>
              <w:jc w:val="center"/>
              <w:rPr>
                <w:rFonts w:ascii="Trebuchet MS" w:hAnsi="Trebuchet MS" w:cstheme="minorHAnsi"/>
                <w:b/>
                <w:color w:val="2F5496" w:themeColor="accent5" w:themeShade="BF"/>
              </w:rPr>
            </w:pPr>
          </w:p>
        </w:tc>
        <w:tc>
          <w:tcPr>
            <w:tcW w:w="4820" w:type="dxa"/>
            <w:vMerge/>
            <w:shd w:val="clear" w:color="auto" w:fill="BF8F00" w:themeFill="accent4" w:themeFillShade="BF"/>
            <w:vAlign w:val="center"/>
          </w:tcPr>
          <w:p w14:paraId="2589EA2B" w14:textId="77777777" w:rsidR="00777B3D" w:rsidRPr="00856B4E" w:rsidRDefault="00777B3D" w:rsidP="00392254">
            <w:pPr>
              <w:spacing w:line="360" w:lineRule="auto"/>
              <w:jc w:val="center"/>
              <w:rPr>
                <w:rFonts w:ascii="Trebuchet MS" w:hAnsi="Trebuchet MS" w:cstheme="minorHAnsi"/>
                <w:b/>
                <w:color w:val="2F5496" w:themeColor="accent5" w:themeShade="BF"/>
              </w:rPr>
            </w:pPr>
          </w:p>
        </w:tc>
        <w:tc>
          <w:tcPr>
            <w:tcW w:w="1134" w:type="dxa"/>
            <w:shd w:val="clear" w:color="auto" w:fill="2F5496" w:themeFill="accent5" w:themeFillShade="BF"/>
            <w:vAlign w:val="center"/>
          </w:tcPr>
          <w:p w14:paraId="36E93064" w14:textId="77777777" w:rsidR="00777B3D" w:rsidRPr="00974D3B" w:rsidRDefault="00777B3D" w:rsidP="00392254">
            <w:pPr>
              <w:spacing w:line="360" w:lineRule="auto"/>
              <w:jc w:val="center"/>
              <w:rPr>
                <w:rFonts w:ascii="Trebuchet MS" w:hAnsi="Trebuchet MS" w:cstheme="minorHAnsi"/>
                <w:b/>
                <w:color w:val="DEEAF6" w:themeColor="accent1" w:themeTint="33"/>
                <w:sz w:val="20"/>
                <w:szCs w:val="20"/>
              </w:rPr>
            </w:pPr>
            <w:r w:rsidRPr="00974D3B">
              <w:rPr>
                <w:rFonts w:ascii="Trebuchet MS" w:hAnsi="Trebuchet MS" w:cstheme="minorHAnsi"/>
                <w:b/>
                <w:color w:val="DEEAF6" w:themeColor="accent1" w:themeTint="33"/>
                <w:sz w:val="20"/>
                <w:szCs w:val="20"/>
              </w:rPr>
              <w:t>24/24</w:t>
            </w:r>
          </w:p>
        </w:tc>
        <w:tc>
          <w:tcPr>
            <w:tcW w:w="1417" w:type="dxa"/>
            <w:shd w:val="clear" w:color="auto" w:fill="2F5496" w:themeFill="accent5" w:themeFillShade="BF"/>
            <w:vAlign w:val="center"/>
          </w:tcPr>
          <w:p w14:paraId="2AF22BB8" w14:textId="77777777" w:rsidR="00777B3D" w:rsidRPr="00974D3B" w:rsidRDefault="00777B3D" w:rsidP="00392254">
            <w:pPr>
              <w:spacing w:line="360" w:lineRule="auto"/>
              <w:ind w:left="-108" w:right="-108"/>
              <w:jc w:val="center"/>
              <w:rPr>
                <w:rFonts w:ascii="Trebuchet MS" w:hAnsi="Trebuchet MS" w:cstheme="minorHAnsi"/>
                <w:b/>
                <w:color w:val="DEEAF6" w:themeColor="accent1" w:themeTint="33"/>
                <w:sz w:val="20"/>
                <w:szCs w:val="20"/>
              </w:rPr>
            </w:pPr>
            <w:proofErr w:type="spellStart"/>
            <w:r w:rsidRPr="00974D3B">
              <w:rPr>
                <w:rFonts w:ascii="Trebuchet MS" w:hAnsi="Trebuchet MS" w:cstheme="minorHAnsi"/>
                <w:b/>
                <w:color w:val="DEEAF6" w:themeColor="accent1" w:themeTint="33"/>
                <w:sz w:val="20"/>
                <w:szCs w:val="20"/>
              </w:rPr>
              <w:t>Parțial</w:t>
            </w:r>
            <w:proofErr w:type="spellEnd"/>
            <w:r w:rsidRPr="00974D3B">
              <w:rPr>
                <w:rFonts w:ascii="Trebuchet MS" w:hAnsi="Trebuchet MS" w:cstheme="minorHAnsi"/>
                <w:b/>
                <w:color w:val="DEEAF6" w:themeColor="accent1" w:themeTint="33"/>
                <w:sz w:val="20"/>
                <w:szCs w:val="20"/>
              </w:rPr>
              <w:t xml:space="preserve"> – 8 ore</w:t>
            </w:r>
          </w:p>
        </w:tc>
        <w:tc>
          <w:tcPr>
            <w:tcW w:w="1849" w:type="dxa"/>
            <w:vMerge/>
            <w:shd w:val="clear" w:color="auto" w:fill="BF8F00" w:themeFill="accent4" w:themeFillShade="BF"/>
            <w:vAlign w:val="center"/>
          </w:tcPr>
          <w:p w14:paraId="2783FEF2" w14:textId="77777777" w:rsidR="00777B3D" w:rsidRPr="00856B4E" w:rsidRDefault="00777B3D" w:rsidP="00392254">
            <w:pPr>
              <w:spacing w:line="360" w:lineRule="auto"/>
              <w:jc w:val="center"/>
              <w:rPr>
                <w:rFonts w:ascii="Trebuchet MS" w:hAnsi="Trebuchet MS" w:cstheme="minorHAnsi"/>
                <w:b/>
                <w:color w:val="2F5496" w:themeColor="accent5" w:themeShade="BF"/>
              </w:rPr>
            </w:pPr>
          </w:p>
        </w:tc>
      </w:tr>
      <w:tr w:rsidR="00856B4E" w:rsidRPr="00856B4E" w14:paraId="5D774ED5" w14:textId="77777777" w:rsidTr="00777B3D">
        <w:tc>
          <w:tcPr>
            <w:tcW w:w="675" w:type="dxa"/>
            <w:vAlign w:val="center"/>
          </w:tcPr>
          <w:p w14:paraId="40F09ADD" w14:textId="77777777" w:rsidR="00777B3D" w:rsidRPr="00856B4E" w:rsidRDefault="00777B3D" w:rsidP="00392254">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rPr>
              <w:t>1.</w:t>
            </w:r>
          </w:p>
        </w:tc>
        <w:tc>
          <w:tcPr>
            <w:tcW w:w="4820" w:type="dxa"/>
            <w:vAlign w:val="center"/>
          </w:tcPr>
          <w:p w14:paraId="6971EB8C" w14:textId="77777777" w:rsidR="00777B3D" w:rsidRPr="00856B4E" w:rsidRDefault="00777B3D" w:rsidP="00392254">
            <w:pPr>
              <w:spacing w:line="360" w:lineRule="auto"/>
              <w:jc w:val="both"/>
              <w:rPr>
                <w:rFonts w:ascii="Trebuchet MS" w:hAnsi="Trebuchet MS" w:cstheme="minorHAnsi"/>
                <w:color w:val="2F5496" w:themeColor="accent5" w:themeShade="BF"/>
                <w:sz w:val="20"/>
                <w:szCs w:val="20"/>
              </w:rPr>
            </w:pPr>
            <w:proofErr w:type="spellStart"/>
            <w:r w:rsidRPr="00856B4E">
              <w:rPr>
                <w:rFonts w:ascii="Trebuchet MS" w:hAnsi="Trebuchet MS" w:cstheme="minorHAnsi"/>
                <w:i/>
                <w:color w:val="2F5496" w:themeColor="accent5" w:themeShade="BF"/>
                <w:sz w:val="20"/>
                <w:szCs w:val="20"/>
              </w:rPr>
              <w:t>sediul</w:t>
            </w:r>
            <w:proofErr w:type="spellEnd"/>
            <w:r w:rsidRPr="00856B4E">
              <w:rPr>
                <w:rFonts w:ascii="Trebuchet MS" w:hAnsi="Trebuchet MS" w:cstheme="minorHAnsi"/>
                <w:i/>
                <w:color w:val="2F5496" w:themeColor="accent5" w:themeShade="BF"/>
                <w:sz w:val="20"/>
                <w:szCs w:val="20"/>
              </w:rPr>
              <w:t xml:space="preserve"> din Târgoviște, str. </w:t>
            </w:r>
            <w:proofErr w:type="spellStart"/>
            <w:r w:rsidRPr="00856B4E">
              <w:rPr>
                <w:rFonts w:ascii="Trebuchet MS" w:hAnsi="Trebuchet MS" w:cstheme="minorHAnsi"/>
                <w:i/>
                <w:color w:val="2F5496" w:themeColor="accent5" w:themeShade="BF"/>
                <w:sz w:val="20"/>
                <w:szCs w:val="20"/>
              </w:rPr>
              <w:t>Revoluției</w:t>
            </w:r>
            <w:proofErr w:type="spellEnd"/>
            <w:r w:rsidRPr="00856B4E">
              <w:rPr>
                <w:rFonts w:ascii="Trebuchet MS" w:hAnsi="Trebuchet MS" w:cstheme="minorHAnsi"/>
                <w:i/>
                <w:color w:val="2F5496" w:themeColor="accent5" w:themeShade="BF"/>
                <w:sz w:val="20"/>
                <w:szCs w:val="20"/>
              </w:rPr>
              <w:t xml:space="preserve">, bl. C8, </w:t>
            </w:r>
            <w:proofErr w:type="spellStart"/>
            <w:r w:rsidRPr="00856B4E">
              <w:rPr>
                <w:rFonts w:ascii="Trebuchet MS" w:hAnsi="Trebuchet MS" w:cstheme="minorHAnsi"/>
                <w:i/>
                <w:color w:val="2F5496" w:themeColor="accent5" w:themeShade="BF"/>
                <w:sz w:val="20"/>
                <w:szCs w:val="20"/>
              </w:rPr>
              <w:t>parter+etaj</w:t>
            </w:r>
            <w:proofErr w:type="spellEnd"/>
            <w:r w:rsidRPr="00856B4E">
              <w:rPr>
                <w:rFonts w:ascii="Trebuchet MS" w:hAnsi="Trebuchet MS" w:cstheme="minorHAnsi"/>
                <w:i/>
                <w:color w:val="2F5496" w:themeColor="accent5" w:themeShade="BF"/>
                <w:sz w:val="20"/>
                <w:szCs w:val="20"/>
              </w:rPr>
              <w:t xml:space="preserve"> 1, </w:t>
            </w:r>
            <w:proofErr w:type="spellStart"/>
            <w:r w:rsidRPr="00856B4E">
              <w:rPr>
                <w:rFonts w:ascii="Trebuchet MS" w:hAnsi="Trebuchet MS" w:cstheme="minorHAnsi"/>
                <w:i/>
                <w:color w:val="2F5496" w:themeColor="accent5" w:themeShade="BF"/>
                <w:sz w:val="20"/>
                <w:szCs w:val="20"/>
              </w:rPr>
              <w:t>județ</w:t>
            </w:r>
            <w:proofErr w:type="spellEnd"/>
            <w:r w:rsidRPr="00856B4E">
              <w:rPr>
                <w:rFonts w:ascii="Trebuchet MS" w:hAnsi="Trebuchet MS" w:cstheme="minorHAnsi"/>
                <w:i/>
                <w:color w:val="2F5496" w:themeColor="accent5" w:themeShade="BF"/>
                <w:sz w:val="20"/>
                <w:szCs w:val="20"/>
              </w:rPr>
              <w:t xml:space="preserve"> Dâmbovița,</w:t>
            </w:r>
          </w:p>
        </w:tc>
        <w:tc>
          <w:tcPr>
            <w:tcW w:w="1134" w:type="dxa"/>
            <w:vAlign w:val="center"/>
          </w:tcPr>
          <w:p w14:paraId="52663CD7" w14:textId="77777777" w:rsidR="00777B3D" w:rsidRPr="00856B4E" w:rsidRDefault="00777B3D" w:rsidP="00392254">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rPr>
              <w:t>-</w:t>
            </w:r>
          </w:p>
        </w:tc>
        <w:tc>
          <w:tcPr>
            <w:tcW w:w="1417" w:type="dxa"/>
            <w:vAlign w:val="center"/>
          </w:tcPr>
          <w:p w14:paraId="3738DBEC" w14:textId="77777777" w:rsidR="00777B3D" w:rsidRPr="00856B4E" w:rsidRDefault="001E23A2" w:rsidP="00392254">
            <w:pPr>
              <w:spacing w:line="360" w:lineRule="auto"/>
              <w:jc w:val="center"/>
              <w:rPr>
                <w:rFonts w:ascii="Trebuchet MS" w:hAnsi="Trebuchet MS" w:cstheme="minorHAnsi"/>
                <w:color w:val="2F5496" w:themeColor="accent5" w:themeShade="BF"/>
                <w:sz w:val="20"/>
                <w:szCs w:val="20"/>
              </w:rPr>
            </w:pPr>
            <w:r w:rsidRPr="00856B4E">
              <w:rPr>
                <w:rFonts w:ascii="Trebuchet MS" w:hAnsi="Trebuchet MS" w:cstheme="minorHAnsi"/>
                <w:color w:val="2F5496" w:themeColor="accent5" w:themeShade="BF"/>
                <w:sz w:val="20"/>
                <w:szCs w:val="20"/>
              </w:rPr>
              <w:t>1</w:t>
            </w:r>
          </w:p>
        </w:tc>
        <w:tc>
          <w:tcPr>
            <w:tcW w:w="1849" w:type="dxa"/>
            <w:vAlign w:val="center"/>
          </w:tcPr>
          <w:p w14:paraId="1B59C215" w14:textId="60E68C87" w:rsidR="00777B3D" w:rsidRPr="00856B4E" w:rsidRDefault="001557F6" w:rsidP="00974D3B">
            <w:pPr>
              <w:spacing w:line="360" w:lineRule="auto"/>
              <w:jc w:val="center"/>
              <w:rPr>
                <w:rFonts w:ascii="Trebuchet MS" w:hAnsi="Trebuchet MS" w:cstheme="minorHAnsi"/>
                <w:color w:val="2F5496" w:themeColor="accent5" w:themeShade="BF"/>
                <w:sz w:val="20"/>
                <w:szCs w:val="20"/>
              </w:rPr>
            </w:pPr>
            <w:r>
              <w:rPr>
                <w:rFonts w:ascii="Trebuchet MS" w:hAnsi="Trebuchet MS" w:cstheme="minorHAnsi"/>
                <w:color w:val="2F5496" w:themeColor="accent5" w:themeShade="BF"/>
                <w:sz w:val="20"/>
                <w:szCs w:val="20"/>
                <w:lang w:val="ro-RO"/>
              </w:rPr>
              <w:t>2</w:t>
            </w:r>
            <w:r w:rsidR="00974D3B">
              <w:rPr>
                <w:rFonts w:ascii="Trebuchet MS" w:hAnsi="Trebuchet MS" w:cstheme="minorHAnsi"/>
                <w:color w:val="2F5496" w:themeColor="accent5" w:themeShade="BF"/>
                <w:sz w:val="20"/>
                <w:szCs w:val="20"/>
                <w:lang w:val="ro-RO"/>
              </w:rPr>
              <w:t>.</w:t>
            </w:r>
            <w:r>
              <w:rPr>
                <w:rFonts w:ascii="Trebuchet MS" w:hAnsi="Trebuchet MS" w:cstheme="minorHAnsi"/>
                <w:color w:val="2F5496" w:themeColor="accent5" w:themeShade="BF"/>
                <w:sz w:val="20"/>
                <w:szCs w:val="20"/>
                <w:lang w:val="ro-RO"/>
              </w:rPr>
              <w:t>000</w:t>
            </w:r>
          </w:p>
        </w:tc>
      </w:tr>
      <w:tr w:rsidR="00856B4E" w:rsidRPr="00856B4E" w14:paraId="69B21791" w14:textId="77777777" w:rsidTr="00777B3D">
        <w:tc>
          <w:tcPr>
            <w:tcW w:w="8046" w:type="dxa"/>
            <w:gridSpan w:val="4"/>
            <w:shd w:val="clear" w:color="auto" w:fill="2F5496" w:themeFill="accent5" w:themeFillShade="BF"/>
            <w:vAlign w:val="center"/>
          </w:tcPr>
          <w:p w14:paraId="45182BDA" w14:textId="77777777" w:rsidR="00777B3D" w:rsidRPr="00856B4E" w:rsidRDefault="00777B3D" w:rsidP="00392254">
            <w:pPr>
              <w:spacing w:line="360" w:lineRule="auto"/>
              <w:jc w:val="center"/>
              <w:rPr>
                <w:rFonts w:ascii="Trebuchet MS" w:hAnsi="Trebuchet MS" w:cstheme="minorHAnsi"/>
                <w:b/>
                <w:color w:val="2F5496" w:themeColor="accent5" w:themeShade="BF"/>
                <w:sz w:val="20"/>
                <w:szCs w:val="20"/>
              </w:rPr>
            </w:pPr>
            <w:r w:rsidRPr="00974D3B">
              <w:rPr>
                <w:rFonts w:ascii="Trebuchet MS" w:hAnsi="Trebuchet MS" w:cstheme="minorHAnsi"/>
                <w:b/>
                <w:color w:val="DEEAF6" w:themeColor="accent1" w:themeTint="33"/>
                <w:sz w:val="20"/>
                <w:szCs w:val="20"/>
              </w:rPr>
              <w:t>TOTAL</w:t>
            </w:r>
          </w:p>
        </w:tc>
        <w:tc>
          <w:tcPr>
            <w:tcW w:w="1849" w:type="dxa"/>
            <w:vAlign w:val="center"/>
          </w:tcPr>
          <w:p w14:paraId="4B57284E" w14:textId="33C51E5B" w:rsidR="00777B3D" w:rsidRPr="00856B4E" w:rsidRDefault="001557F6" w:rsidP="00974D3B">
            <w:pPr>
              <w:spacing w:line="360" w:lineRule="auto"/>
              <w:jc w:val="center"/>
              <w:rPr>
                <w:rFonts w:ascii="Trebuchet MS" w:hAnsi="Trebuchet MS" w:cstheme="minorHAnsi"/>
                <w:color w:val="2F5496" w:themeColor="accent5" w:themeShade="BF"/>
                <w:sz w:val="20"/>
                <w:szCs w:val="20"/>
              </w:rPr>
            </w:pPr>
            <w:r>
              <w:rPr>
                <w:rFonts w:ascii="Trebuchet MS" w:hAnsi="Trebuchet MS" w:cstheme="minorHAnsi"/>
                <w:color w:val="2F5496" w:themeColor="accent5" w:themeShade="BF"/>
                <w:sz w:val="20"/>
                <w:szCs w:val="20"/>
                <w:lang w:val="ro-RO"/>
              </w:rPr>
              <w:t>2</w:t>
            </w:r>
            <w:r w:rsidR="001E23A2" w:rsidRPr="00856B4E">
              <w:rPr>
                <w:rFonts w:ascii="Trebuchet MS" w:hAnsi="Trebuchet MS" w:cstheme="minorHAnsi"/>
                <w:color w:val="2F5496" w:themeColor="accent5" w:themeShade="BF"/>
                <w:sz w:val="20"/>
                <w:szCs w:val="20"/>
                <w:lang w:val="ro-RO"/>
              </w:rPr>
              <w:t>.</w:t>
            </w:r>
            <w:r>
              <w:rPr>
                <w:rFonts w:ascii="Trebuchet MS" w:hAnsi="Trebuchet MS" w:cstheme="minorHAnsi"/>
                <w:color w:val="2F5496" w:themeColor="accent5" w:themeShade="BF"/>
                <w:sz w:val="20"/>
                <w:szCs w:val="20"/>
                <w:lang w:val="ro-RO"/>
              </w:rPr>
              <w:t>000</w:t>
            </w:r>
          </w:p>
        </w:tc>
      </w:tr>
    </w:tbl>
    <w:p w14:paraId="703F10B5" w14:textId="77777777" w:rsidR="00777B3D" w:rsidRPr="00856B4E" w:rsidRDefault="00777B3D" w:rsidP="00777B3D">
      <w:pPr>
        <w:spacing w:line="360" w:lineRule="auto"/>
        <w:ind w:right="-177"/>
        <w:jc w:val="both"/>
        <w:rPr>
          <w:rFonts w:ascii="Trebuchet MS" w:hAnsi="Trebuchet MS"/>
          <w:color w:val="2F5496" w:themeColor="accent5" w:themeShade="BF"/>
          <w:sz w:val="20"/>
          <w:szCs w:val="20"/>
          <w:lang w:val="ro-RO" w:eastAsia="ro-RO"/>
        </w:rPr>
      </w:pPr>
    </w:p>
    <w:p w14:paraId="3E70D356" w14:textId="77777777" w:rsidR="0053135B" w:rsidRPr="00856B4E" w:rsidRDefault="0053135B" w:rsidP="00B2554E">
      <w:pPr>
        <w:shd w:val="clear" w:color="auto" w:fill="BDD6EE" w:themeFill="accent1" w:themeFillTint="66"/>
        <w:spacing w:line="360" w:lineRule="auto"/>
        <w:rPr>
          <w:rFonts w:ascii="Trebuchet MS" w:hAnsi="Trebuchet MS"/>
          <w:b/>
          <w:color w:val="2F5496" w:themeColor="accent5" w:themeShade="BF"/>
          <w:lang w:val="ro-RO"/>
        </w:rPr>
      </w:pPr>
      <w:r w:rsidRPr="00856B4E">
        <w:rPr>
          <w:rFonts w:ascii="Trebuchet MS" w:hAnsi="Trebuchet MS"/>
          <w:b/>
          <w:color w:val="2F5496" w:themeColor="accent5" w:themeShade="BF"/>
          <w:lang w:val="ro-RO"/>
        </w:rPr>
        <w:t xml:space="preserve">5. </w:t>
      </w:r>
      <w:proofErr w:type="spellStart"/>
      <w:r w:rsidRPr="00856B4E">
        <w:rPr>
          <w:rFonts w:ascii="Trebuchet MS" w:hAnsi="Trebuchet MS"/>
          <w:b/>
          <w:color w:val="2F5496" w:themeColor="accent5" w:themeShade="BF"/>
          <w:lang w:val="ro-RO"/>
        </w:rPr>
        <w:t>Preţul</w:t>
      </w:r>
      <w:proofErr w:type="spellEnd"/>
      <w:r w:rsidRPr="00856B4E">
        <w:rPr>
          <w:rFonts w:ascii="Trebuchet MS" w:hAnsi="Trebuchet MS"/>
          <w:b/>
          <w:color w:val="2F5496" w:themeColor="accent5" w:themeShade="BF"/>
          <w:lang w:val="ro-RO"/>
        </w:rPr>
        <w:t xml:space="preserve"> contractului și modalitatea de plată</w:t>
      </w:r>
    </w:p>
    <w:p w14:paraId="09684D28" w14:textId="77777777" w:rsidR="0053135B" w:rsidRPr="00856B4E" w:rsidRDefault="0053135B" w:rsidP="00777B3D">
      <w:pPr>
        <w:spacing w:line="360" w:lineRule="auto"/>
        <w:ind w:right="36"/>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5.1. </w:t>
      </w:r>
      <w:proofErr w:type="spellStart"/>
      <w:r w:rsidRPr="00856B4E">
        <w:rPr>
          <w:rFonts w:ascii="Trebuchet MS" w:hAnsi="Trebuchet MS"/>
          <w:color w:val="2F5496" w:themeColor="accent5" w:themeShade="BF"/>
          <w:sz w:val="20"/>
          <w:szCs w:val="20"/>
          <w:lang w:val="ro-RO"/>
        </w:rPr>
        <w:t>Preţul</w:t>
      </w:r>
      <w:proofErr w:type="spellEnd"/>
      <w:r w:rsidRPr="00856B4E">
        <w:rPr>
          <w:rFonts w:ascii="Trebuchet MS" w:hAnsi="Trebuchet MS"/>
          <w:color w:val="2F5496" w:themeColor="accent5" w:themeShade="BF"/>
          <w:sz w:val="20"/>
          <w:szCs w:val="20"/>
          <w:lang w:val="ro-RO"/>
        </w:rPr>
        <w:t xml:space="preserve"> unitar, pe oră agent</w:t>
      </w:r>
      <w:r w:rsidR="00072204" w:rsidRPr="00856B4E">
        <w:rPr>
          <w:rFonts w:ascii="Trebuchet MS" w:hAnsi="Trebuchet MS"/>
          <w:color w:val="2F5496" w:themeColor="accent5" w:themeShade="BF"/>
          <w:sz w:val="20"/>
          <w:szCs w:val="20"/>
          <w:lang w:val="ro-RO"/>
        </w:rPr>
        <w:t xml:space="preserve"> de securitate</w:t>
      </w:r>
      <w:r w:rsidRPr="00856B4E">
        <w:rPr>
          <w:rFonts w:ascii="Trebuchet MS" w:hAnsi="Trebuchet MS"/>
          <w:color w:val="2F5496" w:themeColor="accent5" w:themeShade="BF"/>
          <w:sz w:val="20"/>
          <w:szCs w:val="20"/>
          <w:lang w:val="ro-RO"/>
        </w:rPr>
        <w:t xml:space="preserve">, în lei fără TVA, convenit pentru îndeplinirea contractului, plătibil prestatorului de </w:t>
      </w:r>
      <w:proofErr w:type="spellStart"/>
      <w:r w:rsidRPr="00856B4E">
        <w:rPr>
          <w:rFonts w:ascii="Trebuchet MS" w:hAnsi="Trebuchet MS"/>
          <w:color w:val="2F5496" w:themeColor="accent5" w:themeShade="BF"/>
          <w:sz w:val="20"/>
          <w:szCs w:val="20"/>
          <w:lang w:val="ro-RO"/>
        </w:rPr>
        <w:t>catre</w:t>
      </w:r>
      <w:proofErr w:type="spellEnd"/>
      <w:r w:rsidRPr="00856B4E">
        <w:rPr>
          <w:rFonts w:ascii="Trebuchet MS" w:hAnsi="Trebuchet MS"/>
          <w:color w:val="2F5496" w:themeColor="accent5" w:themeShade="BF"/>
          <w:sz w:val="20"/>
          <w:szCs w:val="20"/>
          <w:lang w:val="ro-RO"/>
        </w:rPr>
        <w:t xml:space="preserve"> achizitor, este de _____ lei/ora/agent</w:t>
      </w:r>
      <w:r w:rsidR="00072204" w:rsidRPr="00856B4E">
        <w:rPr>
          <w:rFonts w:ascii="Trebuchet MS" w:hAnsi="Trebuchet MS"/>
          <w:color w:val="2F5496" w:themeColor="accent5" w:themeShade="BF"/>
          <w:sz w:val="20"/>
          <w:szCs w:val="20"/>
          <w:lang w:val="ro-RO"/>
        </w:rPr>
        <w:t xml:space="preserve"> de securitate</w:t>
      </w:r>
      <w:r w:rsidRPr="00856B4E">
        <w:rPr>
          <w:rFonts w:ascii="Trebuchet MS" w:hAnsi="Trebuchet MS"/>
          <w:color w:val="2F5496" w:themeColor="accent5" w:themeShade="BF"/>
          <w:sz w:val="20"/>
          <w:szCs w:val="20"/>
          <w:lang w:val="ro-RO"/>
        </w:rPr>
        <w:t>, fără TVA.</w:t>
      </w:r>
    </w:p>
    <w:p w14:paraId="0164B2E1" w14:textId="77777777" w:rsidR="0053135B" w:rsidRPr="00856B4E" w:rsidRDefault="0053135B" w:rsidP="00777B3D">
      <w:pPr>
        <w:autoSpaceDE w:val="0"/>
        <w:autoSpaceDN w:val="0"/>
        <w:adjustRightInd w:val="0"/>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fr-FR"/>
        </w:rPr>
        <w:t>5.2</w:t>
      </w:r>
      <w:r w:rsidR="00EB0633" w:rsidRPr="00856B4E">
        <w:rPr>
          <w:rFonts w:ascii="Trebuchet MS" w:hAnsi="Trebuchet MS"/>
          <w:color w:val="2F5496" w:themeColor="accent5" w:themeShade="BF"/>
          <w:sz w:val="20"/>
          <w:szCs w:val="20"/>
          <w:lang w:val="fr-FR"/>
        </w:rPr>
        <w:t>.</w:t>
      </w:r>
      <w:r w:rsidR="00974D3B">
        <w:rPr>
          <w:rFonts w:ascii="Trebuchet MS" w:hAnsi="Trebuchet MS"/>
          <w:color w:val="2F5496" w:themeColor="accent5" w:themeShade="BF"/>
          <w:sz w:val="20"/>
          <w:szCs w:val="20"/>
          <w:lang w:val="fr-FR"/>
        </w:rPr>
        <w:t xml:space="preserve"> </w:t>
      </w:r>
      <w:r w:rsidR="001E23A2" w:rsidRPr="00856B4E">
        <w:rPr>
          <w:rFonts w:ascii="Trebuchet MS" w:hAnsi="Trebuchet MS"/>
          <w:color w:val="2F5496" w:themeColor="accent5" w:themeShade="BF"/>
          <w:sz w:val="20"/>
          <w:szCs w:val="20"/>
          <w:lang w:val="fr-FR"/>
        </w:rPr>
        <w:t xml:space="preserve">Tarif </w:t>
      </w:r>
      <w:proofErr w:type="spellStart"/>
      <w:r w:rsidR="001E23A2" w:rsidRPr="00856B4E">
        <w:rPr>
          <w:rFonts w:ascii="Trebuchet MS" w:hAnsi="Trebuchet MS"/>
          <w:color w:val="2F5496" w:themeColor="accent5" w:themeShade="BF"/>
          <w:sz w:val="20"/>
          <w:szCs w:val="20"/>
          <w:lang w:val="fr-FR"/>
        </w:rPr>
        <w:t>stabilit</w:t>
      </w:r>
      <w:proofErr w:type="spellEnd"/>
      <w:r w:rsidR="001E23A2" w:rsidRPr="00856B4E">
        <w:rPr>
          <w:rFonts w:ascii="Trebuchet MS" w:hAnsi="Trebuchet MS"/>
          <w:color w:val="2F5496" w:themeColor="accent5" w:themeShade="BF"/>
          <w:sz w:val="20"/>
          <w:szCs w:val="20"/>
          <w:lang w:val="fr-FR"/>
        </w:rPr>
        <w:t xml:space="preserve"> </w:t>
      </w:r>
      <w:proofErr w:type="spellStart"/>
      <w:r w:rsidR="001E23A2" w:rsidRPr="00856B4E">
        <w:rPr>
          <w:rFonts w:ascii="Trebuchet MS" w:hAnsi="Trebuchet MS"/>
          <w:color w:val="2F5496" w:themeColor="accent5" w:themeShade="BF"/>
          <w:sz w:val="20"/>
          <w:szCs w:val="20"/>
          <w:lang w:val="fr-FR"/>
        </w:rPr>
        <w:t>pentru</w:t>
      </w:r>
      <w:proofErr w:type="spellEnd"/>
      <w:r w:rsidR="001E23A2" w:rsidRPr="00856B4E">
        <w:rPr>
          <w:rFonts w:ascii="Trebuchet MS" w:hAnsi="Trebuchet MS"/>
          <w:color w:val="2F5496" w:themeColor="accent5" w:themeShade="BF"/>
          <w:sz w:val="20"/>
          <w:szCs w:val="20"/>
          <w:lang w:val="fr-FR"/>
        </w:rPr>
        <w:t xml:space="preserve"> </w:t>
      </w:r>
      <w:proofErr w:type="spellStart"/>
      <w:r w:rsidR="001E23A2" w:rsidRPr="00856B4E">
        <w:rPr>
          <w:rFonts w:ascii="Trebuchet MS" w:hAnsi="Trebuchet MS"/>
          <w:color w:val="2F5496" w:themeColor="accent5" w:themeShade="BF"/>
          <w:sz w:val="20"/>
          <w:szCs w:val="20"/>
          <w:lang w:val="fr-FR"/>
        </w:rPr>
        <w:t>monitorizare</w:t>
      </w:r>
      <w:proofErr w:type="spellEnd"/>
      <w:r w:rsidR="001E23A2" w:rsidRPr="00856B4E">
        <w:rPr>
          <w:rFonts w:ascii="Trebuchet MS" w:hAnsi="Trebuchet MS"/>
          <w:color w:val="2F5496" w:themeColor="accent5" w:themeShade="BF"/>
          <w:sz w:val="20"/>
          <w:szCs w:val="20"/>
          <w:lang w:val="fr-FR"/>
        </w:rPr>
        <w:t xml:space="preserve"> </w:t>
      </w:r>
      <w:proofErr w:type="spellStart"/>
      <w:r w:rsidR="001E23A2" w:rsidRPr="00856B4E">
        <w:rPr>
          <w:rFonts w:ascii="Trebuchet MS" w:hAnsi="Trebuchet MS"/>
          <w:color w:val="2F5496" w:themeColor="accent5" w:themeShade="BF"/>
          <w:sz w:val="20"/>
          <w:szCs w:val="20"/>
          <w:lang w:val="fr-FR"/>
        </w:rPr>
        <w:t>și</w:t>
      </w:r>
      <w:proofErr w:type="spellEnd"/>
      <w:r w:rsidR="001E23A2" w:rsidRPr="00856B4E">
        <w:rPr>
          <w:rFonts w:ascii="Trebuchet MS" w:hAnsi="Trebuchet MS"/>
          <w:color w:val="2F5496" w:themeColor="accent5" w:themeShade="BF"/>
          <w:sz w:val="20"/>
          <w:szCs w:val="20"/>
          <w:lang w:val="fr-FR"/>
        </w:rPr>
        <w:t xml:space="preserve"> </w:t>
      </w:r>
      <w:proofErr w:type="spellStart"/>
      <w:r w:rsidR="001E23A2" w:rsidRPr="00856B4E">
        <w:rPr>
          <w:rFonts w:ascii="Trebuchet MS" w:hAnsi="Trebuchet MS"/>
          <w:color w:val="2F5496" w:themeColor="accent5" w:themeShade="BF"/>
          <w:sz w:val="20"/>
          <w:szCs w:val="20"/>
          <w:lang w:val="fr-FR"/>
        </w:rPr>
        <w:t>intervenție</w:t>
      </w:r>
      <w:proofErr w:type="spellEnd"/>
      <w:r w:rsidRPr="00856B4E">
        <w:rPr>
          <w:rFonts w:ascii="Trebuchet MS" w:hAnsi="Trebuchet MS"/>
          <w:i/>
          <w:color w:val="2F5496" w:themeColor="accent5" w:themeShade="BF"/>
          <w:sz w:val="20"/>
          <w:szCs w:val="20"/>
          <w:lang w:val="ro-RO"/>
        </w:rPr>
        <w:t xml:space="preserve">, </w:t>
      </w:r>
      <w:r w:rsidRPr="00856B4E">
        <w:rPr>
          <w:rFonts w:ascii="Trebuchet MS" w:hAnsi="Trebuchet MS"/>
          <w:color w:val="2F5496" w:themeColor="accent5" w:themeShade="BF"/>
          <w:sz w:val="20"/>
          <w:szCs w:val="20"/>
          <w:lang w:val="ro-RO"/>
        </w:rPr>
        <w:t xml:space="preserve">este de </w:t>
      </w:r>
      <w:r w:rsidR="001E23A2" w:rsidRPr="00856B4E">
        <w:rPr>
          <w:rFonts w:ascii="Trebuchet MS" w:hAnsi="Trebuchet MS"/>
          <w:color w:val="2F5496" w:themeColor="accent5" w:themeShade="BF"/>
          <w:sz w:val="20"/>
          <w:szCs w:val="20"/>
          <w:lang w:val="ro-RO"/>
        </w:rPr>
        <w:t>________</w:t>
      </w:r>
      <w:r w:rsidRPr="00856B4E">
        <w:rPr>
          <w:rFonts w:ascii="Trebuchet MS" w:hAnsi="Trebuchet MS"/>
          <w:b/>
          <w:color w:val="2F5496" w:themeColor="accent5" w:themeShade="BF"/>
          <w:sz w:val="20"/>
          <w:szCs w:val="20"/>
          <w:lang w:val="ro-RO"/>
        </w:rPr>
        <w:t xml:space="preserve"> lei fără T</w:t>
      </w:r>
      <w:r w:rsidR="001E23A2" w:rsidRPr="00856B4E">
        <w:rPr>
          <w:rFonts w:ascii="Trebuchet MS" w:hAnsi="Trebuchet MS"/>
          <w:b/>
          <w:color w:val="2F5496" w:themeColor="accent5" w:themeShade="BF"/>
          <w:sz w:val="20"/>
          <w:szCs w:val="20"/>
          <w:lang w:val="ro-RO"/>
        </w:rPr>
        <w:t>.</w:t>
      </w:r>
      <w:r w:rsidRPr="00856B4E">
        <w:rPr>
          <w:rFonts w:ascii="Trebuchet MS" w:hAnsi="Trebuchet MS"/>
          <w:b/>
          <w:color w:val="2F5496" w:themeColor="accent5" w:themeShade="BF"/>
          <w:sz w:val="20"/>
          <w:szCs w:val="20"/>
          <w:lang w:val="ro-RO"/>
        </w:rPr>
        <w:t>V</w:t>
      </w:r>
      <w:r w:rsidR="001E23A2" w:rsidRPr="00856B4E">
        <w:rPr>
          <w:rFonts w:ascii="Trebuchet MS" w:hAnsi="Trebuchet MS"/>
          <w:b/>
          <w:color w:val="2F5496" w:themeColor="accent5" w:themeShade="BF"/>
          <w:sz w:val="20"/>
          <w:szCs w:val="20"/>
          <w:lang w:val="ro-RO"/>
        </w:rPr>
        <w:t>.</w:t>
      </w:r>
      <w:r w:rsidRPr="00856B4E">
        <w:rPr>
          <w:rFonts w:ascii="Trebuchet MS" w:hAnsi="Trebuchet MS"/>
          <w:b/>
          <w:color w:val="2F5496" w:themeColor="accent5" w:themeShade="BF"/>
          <w:sz w:val="20"/>
          <w:szCs w:val="20"/>
          <w:lang w:val="ro-RO"/>
        </w:rPr>
        <w:t>A</w:t>
      </w:r>
      <w:r w:rsidRPr="00856B4E">
        <w:rPr>
          <w:rFonts w:ascii="Trebuchet MS" w:hAnsi="Trebuchet MS"/>
          <w:color w:val="2F5496" w:themeColor="accent5" w:themeShade="BF"/>
          <w:sz w:val="20"/>
          <w:szCs w:val="20"/>
          <w:lang w:val="ro-RO"/>
        </w:rPr>
        <w:t>.</w:t>
      </w:r>
    </w:p>
    <w:p w14:paraId="0F2F0FD3" w14:textId="77777777" w:rsidR="0053135B" w:rsidRPr="00856B4E" w:rsidRDefault="0053135B" w:rsidP="00777B3D">
      <w:pPr>
        <w:autoSpaceDE w:val="0"/>
        <w:autoSpaceDN w:val="0"/>
        <w:adjustRightInd w:val="0"/>
        <w:spacing w:line="360" w:lineRule="auto"/>
        <w:jc w:val="both"/>
        <w:rPr>
          <w:rFonts w:ascii="Trebuchet MS" w:hAnsi="Trebuchet MS"/>
          <w:b/>
          <w:i/>
          <w:color w:val="2F5496" w:themeColor="accent5" w:themeShade="BF"/>
          <w:sz w:val="20"/>
          <w:szCs w:val="20"/>
          <w:lang w:val="fr-FR"/>
        </w:rPr>
      </w:pPr>
      <w:r w:rsidRPr="00856B4E">
        <w:rPr>
          <w:rFonts w:ascii="Trebuchet MS" w:hAnsi="Trebuchet MS"/>
          <w:color w:val="2F5496" w:themeColor="accent5" w:themeShade="BF"/>
          <w:sz w:val="20"/>
          <w:szCs w:val="20"/>
          <w:lang w:val="ro-RO"/>
        </w:rPr>
        <w:t>5.3</w:t>
      </w:r>
      <w:r w:rsidR="00EB0633" w:rsidRPr="00856B4E">
        <w:rPr>
          <w:rFonts w:ascii="Trebuchet MS" w:hAnsi="Trebuchet MS"/>
          <w:color w:val="2F5496" w:themeColor="accent5" w:themeShade="BF"/>
          <w:sz w:val="20"/>
          <w:szCs w:val="20"/>
          <w:lang w:val="ro-RO"/>
        </w:rPr>
        <w:t>.</w:t>
      </w:r>
      <w:r w:rsidR="00974D3B">
        <w:rPr>
          <w:rFonts w:ascii="Trebuchet MS" w:hAnsi="Trebuchet MS"/>
          <w:color w:val="2F5496" w:themeColor="accent5" w:themeShade="BF"/>
          <w:sz w:val="20"/>
          <w:szCs w:val="20"/>
          <w:lang w:val="ro-RO"/>
        </w:rPr>
        <w:t xml:space="preserve"> </w:t>
      </w:r>
      <w:r w:rsidR="001E23A2" w:rsidRPr="00856B4E">
        <w:rPr>
          <w:rFonts w:ascii="Trebuchet MS" w:hAnsi="Trebuchet MS"/>
          <w:color w:val="2F5496" w:themeColor="accent5" w:themeShade="BF"/>
          <w:sz w:val="20"/>
          <w:szCs w:val="20"/>
          <w:lang w:val="fr-FR"/>
        </w:rPr>
        <w:t xml:space="preserve">Tarif </w:t>
      </w:r>
      <w:proofErr w:type="spellStart"/>
      <w:r w:rsidR="001E23A2" w:rsidRPr="00856B4E">
        <w:rPr>
          <w:rFonts w:ascii="Trebuchet MS" w:hAnsi="Trebuchet MS"/>
          <w:color w:val="2F5496" w:themeColor="accent5" w:themeShade="BF"/>
          <w:sz w:val="20"/>
          <w:szCs w:val="20"/>
          <w:lang w:val="fr-FR"/>
        </w:rPr>
        <w:t>stabilit</w:t>
      </w:r>
      <w:proofErr w:type="spellEnd"/>
      <w:r w:rsidR="001E23A2" w:rsidRPr="00856B4E">
        <w:rPr>
          <w:rFonts w:ascii="Trebuchet MS" w:hAnsi="Trebuchet MS"/>
          <w:color w:val="2F5496" w:themeColor="accent5" w:themeShade="BF"/>
          <w:sz w:val="20"/>
          <w:szCs w:val="20"/>
          <w:lang w:val="fr-FR"/>
        </w:rPr>
        <w:t xml:space="preserve"> </w:t>
      </w:r>
      <w:proofErr w:type="spellStart"/>
      <w:r w:rsidR="001E23A2" w:rsidRPr="00856B4E">
        <w:rPr>
          <w:rFonts w:ascii="Trebuchet MS" w:hAnsi="Trebuchet MS"/>
          <w:color w:val="2F5496" w:themeColor="accent5" w:themeShade="BF"/>
          <w:sz w:val="20"/>
          <w:szCs w:val="20"/>
          <w:lang w:val="fr-FR"/>
        </w:rPr>
        <w:t>pentru</w:t>
      </w:r>
      <w:proofErr w:type="spellEnd"/>
      <w:r w:rsidR="001E23A2" w:rsidRPr="00856B4E">
        <w:rPr>
          <w:rFonts w:ascii="Trebuchet MS" w:hAnsi="Trebuchet MS"/>
          <w:color w:val="2F5496" w:themeColor="accent5" w:themeShade="BF"/>
          <w:sz w:val="20"/>
          <w:szCs w:val="20"/>
          <w:lang w:val="fr-FR"/>
        </w:rPr>
        <w:t xml:space="preserve"> </w:t>
      </w:r>
      <w:proofErr w:type="spellStart"/>
      <w:r w:rsidR="001E23A2" w:rsidRPr="00856B4E">
        <w:rPr>
          <w:rFonts w:ascii="Trebuchet MS" w:hAnsi="Trebuchet MS"/>
          <w:color w:val="2F5496" w:themeColor="accent5" w:themeShade="BF"/>
          <w:sz w:val="20"/>
          <w:szCs w:val="20"/>
          <w:lang w:val="fr-FR"/>
        </w:rPr>
        <w:t>mentenanță</w:t>
      </w:r>
      <w:proofErr w:type="spellEnd"/>
      <w:r w:rsidR="001E23A2" w:rsidRPr="00856B4E">
        <w:rPr>
          <w:rFonts w:ascii="Trebuchet MS" w:hAnsi="Trebuchet MS"/>
          <w:color w:val="2F5496" w:themeColor="accent5" w:themeShade="BF"/>
          <w:sz w:val="20"/>
          <w:szCs w:val="20"/>
          <w:lang w:val="ro-RO"/>
        </w:rPr>
        <w:t>, este de ________</w:t>
      </w:r>
      <w:r w:rsidR="001E23A2" w:rsidRPr="00856B4E">
        <w:rPr>
          <w:rFonts w:ascii="Trebuchet MS" w:hAnsi="Trebuchet MS"/>
          <w:b/>
          <w:color w:val="2F5496" w:themeColor="accent5" w:themeShade="BF"/>
          <w:sz w:val="20"/>
          <w:szCs w:val="20"/>
          <w:lang w:val="ro-RO"/>
        </w:rPr>
        <w:t xml:space="preserve"> lei fără T.V.A</w:t>
      </w:r>
      <w:r w:rsidRPr="00856B4E">
        <w:rPr>
          <w:rFonts w:ascii="Trebuchet MS" w:hAnsi="Trebuchet MS"/>
          <w:i/>
          <w:color w:val="2F5496" w:themeColor="accent5" w:themeShade="BF"/>
          <w:sz w:val="20"/>
          <w:szCs w:val="20"/>
          <w:lang w:val="ro-RO"/>
        </w:rPr>
        <w:t>.</w:t>
      </w:r>
    </w:p>
    <w:p w14:paraId="1B7EB9F8" w14:textId="77777777" w:rsidR="0053135B" w:rsidRPr="00856B4E" w:rsidRDefault="0053135B" w:rsidP="001E23A2">
      <w:pPr>
        <w:autoSpaceDE w:val="0"/>
        <w:autoSpaceDN w:val="0"/>
        <w:adjustRightInd w:val="0"/>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fr-FR"/>
        </w:rPr>
        <w:t>5.4</w:t>
      </w:r>
      <w:r w:rsidR="00EB0633" w:rsidRPr="00856B4E">
        <w:rPr>
          <w:rFonts w:ascii="Trebuchet MS" w:hAnsi="Trebuchet MS"/>
          <w:color w:val="2F5496" w:themeColor="accent5" w:themeShade="BF"/>
          <w:sz w:val="20"/>
          <w:szCs w:val="20"/>
          <w:lang w:val="fr-FR"/>
        </w:rPr>
        <w:t>.</w:t>
      </w:r>
      <w:r w:rsidR="00974D3B">
        <w:rPr>
          <w:rFonts w:ascii="Trebuchet MS" w:hAnsi="Trebuchet MS"/>
          <w:color w:val="2F5496" w:themeColor="accent5" w:themeShade="BF"/>
          <w:sz w:val="20"/>
          <w:szCs w:val="20"/>
          <w:lang w:val="fr-FR"/>
        </w:rPr>
        <w:t xml:space="preserve"> </w:t>
      </w:r>
      <w:r w:rsidRPr="00856B4E">
        <w:rPr>
          <w:rFonts w:ascii="Trebuchet MS" w:hAnsi="Trebuchet MS"/>
          <w:color w:val="2F5496" w:themeColor="accent5" w:themeShade="BF"/>
          <w:sz w:val="20"/>
          <w:szCs w:val="20"/>
          <w:lang w:val="fr-FR"/>
        </w:rPr>
        <w:t>V</w:t>
      </w:r>
      <w:proofErr w:type="spellStart"/>
      <w:r w:rsidRPr="00856B4E">
        <w:rPr>
          <w:rFonts w:ascii="Trebuchet MS" w:hAnsi="Trebuchet MS"/>
          <w:color w:val="2F5496" w:themeColor="accent5" w:themeShade="BF"/>
          <w:sz w:val="20"/>
          <w:szCs w:val="20"/>
          <w:lang w:val="ro-RO"/>
        </w:rPr>
        <w:t>aloarea</w:t>
      </w:r>
      <w:proofErr w:type="spellEnd"/>
      <w:r w:rsidRPr="00856B4E">
        <w:rPr>
          <w:rFonts w:ascii="Trebuchet MS" w:hAnsi="Trebuchet MS"/>
          <w:color w:val="2F5496" w:themeColor="accent5" w:themeShade="BF"/>
          <w:sz w:val="20"/>
          <w:szCs w:val="20"/>
          <w:lang w:val="ro-RO"/>
        </w:rPr>
        <w:t xml:space="preserve"> totală estimată a contract</w:t>
      </w:r>
      <w:r w:rsidR="00110C67" w:rsidRPr="00856B4E">
        <w:rPr>
          <w:rFonts w:ascii="Trebuchet MS" w:hAnsi="Trebuchet MS"/>
          <w:color w:val="2F5496" w:themeColor="accent5" w:themeShade="BF"/>
          <w:sz w:val="20"/>
          <w:szCs w:val="20"/>
          <w:lang w:val="ro-RO"/>
        </w:rPr>
        <w:t xml:space="preserve">ului este de </w:t>
      </w:r>
      <w:r w:rsidR="001E23A2" w:rsidRPr="00856B4E">
        <w:rPr>
          <w:rFonts w:ascii="Trebuchet MS" w:hAnsi="Trebuchet MS"/>
          <w:color w:val="2F5496" w:themeColor="accent5" w:themeShade="BF"/>
          <w:sz w:val="20"/>
          <w:szCs w:val="20"/>
          <w:lang w:val="ro-RO"/>
        </w:rPr>
        <w:t>____________</w:t>
      </w:r>
      <w:r w:rsidR="00110C67" w:rsidRPr="00856B4E">
        <w:rPr>
          <w:rFonts w:ascii="Trebuchet MS" w:hAnsi="Trebuchet MS"/>
          <w:color w:val="2F5496" w:themeColor="accent5" w:themeShade="BF"/>
          <w:sz w:val="20"/>
          <w:szCs w:val="20"/>
          <w:lang w:val="ro-RO"/>
        </w:rPr>
        <w:t xml:space="preserve"> lei fără</w:t>
      </w:r>
      <w:r w:rsidRPr="00856B4E">
        <w:rPr>
          <w:rFonts w:ascii="Trebuchet MS" w:hAnsi="Trebuchet MS"/>
          <w:color w:val="2F5496" w:themeColor="accent5" w:themeShade="BF"/>
          <w:sz w:val="20"/>
          <w:szCs w:val="20"/>
          <w:lang w:val="ro-RO"/>
        </w:rPr>
        <w:t xml:space="preserve"> TVA, la care se va adăuga T</w:t>
      </w:r>
      <w:r w:rsidR="001E23A2"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V</w:t>
      </w:r>
      <w:r w:rsidR="001E23A2"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A</w:t>
      </w:r>
      <w:r w:rsidR="001E23A2"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de </w:t>
      </w:r>
      <w:r w:rsidR="001E23A2" w:rsidRPr="00856B4E">
        <w:rPr>
          <w:rFonts w:ascii="Trebuchet MS" w:hAnsi="Trebuchet MS"/>
          <w:color w:val="2F5496" w:themeColor="accent5" w:themeShade="BF"/>
          <w:sz w:val="20"/>
          <w:szCs w:val="20"/>
          <w:lang w:val="ro-RO"/>
        </w:rPr>
        <w:t xml:space="preserve">__________ </w:t>
      </w:r>
      <w:r w:rsidRPr="00856B4E">
        <w:rPr>
          <w:rFonts w:ascii="Trebuchet MS" w:hAnsi="Trebuchet MS"/>
          <w:color w:val="2F5496" w:themeColor="accent5" w:themeShade="BF"/>
          <w:sz w:val="20"/>
          <w:szCs w:val="20"/>
          <w:lang w:val="ro-RO"/>
        </w:rPr>
        <w:t>lei, calculat conform prevederilor legale.</w:t>
      </w:r>
    </w:p>
    <w:p w14:paraId="67B1136E" w14:textId="77777777" w:rsidR="0053135B" w:rsidRPr="00856B4E" w:rsidRDefault="0053135B" w:rsidP="00777B3D">
      <w:pPr>
        <w:spacing w:line="360" w:lineRule="auto"/>
        <w:ind w:right="36"/>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5.</w:t>
      </w:r>
      <w:r w:rsidR="001E23A2" w:rsidRPr="00856B4E">
        <w:rPr>
          <w:rFonts w:ascii="Trebuchet MS" w:hAnsi="Trebuchet MS"/>
          <w:color w:val="2F5496" w:themeColor="accent5" w:themeShade="BF"/>
          <w:sz w:val="20"/>
          <w:szCs w:val="20"/>
          <w:lang w:val="ro-RO"/>
        </w:rPr>
        <w:t>5</w:t>
      </w:r>
      <w:r w:rsidR="00EB0633"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Prețul total al contractului, plătibil prestatorului este determinat, în funcție de prețul unitar și de cantitatea serviciilor prestate și recepționate.</w:t>
      </w:r>
    </w:p>
    <w:p w14:paraId="0F434B3A" w14:textId="77777777" w:rsidR="00BF626F" w:rsidRPr="00856B4E" w:rsidRDefault="0053135B" w:rsidP="00777B3D">
      <w:pPr>
        <w:autoSpaceDE w:val="0"/>
        <w:autoSpaceDN w:val="0"/>
        <w:adjustRightInd w:val="0"/>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fr-FR"/>
        </w:rPr>
        <w:t>5.</w:t>
      </w:r>
      <w:r w:rsidR="001E23A2" w:rsidRPr="00856B4E">
        <w:rPr>
          <w:rFonts w:ascii="Trebuchet MS" w:hAnsi="Trebuchet MS"/>
          <w:color w:val="2F5496" w:themeColor="accent5" w:themeShade="BF"/>
          <w:sz w:val="20"/>
          <w:szCs w:val="20"/>
          <w:lang w:val="fr-FR"/>
        </w:rPr>
        <w:t>6</w:t>
      </w:r>
      <w:r w:rsidR="00EB0633" w:rsidRPr="00856B4E">
        <w:rPr>
          <w:rFonts w:ascii="Trebuchet MS" w:hAnsi="Trebuchet MS"/>
          <w:color w:val="2F5496" w:themeColor="accent5" w:themeShade="BF"/>
          <w:sz w:val="20"/>
          <w:szCs w:val="20"/>
          <w:lang w:val="fr-FR"/>
        </w:rPr>
        <w:t>.</w:t>
      </w:r>
      <w:r w:rsidR="007E76D2">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Valoarea</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serviciilor</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lunare</w:t>
      </w:r>
      <w:proofErr w:type="spellEnd"/>
      <w:r w:rsidR="00BF626F" w:rsidRPr="00856B4E">
        <w:rPr>
          <w:rFonts w:ascii="Trebuchet MS" w:hAnsi="Trebuchet MS"/>
          <w:color w:val="2F5496" w:themeColor="accent5" w:themeShade="BF"/>
          <w:sz w:val="20"/>
          <w:szCs w:val="20"/>
          <w:lang w:val="fr-FR"/>
        </w:rPr>
        <w:t xml:space="preserve"> se </w:t>
      </w:r>
      <w:proofErr w:type="spellStart"/>
      <w:r w:rsidR="00BF626F" w:rsidRPr="00856B4E">
        <w:rPr>
          <w:rFonts w:ascii="Trebuchet MS" w:hAnsi="Trebuchet MS"/>
          <w:color w:val="2F5496" w:themeColor="accent5" w:themeShade="BF"/>
          <w:sz w:val="20"/>
          <w:szCs w:val="20"/>
          <w:lang w:val="fr-FR"/>
        </w:rPr>
        <w:t>calculează</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în</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baza</w:t>
      </w:r>
      <w:proofErr w:type="spellEnd"/>
      <w:r w:rsidR="00BF626F" w:rsidRPr="00856B4E">
        <w:rPr>
          <w:rFonts w:ascii="Trebuchet MS" w:hAnsi="Trebuchet MS"/>
          <w:color w:val="2F5496" w:themeColor="accent5" w:themeShade="BF"/>
          <w:sz w:val="20"/>
          <w:szCs w:val="20"/>
          <w:lang w:val="fr-FR"/>
        </w:rPr>
        <w:t xml:space="preserve"> </w:t>
      </w:r>
      <w:proofErr w:type="spellStart"/>
      <w:r w:rsidR="00392254" w:rsidRPr="007E76D2">
        <w:rPr>
          <w:rFonts w:ascii="Trebuchet MS" w:hAnsi="Trebuchet MS"/>
          <w:color w:val="1F4E79" w:themeColor="accent1" w:themeShade="80"/>
          <w:sz w:val="20"/>
          <w:szCs w:val="20"/>
          <w:lang w:val="fr-FR"/>
        </w:rPr>
        <w:t>centralizator</w:t>
      </w:r>
      <w:r w:rsidR="00BF1A1F" w:rsidRPr="007E76D2">
        <w:rPr>
          <w:rFonts w:ascii="Trebuchet MS" w:hAnsi="Trebuchet MS"/>
          <w:color w:val="1F4E79" w:themeColor="accent1" w:themeShade="80"/>
          <w:sz w:val="20"/>
          <w:szCs w:val="20"/>
          <w:lang w:val="fr-FR"/>
        </w:rPr>
        <w:t>ului</w:t>
      </w:r>
      <w:proofErr w:type="spellEnd"/>
      <w:r w:rsidR="00BF1A1F" w:rsidRPr="007E76D2">
        <w:rPr>
          <w:rFonts w:ascii="Trebuchet MS" w:hAnsi="Trebuchet MS"/>
          <w:color w:val="1F4E79" w:themeColor="accent1" w:themeShade="80"/>
          <w:sz w:val="20"/>
          <w:szCs w:val="20"/>
          <w:lang w:val="fr-FR"/>
        </w:rPr>
        <w:t xml:space="preserve"> </w:t>
      </w:r>
      <w:proofErr w:type="spellStart"/>
      <w:r w:rsidR="00BF1A1F" w:rsidRPr="007E76D2">
        <w:rPr>
          <w:rFonts w:ascii="Trebuchet MS" w:hAnsi="Trebuchet MS"/>
          <w:color w:val="1F4E79" w:themeColor="accent1" w:themeShade="80"/>
          <w:sz w:val="20"/>
          <w:szCs w:val="20"/>
          <w:lang w:val="fr-FR"/>
        </w:rPr>
        <w:t>cu</w:t>
      </w:r>
      <w:proofErr w:type="spellEnd"/>
      <w:r w:rsidR="00392254" w:rsidRPr="007E76D2">
        <w:rPr>
          <w:rFonts w:ascii="Trebuchet MS" w:hAnsi="Trebuchet MS"/>
          <w:color w:val="1F4E79" w:themeColor="accent1" w:themeShade="80"/>
          <w:sz w:val="20"/>
          <w:szCs w:val="20"/>
          <w:lang w:val="fr-FR"/>
        </w:rPr>
        <w:t xml:space="preserve"> ore </w:t>
      </w:r>
      <w:proofErr w:type="spellStart"/>
      <w:r w:rsidR="00392254" w:rsidRPr="007E76D2">
        <w:rPr>
          <w:rFonts w:ascii="Trebuchet MS" w:hAnsi="Trebuchet MS"/>
          <w:color w:val="1F4E79" w:themeColor="accent1" w:themeShade="80"/>
          <w:sz w:val="20"/>
          <w:szCs w:val="20"/>
          <w:lang w:val="fr-FR"/>
        </w:rPr>
        <w:t>prestate</w:t>
      </w:r>
      <w:proofErr w:type="spellEnd"/>
      <w:r w:rsidR="00392254" w:rsidRPr="00856B4E">
        <w:rPr>
          <w:rFonts w:ascii="Trebuchet MS" w:hAnsi="Trebuchet MS"/>
          <w:color w:val="2F5496" w:themeColor="accent5" w:themeShade="BF"/>
          <w:sz w:val="20"/>
          <w:szCs w:val="20"/>
          <w:lang w:val="fr-FR"/>
        </w:rPr>
        <w:t xml:space="preserve"> </w:t>
      </w:r>
      <w:proofErr w:type="spellStart"/>
      <w:r w:rsidR="00392254" w:rsidRPr="00856B4E">
        <w:rPr>
          <w:rFonts w:ascii="Trebuchet MS" w:hAnsi="Trebuchet MS"/>
          <w:color w:val="2F5496" w:themeColor="accent5" w:themeShade="BF"/>
          <w:sz w:val="20"/>
          <w:szCs w:val="20"/>
          <w:lang w:val="fr-FR"/>
        </w:rPr>
        <w:t>efectiv</w:t>
      </w:r>
      <w:proofErr w:type="spellEnd"/>
      <w:r w:rsidR="00392254" w:rsidRPr="00856B4E">
        <w:rPr>
          <w:rFonts w:ascii="Trebuchet MS" w:hAnsi="Trebuchet MS"/>
          <w:color w:val="2F5496" w:themeColor="accent5" w:themeShade="BF"/>
          <w:sz w:val="20"/>
          <w:szCs w:val="20"/>
          <w:lang w:val="fr-FR"/>
        </w:rPr>
        <w:t xml:space="preserve"> </w:t>
      </w:r>
      <w:proofErr w:type="spellStart"/>
      <w:r w:rsidR="00392254" w:rsidRPr="00856B4E">
        <w:rPr>
          <w:rFonts w:ascii="Trebuchet MS" w:hAnsi="Trebuchet MS"/>
          <w:color w:val="2F5496" w:themeColor="accent5" w:themeShade="BF"/>
          <w:sz w:val="20"/>
          <w:szCs w:val="20"/>
          <w:lang w:val="fr-FR"/>
        </w:rPr>
        <w:t>și</w:t>
      </w:r>
      <w:proofErr w:type="spellEnd"/>
      <w:r w:rsidR="00392254" w:rsidRPr="00856B4E">
        <w:rPr>
          <w:rFonts w:ascii="Trebuchet MS" w:hAnsi="Trebuchet MS"/>
          <w:color w:val="2F5496" w:themeColor="accent5" w:themeShade="BF"/>
          <w:sz w:val="20"/>
          <w:szCs w:val="20"/>
          <w:lang w:val="fr-FR"/>
        </w:rPr>
        <w:t xml:space="preserve"> </w:t>
      </w:r>
      <w:proofErr w:type="spellStart"/>
      <w:r w:rsidR="00392254" w:rsidRPr="00856B4E">
        <w:rPr>
          <w:rFonts w:ascii="Trebuchet MS" w:hAnsi="Trebuchet MS"/>
          <w:color w:val="2F5496" w:themeColor="accent5" w:themeShade="BF"/>
          <w:sz w:val="20"/>
          <w:szCs w:val="20"/>
          <w:lang w:val="fr-FR"/>
        </w:rPr>
        <w:t>pontajul</w:t>
      </w:r>
      <w:proofErr w:type="spellEnd"/>
      <w:r w:rsidR="00392254" w:rsidRPr="00856B4E">
        <w:rPr>
          <w:rFonts w:ascii="Trebuchet MS" w:hAnsi="Trebuchet MS"/>
          <w:color w:val="2F5496" w:themeColor="accent5" w:themeShade="BF"/>
          <w:sz w:val="20"/>
          <w:szCs w:val="20"/>
          <w:lang w:val="fr-FR"/>
        </w:rPr>
        <w:t xml:space="preserve"> </w:t>
      </w:r>
      <w:proofErr w:type="spellStart"/>
      <w:r w:rsidR="00392254" w:rsidRPr="00856B4E">
        <w:rPr>
          <w:rFonts w:ascii="Trebuchet MS" w:hAnsi="Trebuchet MS"/>
          <w:color w:val="2F5496" w:themeColor="accent5" w:themeShade="BF"/>
          <w:sz w:val="20"/>
          <w:szCs w:val="20"/>
          <w:lang w:val="fr-FR"/>
        </w:rPr>
        <w:t>aferent</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aferent</w:t>
      </w:r>
      <w:r w:rsidR="00BF1A1F" w:rsidRPr="007E76D2">
        <w:rPr>
          <w:rFonts w:ascii="Trebuchet MS" w:hAnsi="Trebuchet MS"/>
          <w:color w:val="1F4E79" w:themeColor="accent1" w:themeShade="80"/>
          <w:sz w:val="20"/>
          <w:szCs w:val="20"/>
          <w:lang w:val="fr-FR"/>
        </w:rPr>
        <w:t>e</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lunii</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în</w:t>
      </w:r>
      <w:proofErr w:type="spellEnd"/>
      <w:r w:rsidR="00BF626F" w:rsidRPr="00856B4E">
        <w:rPr>
          <w:rFonts w:ascii="Trebuchet MS" w:hAnsi="Trebuchet MS"/>
          <w:color w:val="2F5496" w:themeColor="accent5" w:themeShade="BF"/>
          <w:sz w:val="20"/>
          <w:szCs w:val="20"/>
          <w:lang w:val="fr-FR"/>
        </w:rPr>
        <w:t xml:space="preserve"> care s-a </w:t>
      </w:r>
      <w:proofErr w:type="spellStart"/>
      <w:r w:rsidR="00BF626F" w:rsidRPr="00856B4E">
        <w:rPr>
          <w:rFonts w:ascii="Trebuchet MS" w:hAnsi="Trebuchet MS"/>
          <w:color w:val="2F5496" w:themeColor="accent5" w:themeShade="BF"/>
          <w:sz w:val="20"/>
          <w:szCs w:val="20"/>
          <w:lang w:val="fr-FR"/>
        </w:rPr>
        <w:t>efectuat</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prestația</w:t>
      </w:r>
      <w:proofErr w:type="spellEnd"/>
      <w:r w:rsidR="00BF626F" w:rsidRPr="00856B4E">
        <w:rPr>
          <w:rFonts w:ascii="Trebuchet MS" w:hAnsi="Trebuchet MS"/>
          <w:color w:val="2F5496" w:themeColor="accent5" w:themeShade="BF"/>
          <w:sz w:val="20"/>
          <w:szCs w:val="20"/>
          <w:lang w:val="fr-FR"/>
        </w:rPr>
        <w:t>, document</w:t>
      </w:r>
      <w:r w:rsidR="00BF1A1F" w:rsidRPr="007E76D2">
        <w:rPr>
          <w:rFonts w:ascii="Trebuchet MS" w:hAnsi="Trebuchet MS"/>
          <w:color w:val="1F4E79" w:themeColor="accent1" w:themeShade="80"/>
          <w:sz w:val="20"/>
          <w:szCs w:val="20"/>
          <w:lang w:val="fr-FR"/>
        </w:rPr>
        <w:t>e</w:t>
      </w:r>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pe</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baza</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căruia</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achizitorul</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verifică</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și</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confirmă</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numărul</w:t>
      </w:r>
      <w:proofErr w:type="spellEnd"/>
      <w:r w:rsidR="00BF626F" w:rsidRPr="00856B4E">
        <w:rPr>
          <w:rFonts w:ascii="Trebuchet MS" w:hAnsi="Trebuchet MS"/>
          <w:color w:val="2F5496" w:themeColor="accent5" w:themeShade="BF"/>
          <w:sz w:val="20"/>
          <w:szCs w:val="20"/>
          <w:lang w:val="fr-FR"/>
        </w:rPr>
        <w:t xml:space="preserve"> de ore de </w:t>
      </w:r>
      <w:proofErr w:type="spellStart"/>
      <w:r w:rsidR="00BF626F" w:rsidRPr="00856B4E">
        <w:rPr>
          <w:rFonts w:ascii="Trebuchet MS" w:hAnsi="Trebuchet MS"/>
          <w:color w:val="2F5496" w:themeColor="accent5" w:themeShade="BF"/>
          <w:sz w:val="20"/>
          <w:szCs w:val="20"/>
          <w:lang w:val="fr-FR"/>
        </w:rPr>
        <w:t>pază</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efectuate</w:t>
      </w:r>
      <w:proofErr w:type="spellEnd"/>
      <w:r w:rsidR="00BF626F" w:rsidRPr="00856B4E">
        <w:rPr>
          <w:rFonts w:ascii="Trebuchet MS" w:hAnsi="Trebuchet MS"/>
          <w:color w:val="2F5496" w:themeColor="accent5" w:themeShade="BF"/>
          <w:sz w:val="20"/>
          <w:szCs w:val="20"/>
          <w:lang w:val="fr-FR"/>
        </w:rPr>
        <w:t xml:space="preserve"> de </w:t>
      </w:r>
      <w:proofErr w:type="spellStart"/>
      <w:r w:rsidR="00BF626F" w:rsidRPr="00856B4E">
        <w:rPr>
          <w:rFonts w:ascii="Trebuchet MS" w:hAnsi="Trebuchet MS"/>
          <w:color w:val="2F5496" w:themeColor="accent5" w:themeShade="BF"/>
          <w:sz w:val="20"/>
          <w:szCs w:val="20"/>
          <w:lang w:val="fr-FR"/>
        </w:rPr>
        <w:t>prestator</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în</w:t>
      </w:r>
      <w:proofErr w:type="spellEnd"/>
      <w:r w:rsidR="00BF626F" w:rsidRPr="00856B4E">
        <w:rPr>
          <w:rFonts w:ascii="Trebuchet MS" w:hAnsi="Trebuchet MS"/>
          <w:color w:val="2F5496" w:themeColor="accent5" w:themeShade="BF"/>
          <w:sz w:val="20"/>
          <w:szCs w:val="20"/>
          <w:lang w:val="fr-FR"/>
        </w:rPr>
        <w:t xml:space="preserve"> </w:t>
      </w:r>
      <w:proofErr w:type="spellStart"/>
      <w:r w:rsidR="00BF626F" w:rsidRPr="00856B4E">
        <w:rPr>
          <w:rFonts w:ascii="Trebuchet MS" w:hAnsi="Trebuchet MS"/>
          <w:color w:val="2F5496" w:themeColor="accent5" w:themeShade="BF"/>
          <w:sz w:val="20"/>
          <w:szCs w:val="20"/>
          <w:lang w:val="fr-FR"/>
        </w:rPr>
        <w:t>perioada</w:t>
      </w:r>
      <w:proofErr w:type="spellEnd"/>
      <w:r w:rsidR="00BF626F" w:rsidRPr="00856B4E">
        <w:rPr>
          <w:rFonts w:ascii="Trebuchet MS" w:hAnsi="Trebuchet MS"/>
          <w:color w:val="2F5496" w:themeColor="accent5" w:themeShade="BF"/>
          <w:sz w:val="20"/>
          <w:szCs w:val="20"/>
          <w:lang w:val="fr-FR"/>
        </w:rPr>
        <w:t xml:space="preserve"> de </w:t>
      </w:r>
      <w:proofErr w:type="spellStart"/>
      <w:r w:rsidR="00BF626F" w:rsidRPr="00856B4E">
        <w:rPr>
          <w:rFonts w:ascii="Trebuchet MS" w:hAnsi="Trebuchet MS"/>
          <w:color w:val="2F5496" w:themeColor="accent5" w:themeShade="BF"/>
          <w:sz w:val="20"/>
          <w:szCs w:val="20"/>
          <w:lang w:val="fr-FR"/>
        </w:rPr>
        <w:t>referință</w:t>
      </w:r>
      <w:proofErr w:type="spellEnd"/>
      <w:r w:rsidR="00BF626F" w:rsidRPr="00856B4E">
        <w:rPr>
          <w:rFonts w:ascii="Trebuchet MS" w:hAnsi="Trebuchet MS"/>
          <w:color w:val="2F5496" w:themeColor="accent5" w:themeShade="BF"/>
          <w:sz w:val="20"/>
          <w:szCs w:val="20"/>
          <w:lang w:val="fr-FR"/>
        </w:rPr>
        <w:t>.</w:t>
      </w:r>
    </w:p>
    <w:p w14:paraId="23A9AD37" w14:textId="77777777" w:rsidR="00BF626F" w:rsidRPr="00856B4E" w:rsidRDefault="00392254" w:rsidP="00777B3D">
      <w:pPr>
        <w:autoSpaceDE w:val="0"/>
        <w:autoSpaceDN w:val="0"/>
        <w:adjustRightInd w:val="0"/>
        <w:spacing w:line="360" w:lineRule="auto"/>
        <w:jc w:val="both"/>
        <w:rPr>
          <w:rFonts w:ascii="Trebuchet MS" w:hAnsi="Trebuchet MS"/>
          <w:color w:val="2F5496" w:themeColor="accent5" w:themeShade="BF"/>
          <w:sz w:val="20"/>
          <w:szCs w:val="20"/>
        </w:rPr>
      </w:pPr>
      <w:proofErr w:type="spellStart"/>
      <w:r w:rsidRPr="00856B4E">
        <w:rPr>
          <w:rFonts w:ascii="Trebuchet MS" w:hAnsi="Trebuchet MS"/>
          <w:color w:val="2F5496" w:themeColor="accent5" w:themeShade="BF"/>
          <w:sz w:val="20"/>
          <w:szCs w:val="20"/>
        </w:rPr>
        <w:lastRenderedPageBreak/>
        <w:t>Până</w:t>
      </w:r>
      <w:proofErr w:type="spellEnd"/>
      <w:r w:rsidRPr="00856B4E">
        <w:rPr>
          <w:rFonts w:ascii="Trebuchet MS" w:hAnsi="Trebuchet MS"/>
          <w:color w:val="2F5496" w:themeColor="accent5" w:themeShade="BF"/>
          <w:sz w:val="20"/>
          <w:szCs w:val="20"/>
        </w:rPr>
        <w:t xml:space="preserve"> la data de 05 a </w:t>
      </w:r>
      <w:proofErr w:type="spellStart"/>
      <w:r w:rsidRPr="00856B4E">
        <w:rPr>
          <w:rFonts w:ascii="Trebuchet MS" w:hAnsi="Trebuchet MS"/>
          <w:color w:val="2F5496" w:themeColor="accent5" w:themeShade="BF"/>
          <w:sz w:val="20"/>
          <w:szCs w:val="20"/>
        </w:rPr>
        <w:t>fiecărei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lunii</w:t>
      </w:r>
      <w:proofErr w:type="spellEnd"/>
      <w:r w:rsidRPr="00856B4E">
        <w:rPr>
          <w:rFonts w:ascii="Trebuchet MS" w:hAnsi="Trebuchet MS"/>
          <w:color w:val="2F5496" w:themeColor="accent5" w:themeShade="BF"/>
          <w:sz w:val="20"/>
          <w:szCs w:val="20"/>
        </w:rPr>
        <w:t xml:space="preserve">, se </w:t>
      </w:r>
      <w:proofErr w:type="spellStart"/>
      <w:r w:rsidRPr="00856B4E">
        <w:rPr>
          <w:rFonts w:ascii="Trebuchet MS" w:hAnsi="Trebuchet MS"/>
          <w:color w:val="2F5496" w:themeColor="accent5" w:themeShade="BF"/>
          <w:sz w:val="20"/>
          <w:szCs w:val="20"/>
        </w:rPr>
        <w:t>va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confirma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prestația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firmei</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pază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pentru</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activitățile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corespunzătoare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structurii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posturilor</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pază</w:t>
      </w:r>
      <w:proofErr w:type="spellEnd"/>
      <w:r w:rsidRPr="00856B4E">
        <w:rPr>
          <w:rFonts w:ascii="Trebuchet MS" w:hAnsi="Trebuchet MS"/>
          <w:color w:val="2F5496" w:themeColor="accent5" w:themeShade="BF"/>
          <w:sz w:val="20"/>
          <w:szCs w:val="20"/>
        </w:rPr>
        <w:t xml:space="preserve"> solicitate), </w:t>
      </w:r>
      <w:proofErr w:type="spellStart"/>
      <w:r w:rsidRPr="00856B4E">
        <w:rPr>
          <w:rFonts w:ascii="Trebuchet MS" w:hAnsi="Trebuchet MS"/>
          <w:color w:val="2F5496" w:themeColor="accent5" w:themeShade="BF"/>
          <w:sz w:val="20"/>
          <w:szCs w:val="20"/>
        </w:rPr>
        <w:t>pentru</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activitatea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lunii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precedente</w:t>
      </w:r>
      <w:proofErr w:type="spellEnd"/>
      <w:r w:rsidR="00BF626F" w:rsidRPr="00856B4E">
        <w:rPr>
          <w:rFonts w:ascii="Trebuchet MS" w:hAnsi="Trebuchet MS"/>
          <w:color w:val="2F5496" w:themeColor="accent5" w:themeShade="BF"/>
          <w:sz w:val="20"/>
          <w:szCs w:val="20"/>
        </w:rPr>
        <w:t>.</w:t>
      </w:r>
    </w:p>
    <w:p w14:paraId="3F66D2D9" w14:textId="77777777" w:rsidR="00392254"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rPr>
      </w:pPr>
      <w:r w:rsidRPr="00BF1A1F">
        <w:rPr>
          <w:rFonts w:ascii="Trebuchet MS" w:hAnsi="Trebuchet MS"/>
          <w:color w:val="2F5496" w:themeColor="accent5" w:themeShade="BF"/>
          <w:sz w:val="20"/>
          <w:szCs w:val="20"/>
          <w:lang w:val="fr-FR"/>
        </w:rPr>
        <w:t>5.</w:t>
      </w:r>
      <w:r w:rsidR="00392254" w:rsidRPr="00BF1A1F">
        <w:rPr>
          <w:rFonts w:ascii="Trebuchet MS" w:hAnsi="Trebuchet MS"/>
          <w:color w:val="2F5496" w:themeColor="accent5" w:themeShade="BF"/>
          <w:sz w:val="20"/>
          <w:szCs w:val="20"/>
          <w:lang w:val="fr-FR"/>
        </w:rPr>
        <w:t>7</w:t>
      </w:r>
      <w:r w:rsidRPr="00BF1A1F">
        <w:rPr>
          <w:rFonts w:ascii="Trebuchet MS" w:hAnsi="Trebuchet MS"/>
          <w:color w:val="2F5496" w:themeColor="accent5" w:themeShade="BF"/>
          <w:sz w:val="20"/>
          <w:szCs w:val="20"/>
          <w:lang w:val="fr-FR"/>
        </w:rPr>
        <w:t xml:space="preserve">. </w:t>
      </w:r>
      <w:proofErr w:type="spellStart"/>
      <w:r w:rsidR="00BF626F" w:rsidRPr="00BF1A1F">
        <w:rPr>
          <w:rFonts w:ascii="Trebuchet MS" w:hAnsi="Trebuchet MS"/>
          <w:color w:val="2F5496" w:themeColor="accent5" w:themeShade="BF"/>
          <w:sz w:val="20"/>
          <w:szCs w:val="20"/>
          <w:lang w:val="fr-FR"/>
        </w:rPr>
        <w:t>Prestatorul</w:t>
      </w:r>
      <w:proofErr w:type="spellEnd"/>
      <w:r w:rsidR="00BF626F" w:rsidRPr="00BF1A1F">
        <w:rPr>
          <w:rFonts w:ascii="Trebuchet MS" w:hAnsi="Trebuchet MS"/>
          <w:color w:val="2F5496" w:themeColor="accent5" w:themeShade="BF"/>
          <w:sz w:val="20"/>
          <w:szCs w:val="20"/>
          <w:lang w:val="fr-FR"/>
        </w:rPr>
        <w:t xml:space="preserve"> </w:t>
      </w:r>
      <w:proofErr w:type="spellStart"/>
      <w:r w:rsidR="00BF626F" w:rsidRPr="00BF1A1F">
        <w:rPr>
          <w:rFonts w:ascii="Trebuchet MS" w:hAnsi="Trebuchet MS"/>
          <w:color w:val="2F5496" w:themeColor="accent5" w:themeShade="BF"/>
          <w:sz w:val="20"/>
          <w:szCs w:val="20"/>
          <w:lang w:val="fr-FR"/>
        </w:rPr>
        <w:t>urmează</w:t>
      </w:r>
      <w:proofErr w:type="spellEnd"/>
      <w:r w:rsidR="00BF626F" w:rsidRPr="00BF1A1F">
        <w:rPr>
          <w:rFonts w:ascii="Trebuchet MS" w:hAnsi="Trebuchet MS"/>
          <w:color w:val="2F5496" w:themeColor="accent5" w:themeShade="BF"/>
          <w:sz w:val="20"/>
          <w:szCs w:val="20"/>
          <w:lang w:val="fr-FR"/>
        </w:rPr>
        <w:t xml:space="preserve"> </w:t>
      </w:r>
      <w:proofErr w:type="spellStart"/>
      <w:r w:rsidR="00BF626F" w:rsidRPr="00BF1A1F">
        <w:rPr>
          <w:rFonts w:ascii="Trebuchet MS" w:hAnsi="Trebuchet MS"/>
          <w:color w:val="2F5496" w:themeColor="accent5" w:themeShade="BF"/>
          <w:sz w:val="20"/>
          <w:szCs w:val="20"/>
          <w:lang w:val="fr-FR"/>
        </w:rPr>
        <w:t>să</w:t>
      </w:r>
      <w:proofErr w:type="spellEnd"/>
      <w:r w:rsidR="00BF626F" w:rsidRPr="00BF1A1F">
        <w:rPr>
          <w:rFonts w:ascii="Trebuchet MS" w:hAnsi="Trebuchet MS"/>
          <w:color w:val="2F5496" w:themeColor="accent5" w:themeShade="BF"/>
          <w:sz w:val="20"/>
          <w:szCs w:val="20"/>
          <w:lang w:val="fr-FR"/>
        </w:rPr>
        <w:t xml:space="preserve"> </w:t>
      </w:r>
      <w:proofErr w:type="spellStart"/>
      <w:r w:rsidR="00BF626F" w:rsidRPr="00BF1A1F">
        <w:rPr>
          <w:rFonts w:ascii="Trebuchet MS" w:hAnsi="Trebuchet MS"/>
          <w:color w:val="2F5496" w:themeColor="accent5" w:themeShade="BF"/>
          <w:sz w:val="20"/>
          <w:szCs w:val="20"/>
          <w:lang w:val="fr-FR"/>
        </w:rPr>
        <w:t>factureze</w:t>
      </w:r>
      <w:proofErr w:type="spellEnd"/>
      <w:r w:rsidR="00BF626F" w:rsidRPr="00BF1A1F">
        <w:rPr>
          <w:rFonts w:ascii="Trebuchet MS" w:hAnsi="Trebuchet MS"/>
          <w:color w:val="2F5496" w:themeColor="accent5" w:themeShade="BF"/>
          <w:sz w:val="20"/>
          <w:szCs w:val="20"/>
          <w:lang w:val="fr-FR"/>
        </w:rPr>
        <w:t xml:space="preserve"> </w:t>
      </w:r>
      <w:proofErr w:type="spellStart"/>
      <w:r w:rsidRPr="00BF1A1F">
        <w:rPr>
          <w:rFonts w:ascii="Trebuchet MS" w:hAnsi="Trebuchet MS"/>
          <w:color w:val="2F5496" w:themeColor="accent5" w:themeShade="BF"/>
          <w:sz w:val="20"/>
          <w:szCs w:val="20"/>
          <w:lang w:val="fr-FR"/>
        </w:rPr>
        <w:t>achizitorului</w:t>
      </w:r>
      <w:proofErr w:type="spellEnd"/>
      <w:r w:rsidR="00BF626F" w:rsidRPr="00BF1A1F">
        <w:rPr>
          <w:rFonts w:ascii="Trebuchet MS" w:hAnsi="Trebuchet MS"/>
          <w:color w:val="2F5496" w:themeColor="accent5" w:themeShade="BF"/>
          <w:sz w:val="20"/>
          <w:szCs w:val="20"/>
          <w:lang w:val="fr-FR"/>
        </w:rPr>
        <w:t xml:space="preserve">, </w:t>
      </w:r>
      <w:proofErr w:type="spellStart"/>
      <w:r w:rsidR="00BF626F" w:rsidRPr="00BF1A1F">
        <w:rPr>
          <w:rFonts w:ascii="Trebuchet MS" w:hAnsi="Trebuchet MS"/>
          <w:color w:val="2F5496" w:themeColor="accent5" w:themeShade="BF"/>
          <w:sz w:val="20"/>
          <w:szCs w:val="20"/>
          <w:lang w:val="fr-FR"/>
        </w:rPr>
        <w:t>serviciile</w:t>
      </w:r>
      <w:proofErr w:type="spellEnd"/>
      <w:r w:rsidR="00BF626F" w:rsidRPr="00BF1A1F">
        <w:rPr>
          <w:rFonts w:ascii="Trebuchet MS" w:hAnsi="Trebuchet MS"/>
          <w:color w:val="2F5496" w:themeColor="accent5" w:themeShade="BF"/>
          <w:sz w:val="20"/>
          <w:szCs w:val="20"/>
          <w:lang w:val="fr-FR"/>
        </w:rPr>
        <w:t xml:space="preserve"> </w:t>
      </w:r>
      <w:proofErr w:type="spellStart"/>
      <w:r w:rsidR="00BF626F" w:rsidRPr="00BF1A1F">
        <w:rPr>
          <w:rFonts w:ascii="Trebuchet MS" w:hAnsi="Trebuchet MS"/>
          <w:color w:val="2F5496" w:themeColor="accent5" w:themeShade="BF"/>
          <w:sz w:val="20"/>
          <w:szCs w:val="20"/>
          <w:lang w:val="fr-FR"/>
        </w:rPr>
        <w:t>prestate</w:t>
      </w:r>
      <w:proofErr w:type="spellEnd"/>
      <w:r w:rsidR="00BF626F" w:rsidRPr="00BF1A1F">
        <w:rPr>
          <w:rFonts w:ascii="Trebuchet MS" w:hAnsi="Trebuchet MS"/>
          <w:color w:val="2F5496" w:themeColor="accent5" w:themeShade="BF"/>
          <w:sz w:val="20"/>
          <w:szCs w:val="20"/>
          <w:lang w:val="fr-FR"/>
        </w:rPr>
        <w:t xml:space="preserve">, </w:t>
      </w:r>
      <w:proofErr w:type="spellStart"/>
      <w:r w:rsidR="00BF626F" w:rsidRPr="00BF1A1F">
        <w:rPr>
          <w:rFonts w:ascii="Trebuchet MS" w:hAnsi="Trebuchet MS"/>
          <w:color w:val="2F5496" w:themeColor="accent5" w:themeShade="BF"/>
          <w:sz w:val="20"/>
          <w:szCs w:val="20"/>
          <w:lang w:val="fr-FR"/>
        </w:rPr>
        <w:t>recepționate</w:t>
      </w:r>
      <w:proofErr w:type="spellEnd"/>
      <w:r w:rsidR="00BF626F" w:rsidRPr="00BF1A1F">
        <w:rPr>
          <w:rFonts w:ascii="Trebuchet MS" w:hAnsi="Trebuchet MS"/>
          <w:color w:val="2F5496" w:themeColor="accent5" w:themeShade="BF"/>
          <w:sz w:val="20"/>
          <w:szCs w:val="20"/>
          <w:lang w:val="fr-FR"/>
        </w:rPr>
        <w:t xml:space="preserve">, </w:t>
      </w:r>
      <w:proofErr w:type="spellStart"/>
      <w:r w:rsidR="00BF626F" w:rsidRPr="00BF1A1F">
        <w:rPr>
          <w:rFonts w:ascii="Trebuchet MS" w:hAnsi="Trebuchet MS"/>
          <w:color w:val="2F5496" w:themeColor="accent5" w:themeShade="BF"/>
          <w:sz w:val="20"/>
          <w:szCs w:val="20"/>
          <w:lang w:val="fr-FR"/>
        </w:rPr>
        <w:t>în</w:t>
      </w:r>
      <w:proofErr w:type="spellEnd"/>
      <w:r w:rsidR="00BF626F" w:rsidRPr="00BF1A1F">
        <w:rPr>
          <w:rFonts w:ascii="Trebuchet MS" w:hAnsi="Trebuchet MS"/>
          <w:color w:val="2F5496" w:themeColor="accent5" w:themeShade="BF"/>
          <w:sz w:val="20"/>
          <w:szCs w:val="20"/>
          <w:lang w:val="fr-FR"/>
        </w:rPr>
        <w:t xml:space="preserve"> </w:t>
      </w:r>
      <w:proofErr w:type="spellStart"/>
      <w:r w:rsidR="00BF626F" w:rsidRPr="00BF1A1F">
        <w:rPr>
          <w:rFonts w:ascii="Trebuchet MS" w:hAnsi="Trebuchet MS"/>
          <w:color w:val="2F5496" w:themeColor="accent5" w:themeShade="BF"/>
          <w:sz w:val="20"/>
          <w:szCs w:val="20"/>
          <w:lang w:val="fr-FR"/>
        </w:rPr>
        <w:t>baza</w:t>
      </w:r>
      <w:proofErr w:type="spellEnd"/>
      <w:r w:rsidR="00BF626F" w:rsidRPr="00BF1A1F">
        <w:rPr>
          <w:rFonts w:ascii="Trebuchet MS" w:hAnsi="Trebuchet MS"/>
          <w:color w:val="2F5496" w:themeColor="accent5" w:themeShade="BF"/>
          <w:sz w:val="20"/>
          <w:szCs w:val="20"/>
          <w:lang w:val="fr-FR"/>
        </w:rPr>
        <w:t xml:space="preserve"> </w:t>
      </w:r>
      <w:proofErr w:type="spellStart"/>
      <w:r w:rsidR="00BF626F" w:rsidRPr="00BF1A1F">
        <w:rPr>
          <w:rFonts w:ascii="Trebuchet MS" w:hAnsi="Trebuchet MS"/>
          <w:color w:val="2F5496" w:themeColor="accent5" w:themeShade="BF"/>
          <w:sz w:val="20"/>
          <w:szCs w:val="20"/>
          <w:lang w:val="fr-FR"/>
        </w:rPr>
        <w:t>Procesului</w:t>
      </w:r>
      <w:proofErr w:type="spellEnd"/>
      <w:r w:rsidR="00BF626F" w:rsidRPr="00BF1A1F">
        <w:rPr>
          <w:rFonts w:ascii="Trebuchet MS" w:hAnsi="Trebuchet MS"/>
          <w:color w:val="2F5496" w:themeColor="accent5" w:themeShade="BF"/>
          <w:sz w:val="20"/>
          <w:szCs w:val="20"/>
          <w:lang w:val="fr-FR"/>
        </w:rPr>
        <w:t xml:space="preserve">-Verbal de </w:t>
      </w:r>
      <w:proofErr w:type="spellStart"/>
      <w:r w:rsidR="00BF626F" w:rsidRPr="00BF1A1F">
        <w:rPr>
          <w:rFonts w:ascii="Trebuchet MS" w:hAnsi="Trebuchet MS"/>
          <w:color w:val="2F5496" w:themeColor="accent5" w:themeShade="BF"/>
          <w:sz w:val="20"/>
          <w:szCs w:val="20"/>
          <w:lang w:val="fr-FR"/>
        </w:rPr>
        <w:t>recepție</w:t>
      </w:r>
      <w:proofErr w:type="spellEnd"/>
      <w:r w:rsidR="00BF626F" w:rsidRPr="00BF1A1F">
        <w:rPr>
          <w:rFonts w:ascii="Trebuchet MS" w:hAnsi="Trebuchet MS"/>
          <w:color w:val="2F5496" w:themeColor="accent5" w:themeShade="BF"/>
          <w:sz w:val="20"/>
          <w:szCs w:val="20"/>
          <w:lang w:val="fr-FR"/>
        </w:rPr>
        <w:t xml:space="preserve"> </w:t>
      </w:r>
      <w:proofErr w:type="spellStart"/>
      <w:r w:rsidR="00BF626F" w:rsidRPr="00BF1A1F">
        <w:rPr>
          <w:rFonts w:ascii="Trebuchet MS" w:hAnsi="Trebuchet MS"/>
          <w:color w:val="2F5496" w:themeColor="accent5" w:themeShade="BF"/>
          <w:sz w:val="20"/>
          <w:szCs w:val="20"/>
          <w:lang w:val="fr-FR"/>
        </w:rPr>
        <w:t>asumat</w:t>
      </w:r>
      <w:proofErr w:type="spellEnd"/>
      <w:r w:rsidR="00BF626F" w:rsidRPr="00BF1A1F">
        <w:rPr>
          <w:rFonts w:ascii="Trebuchet MS" w:hAnsi="Trebuchet MS"/>
          <w:color w:val="2F5496" w:themeColor="accent5" w:themeShade="BF"/>
          <w:sz w:val="20"/>
          <w:szCs w:val="20"/>
          <w:lang w:val="fr-FR"/>
        </w:rPr>
        <w:t>.</w:t>
      </w:r>
      <w:r w:rsidR="00BF1A1F" w:rsidRPr="00BF1A1F">
        <w:rPr>
          <w:rFonts w:ascii="Trebuchet MS" w:hAnsi="Trebuchet MS"/>
          <w:color w:val="2F5496" w:themeColor="accent5" w:themeShade="BF"/>
          <w:sz w:val="20"/>
          <w:szCs w:val="20"/>
          <w:lang w:val="fr-FR"/>
        </w:rPr>
        <w:t xml:space="preserve"> </w:t>
      </w:r>
    </w:p>
    <w:p w14:paraId="66B3ADB0" w14:textId="77777777" w:rsidR="00690C94"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rPr>
        <w:t>5.</w:t>
      </w:r>
      <w:r w:rsidR="00392254" w:rsidRPr="00856B4E">
        <w:rPr>
          <w:rFonts w:ascii="Trebuchet MS" w:hAnsi="Trebuchet MS"/>
          <w:color w:val="2F5496" w:themeColor="accent5" w:themeShade="BF"/>
          <w:sz w:val="20"/>
          <w:szCs w:val="20"/>
        </w:rPr>
        <w:t>8</w:t>
      </w:r>
      <w:r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lang w:val="fr-FR"/>
        </w:rPr>
        <w:t>În</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situaţia</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în</w:t>
      </w:r>
      <w:proofErr w:type="spellEnd"/>
      <w:r w:rsidR="0053135B" w:rsidRPr="00856B4E">
        <w:rPr>
          <w:rFonts w:ascii="Trebuchet MS" w:hAnsi="Trebuchet MS"/>
          <w:color w:val="2F5496" w:themeColor="accent5" w:themeShade="BF"/>
          <w:sz w:val="20"/>
          <w:szCs w:val="20"/>
          <w:lang w:val="fr-FR"/>
        </w:rPr>
        <w:t xml:space="preserve"> care </w:t>
      </w:r>
      <w:proofErr w:type="spellStart"/>
      <w:r w:rsidR="0053135B" w:rsidRPr="00856B4E">
        <w:rPr>
          <w:rFonts w:ascii="Trebuchet MS" w:hAnsi="Trebuchet MS"/>
          <w:color w:val="2F5496" w:themeColor="accent5" w:themeShade="BF"/>
          <w:sz w:val="20"/>
          <w:szCs w:val="20"/>
          <w:lang w:val="fr-FR"/>
        </w:rPr>
        <w:t>achizitorul</w:t>
      </w:r>
      <w:proofErr w:type="spellEnd"/>
      <w:r w:rsidR="0053135B" w:rsidRPr="00856B4E">
        <w:rPr>
          <w:rFonts w:ascii="Trebuchet MS" w:hAnsi="Trebuchet MS"/>
          <w:color w:val="2F5496" w:themeColor="accent5" w:themeShade="BF"/>
          <w:sz w:val="20"/>
          <w:szCs w:val="20"/>
          <w:lang w:val="fr-FR"/>
        </w:rPr>
        <w:t xml:space="preserve"> are </w:t>
      </w:r>
      <w:proofErr w:type="spellStart"/>
      <w:r w:rsidR="0053135B" w:rsidRPr="00856B4E">
        <w:rPr>
          <w:rFonts w:ascii="Trebuchet MS" w:hAnsi="Trebuchet MS"/>
          <w:color w:val="2F5496" w:themeColor="accent5" w:themeShade="BF"/>
          <w:sz w:val="20"/>
          <w:szCs w:val="20"/>
          <w:lang w:val="fr-FR"/>
        </w:rPr>
        <w:t>obiecţiuni</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cu</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privire</w:t>
      </w:r>
      <w:proofErr w:type="spellEnd"/>
      <w:r w:rsidR="0053135B" w:rsidRPr="00856B4E">
        <w:rPr>
          <w:rFonts w:ascii="Trebuchet MS" w:hAnsi="Trebuchet MS"/>
          <w:color w:val="2F5496" w:themeColor="accent5" w:themeShade="BF"/>
          <w:sz w:val="20"/>
          <w:szCs w:val="20"/>
          <w:lang w:val="fr-FR"/>
        </w:rPr>
        <w:t xml:space="preserve"> la </w:t>
      </w:r>
      <w:proofErr w:type="spellStart"/>
      <w:r w:rsidR="0053135B" w:rsidRPr="00856B4E">
        <w:rPr>
          <w:rFonts w:ascii="Trebuchet MS" w:hAnsi="Trebuchet MS"/>
          <w:color w:val="2F5496" w:themeColor="accent5" w:themeShade="BF"/>
          <w:sz w:val="20"/>
          <w:szCs w:val="20"/>
          <w:lang w:val="fr-FR"/>
        </w:rPr>
        <w:t>conţinutul</w:t>
      </w:r>
      <w:proofErr w:type="spellEnd"/>
      <w:r w:rsidR="0053135B" w:rsidRPr="00856B4E">
        <w:rPr>
          <w:rFonts w:ascii="Trebuchet MS" w:hAnsi="Trebuchet MS"/>
          <w:color w:val="2F5496" w:themeColor="accent5" w:themeShade="BF"/>
          <w:sz w:val="20"/>
          <w:szCs w:val="20"/>
          <w:lang w:val="fr-FR"/>
        </w:rPr>
        <w:t xml:space="preserve"> </w:t>
      </w:r>
      <w:proofErr w:type="spellStart"/>
      <w:r w:rsidR="00392254" w:rsidRPr="00856B4E">
        <w:rPr>
          <w:rFonts w:ascii="Trebuchet MS" w:hAnsi="Trebuchet MS"/>
          <w:color w:val="2F5496" w:themeColor="accent5" w:themeShade="BF"/>
          <w:sz w:val="20"/>
          <w:szCs w:val="20"/>
          <w:lang w:val="fr-FR"/>
        </w:rPr>
        <w:t>centralizator</w:t>
      </w:r>
      <w:proofErr w:type="spellEnd"/>
      <w:r w:rsidR="00392254" w:rsidRPr="00856B4E">
        <w:rPr>
          <w:rFonts w:ascii="Trebuchet MS" w:hAnsi="Trebuchet MS"/>
          <w:color w:val="2F5496" w:themeColor="accent5" w:themeShade="BF"/>
          <w:sz w:val="20"/>
          <w:szCs w:val="20"/>
          <w:lang w:val="fr-FR"/>
        </w:rPr>
        <w:t xml:space="preserve"> ore </w:t>
      </w:r>
      <w:proofErr w:type="spellStart"/>
      <w:r w:rsidR="00392254" w:rsidRPr="00856B4E">
        <w:rPr>
          <w:rFonts w:ascii="Trebuchet MS" w:hAnsi="Trebuchet MS"/>
          <w:color w:val="2F5496" w:themeColor="accent5" w:themeShade="BF"/>
          <w:sz w:val="20"/>
          <w:szCs w:val="20"/>
          <w:lang w:val="fr-FR"/>
        </w:rPr>
        <w:t>prestate</w:t>
      </w:r>
      <w:proofErr w:type="spellEnd"/>
      <w:r w:rsidR="00392254" w:rsidRPr="00856B4E">
        <w:rPr>
          <w:rFonts w:ascii="Trebuchet MS" w:hAnsi="Trebuchet MS"/>
          <w:color w:val="2F5496" w:themeColor="accent5" w:themeShade="BF"/>
          <w:sz w:val="20"/>
          <w:szCs w:val="20"/>
          <w:lang w:val="fr-FR"/>
        </w:rPr>
        <w:t xml:space="preserve"> </w:t>
      </w:r>
      <w:proofErr w:type="spellStart"/>
      <w:r w:rsidR="00392254" w:rsidRPr="00856B4E">
        <w:rPr>
          <w:rFonts w:ascii="Trebuchet MS" w:hAnsi="Trebuchet MS"/>
          <w:color w:val="2F5496" w:themeColor="accent5" w:themeShade="BF"/>
          <w:sz w:val="20"/>
          <w:szCs w:val="20"/>
          <w:lang w:val="fr-FR"/>
        </w:rPr>
        <w:t>efectiv</w:t>
      </w:r>
      <w:proofErr w:type="spellEnd"/>
      <w:r w:rsidR="00392254" w:rsidRPr="00856B4E">
        <w:rPr>
          <w:rFonts w:ascii="Trebuchet MS" w:hAnsi="Trebuchet MS"/>
          <w:color w:val="2F5496" w:themeColor="accent5" w:themeShade="BF"/>
          <w:sz w:val="20"/>
          <w:szCs w:val="20"/>
          <w:lang w:val="fr-FR"/>
        </w:rPr>
        <w:t xml:space="preserve"> </w:t>
      </w:r>
      <w:proofErr w:type="spellStart"/>
      <w:r w:rsidR="00392254" w:rsidRPr="00856B4E">
        <w:rPr>
          <w:rFonts w:ascii="Trebuchet MS" w:hAnsi="Trebuchet MS"/>
          <w:color w:val="2F5496" w:themeColor="accent5" w:themeShade="BF"/>
          <w:sz w:val="20"/>
          <w:szCs w:val="20"/>
          <w:lang w:val="fr-FR"/>
        </w:rPr>
        <w:t>și</w:t>
      </w:r>
      <w:proofErr w:type="spellEnd"/>
      <w:r w:rsidR="00392254" w:rsidRPr="00856B4E">
        <w:rPr>
          <w:rFonts w:ascii="Trebuchet MS" w:hAnsi="Trebuchet MS"/>
          <w:color w:val="2F5496" w:themeColor="accent5" w:themeShade="BF"/>
          <w:sz w:val="20"/>
          <w:szCs w:val="20"/>
          <w:lang w:val="fr-FR"/>
        </w:rPr>
        <w:t xml:space="preserve"> </w:t>
      </w:r>
      <w:proofErr w:type="spellStart"/>
      <w:r w:rsidR="00392254" w:rsidRPr="00856B4E">
        <w:rPr>
          <w:rFonts w:ascii="Trebuchet MS" w:hAnsi="Trebuchet MS"/>
          <w:color w:val="2F5496" w:themeColor="accent5" w:themeShade="BF"/>
          <w:sz w:val="20"/>
          <w:szCs w:val="20"/>
          <w:lang w:val="fr-FR"/>
        </w:rPr>
        <w:t>pontajul</w:t>
      </w:r>
      <w:proofErr w:type="spellEnd"/>
      <w:r w:rsidR="00392254" w:rsidRPr="00856B4E">
        <w:rPr>
          <w:rFonts w:ascii="Trebuchet MS" w:hAnsi="Trebuchet MS"/>
          <w:color w:val="2F5496" w:themeColor="accent5" w:themeShade="BF"/>
          <w:sz w:val="20"/>
          <w:szCs w:val="20"/>
          <w:lang w:val="fr-FR"/>
        </w:rPr>
        <w:t xml:space="preserve"> </w:t>
      </w:r>
      <w:proofErr w:type="spellStart"/>
      <w:r w:rsidR="00392254" w:rsidRPr="00856B4E">
        <w:rPr>
          <w:rFonts w:ascii="Trebuchet MS" w:hAnsi="Trebuchet MS"/>
          <w:color w:val="2F5496" w:themeColor="accent5" w:themeShade="BF"/>
          <w:sz w:val="20"/>
          <w:szCs w:val="20"/>
          <w:lang w:val="fr-FR"/>
        </w:rPr>
        <w:t>aferent</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acesta</w:t>
      </w:r>
      <w:proofErr w:type="spellEnd"/>
      <w:r w:rsidR="0053135B" w:rsidRPr="00856B4E">
        <w:rPr>
          <w:rFonts w:ascii="Trebuchet MS" w:hAnsi="Trebuchet MS"/>
          <w:color w:val="2F5496" w:themeColor="accent5" w:themeShade="BF"/>
          <w:sz w:val="20"/>
          <w:szCs w:val="20"/>
          <w:lang w:val="fr-FR"/>
        </w:rPr>
        <w:t xml:space="preserve"> va </w:t>
      </w:r>
      <w:proofErr w:type="spellStart"/>
      <w:r w:rsidR="0053135B" w:rsidRPr="00856B4E">
        <w:rPr>
          <w:rFonts w:ascii="Trebuchet MS" w:hAnsi="Trebuchet MS"/>
          <w:color w:val="2F5496" w:themeColor="accent5" w:themeShade="BF"/>
          <w:sz w:val="20"/>
          <w:szCs w:val="20"/>
          <w:lang w:val="fr-FR"/>
        </w:rPr>
        <w:t>notifica</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prestatorul</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în</w:t>
      </w:r>
      <w:proofErr w:type="spellEnd"/>
      <w:r w:rsidR="00110C67" w:rsidRPr="00856B4E">
        <w:rPr>
          <w:rFonts w:ascii="Trebuchet MS" w:hAnsi="Trebuchet MS"/>
          <w:color w:val="2F5496" w:themeColor="accent5" w:themeShade="BF"/>
          <w:sz w:val="20"/>
          <w:szCs w:val="20"/>
          <w:lang w:val="fr-FR"/>
        </w:rPr>
        <w:t xml:space="preserve"> </w:t>
      </w:r>
      <w:proofErr w:type="spellStart"/>
      <w:r w:rsidR="00110C67" w:rsidRPr="00856B4E">
        <w:rPr>
          <w:rFonts w:ascii="Trebuchet MS" w:hAnsi="Trebuchet MS"/>
          <w:color w:val="2F5496" w:themeColor="accent5" w:themeShade="BF"/>
          <w:sz w:val="20"/>
          <w:szCs w:val="20"/>
          <w:lang w:val="fr-FR"/>
        </w:rPr>
        <w:t>scris</w:t>
      </w:r>
      <w:proofErr w:type="spellEnd"/>
      <w:r w:rsidR="00110C67" w:rsidRPr="00856B4E">
        <w:rPr>
          <w:rFonts w:ascii="Trebuchet MS" w:hAnsi="Trebuchet MS"/>
          <w:color w:val="2F5496" w:themeColor="accent5" w:themeShade="BF"/>
          <w:sz w:val="20"/>
          <w:szCs w:val="20"/>
          <w:lang w:val="fr-FR"/>
        </w:rPr>
        <w:t xml:space="preserve">, </w:t>
      </w:r>
      <w:proofErr w:type="spellStart"/>
      <w:r w:rsidR="00110C67" w:rsidRPr="00856B4E">
        <w:rPr>
          <w:rFonts w:ascii="Trebuchet MS" w:hAnsi="Trebuchet MS"/>
          <w:color w:val="2F5496" w:themeColor="accent5" w:themeShade="BF"/>
          <w:sz w:val="20"/>
          <w:szCs w:val="20"/>
          <w:lang w:val="fr-FR"/>
        </w:rPr>
        <w:t>în</w:t>
      </w:r>
      <w:proofErr w:type="spellEnd"/>
      <w:r w:rsidR="00110C67" w:rsidRPr="00856B4E">
        <w:rPr>
          <w:rFonts w:ascii="Trebuchet MS" w:hAnsi="Trebuchet MS"/>
          <w:color w:val="2F5496" w:themeColor="accent5" w:themeShade="BF"/>
          <w:sz w:val="20"/>
          <w:szCs w:val="20"/>
          <w:lang w:val="fr-FR"/>
        </w:rPr>
        <w:t xml:space="preserve"> </w:t>
      </w:r>
      <w:proofErr w:type="spellStart"/>
      <w:r w:rsidR="00110C67" w:rsidRPr="00856B4E">
        <w:rPr>
          <w:rFonts w:ascii="Trebuchet MS" w:hAnsi="Trebuchet MS"/>
          <w:color w:val="2F5496" w:themeColor="accent5" w:themeShade="BF"/>
          <w:sz w:val="20"/>
          <w:szCs w:val="20"/>
          <w:lang w:val="fr-FR"/>
        </w:rPr>
        <w:t>termen</w:t>
      </w:r>
      <w:proofErr w:type="spellEnd"/>
      <w:r w:rsidR="00110C67" w:rsidRPr="00856B4E">
        <w:rPr>
          <w:rFonts w:ascii="Trebuchet MS" w:hAnsi="Trebuchet MS"/>
          <w:color w:val="2F5496" w:themeColor="accent5" w:themeShade="BF"/>
          <w:sz w:val="20"/>
          <w:szCs w:val="20"/>
          <w:lang w:val="fr-FR"/>
        </w:rPr>
        <w:t xml:space="preserve"> de maximum 24</w:t>
      </w:r>
      <w:r w:rsidR="0053135B" w:rsidRPr="00856B4E">
        <w:rPr>
          <w:rFonts w:ascii="Trebuchet MS" w:hAnsi="Trebuchet MS"/>
          <w:color w:val="2F5496" w:themeColor="accent5" w:themeShade="BF"/>
          <w:sz w:val="20"/>
          <w:szCs w:val="20"/>
          <w:lang w:val="fr-FR"/>
        </w:rPr>
        <w:t xml:space="preserve"> de ore de la </w:t>
      </w:r>
      <w:proofErr w:type="spellStart"/>
      <w:r w:rsidR="0053135B" w:rsidRPr="00856B4E">
        <w:rPr>
          <w:rFonts w:ascii="Trebuchet MS" w:hAnsi="Trebuchet MS"/>
          <w:color w:val="2F5496" w:themeColor="accent5" w:themeShade="BF"/>
          <w:sz w:val="20"/>
          <w:szCs w:val="20"/>
          <w:lang w:val="fr-FR"/>
        </w:rPr>
        <w:t>prezentarea</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spre</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confirmare</w:t>
      </w:r>
      <w:proofErr w:type="spellEnd"/>
      <w:r w:rsidR="0053135B" w:rsidRPr="00856B4E">
        <w:rPr>
          <w:rFonts w:ascii="Trebuchet MS" w:hAnsi="Trebuchet MS"/>
          <w:color w:val="2F5496" w:themeColor="accent5" w:themeShade="BF"/>
          <w:sz w:val="20"/>
          <w:szCs w:val="20"/>
          <w:lang w:val="fr-FR"/>
        </w:rPr>
        <w:t xml:space="preserve"> a </w:t>
      </w:r>
      <w:proofErr w:type="spellStart"/>
      <w:r w:rsidR="00392254" w:rsidRPr="00856B4E">
        <w:rPr>
          <w:rFonts w:ascii="Trebuchet MS" w:hAnsi="Trebuchet MS"/>
          <w:color w:val="2F5496" w:themeColor="accent5" w:themeShade="BF"/>
          <w:sz w:val="20"/>
          <w:szCs w:val="20"/>
          <w:lang w:val="fr-FR"/>
        </w:rPr>
        <w:t>c</w:t>
      </w:r>
      <w:r w:rsidR="0053135B" w:rsidRPr="00856B4E">
        <w:rPr>
          <w:rFonts w:ascii="Trebuchet MS" w:hAnsi="Trebuchet MS"/>
          <w:color w:val="2F5496" w:themeColor="accent5" w:themeShade="BF"/>
          <w:sz w:val="20"/>
          <w:szCs w:val="20"/>
          <w:lang w:val="fr-FR"/>
        </w:rPr>
        <w:t>entralizatorului</w:t>
      </w:r>
      <w:proofErr w:type="spellEnd"/>
      <w:r w:rsidR="0053135B" w:rsidRPr="00856B4E">
        <w:rPr>
          <w:rFonts w:ascii="Trebuchet MS" w:hAnsi="Trebuchet MS"/>
          <w:color w:val="2F5496" w:themeColor="accent5" w:themeShade="BF"/>
          <w:sz w:val="20"/>
          <w:szCs w:val="20"/>
          <w:lang w:val="fr-FR"/>
        </w:rPr>
        <w:t xml:space="preserve"> de </w:t>
      </w:r>
      <w:proofErr w:type="spellStart"/>
      <w:r w:rsidR="0053135B" w:rsidRPr="007E76D2">
        <w:rPr>
          <w:rFonts w:ascii="Trebuchet MS" w:hAnsi="Trebuchet MS"/>
          <w:color w:val="1F4E79" w:themeColor="accent1" w:themeShade="80"/>
          <w:sz w:val="20"/>
          <w:szCs w:val="20"/>
          <w:lang w:val="fr-FR"/>
        </w:rPr>
        <w:t>prezenţă</w:t>
      </w:r>
      <w:proofErr w:type="spellEnd"/>
      <w:r w:rsidR="00CF11B9" w:rsidRPr="007E76D2">
        <w:rPr>
          <w:rFonts w:ascii="Trebuchet MS" w:hAnsi="Trebuchet MS"/>
          <w:color w:val="1F4E79" w:themeColor="accent1" w:themeShade="80"/>
          <w:sz w:val="20"/>
          <w:szCs w:val="20"/>
          <w:lang w:val="fr-FR"/>
        </w:rPr>
        <w:t xml:space="preserve"> </w:t>
      </w:r>
      <w:proofErr w:type="spellStart"/>
      <w:r w:rsidR="00E64A9B" w:rsidRPr="007E76D2">
        <w:rPr>
          <w:rFonts w:ascii="Trebuchet MS" w:hAnsi="Trebuchet MS"/>
          <w:color w:val="1F4E79" w:themeColor="accent1" w:themeShade="80"/>
          <w:sz w:val="20"/>
          <w:szCs w:val="20"/>
          <w:lang w:val="fr-FR"/>
        </w:rPr>
        <w:t>și</w:t>
      </w:r>
      <w:proofErr w:type="spellEnd"/>
      <w:r w:rsidR="00E64A9B" w:rsidRPr="00856B4E">
        <w:rPr>
          <w:rFonts w:ascii="Trebuchet MS" w:hAnsi="Trebuchet MS"/>
          <w:color w:val="2F5496" w:themeColor="accent5" w:themeShade="BF"/>
          <w:sz w:val="20"/>
          <w:szCs w:val="20"/>
          <w:lang w:val="fr-FR"/>
        </w:rPr>
        <w:t xml:space="preserve"> </w:t>
      </w:r>
      <w:r w:rsidR="00392254" w:rsidRPr="00856B4E">
        <w:rPr>
          <w:rFonts w:ascii="Trebuchet MS" w:hAnsi="Trebuchet MS"/>
          <w:color w:val="2F5496" w:themeColor="accent5" w:themeShade="BF"/>
          <w:sz w:val="20"/>
          <w:szCs w:val="20"/>
          <w:lang w:val="fr-FR"/>
        </w:rPr>
        <w:t xml:space="preserve">care </w:t>
      </w:r>
      <w:proofErr w:type="spellStart"/>
      <w:r w:rsidR="00E64A9B" w:rsidRPr="00856B4E">
        <w:rPr>
          <w:rFonts w:ascii="Trebuchet MS" w:hAnsi="Trebuchet MS"/>
          <w:color w:val="2F5496" w:themeColor="accent5" w:themeShade="BF"/>
          <w:sz w:val="20"/>
          <w:szCs w:val="20"/>
          <w:lang w:val="fr-FR"/>
        </w:rPr>
        <w:t>reprezintă</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contravaloarea</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serviciilor</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prestate</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pentru</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luna</w:t>
      </w:r>
      <w:proofErr w:type="spellEnd"/>
      <w:r w:rsidR="00E64A9B" w:rsidRPr="00856B4E">
        <w:rPr>
          <w:rFonts w:ascii="Trebuchet MS" w:hAnsi="Trebuchet MS"/>
          <w:color w:val="2F5496" w:themeColor="accent5" w:themeShade="BF"/>
          <w:sz w:val="20"/>
          <w:szCs w:val="20"/>
          <w:lang w:val="fr-FR"/>
        </w:rPr>
        <w:t>/</w:t>
      </w:r>
      <w:proofErr w:type="spellStart"/>
      <w:r w:rsidR="00E64A9B" w:rsidRPr="00856B4E">
        <w:rPr>
          <w:rFonts w:ascii="Trebuchet MS" w:hAnsi="Trebuchet MS"/>
          <w:color w:val="2F5496" w:themeColor="accent5" w:themeShade="BF"/>
          <w:sz w:val="20"/>
          <w:szCs w:val="20"/>
          <w:lang w:val="fr-FR"/>
        </w:rPr>
        <w:t>perioada</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calendaristică</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anterioară</w:t>
      </w:r>
      <w:proofErr w:type="spellEnd"/>
      <w:r w:rsidR="0053135B" w:rsidRPr="00856B4E">
        <w:rPr>
          <w:rFonts w:ascii="Trebuchet MS" w:hAnsi="Trebuchet MS"/>
          <w:color w:val="2F5496" w:themeColor="accent5" w:themeShade="BF"/>
          <w:sz w:val="20"/>
          <w:szCs w:val="20"/>
          <w:lang w:val="fr-FR"/>
        </w:rPr>
        <w:t xml:space="preserve">. </w:t>
      </w:r>
    </w:p>
    <w:p w14:paraId="161B377F" w14:textId="77777777" w:rsidR="0053135B"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lang w:val="fr-FR"/>
        </w:rPr>
        <w:t>5.</w:t>
      </w:r>
      <w:r w:rsidR="00392254" w:rsidRPr="00856B4E">
        <w:rPr>
          <w:rFonts w:ascii="Trebuchet MS" w:hAnsi="Trebuchet MS"/>
          <w:color w:val="2F5496" w:themeColor="accent5" w:themeShade="BF"/>
          <w:sz w:val="20"/>
          <w:szCs w:val="20"/>
          <w:lang w:val="fr-FR"/>
        </w:rPr>
        <w:t>9</w:t>
      </w:r>
      <w:r w:rsidR="00EB0633" w:rsidRPr="00856B4E">
        <w:rPr>
          <w:rFonts w:ascii="Trebuchet MS" w:hAnsi="Trebuchet MS"/>
          <w:color w:val="2F5496" w:themeColor="accent5" w:themeShade="BF"/>
          <w:sz w:val="20"/>
          <w:szCs w:val="20"/>
          <w:lang w:val="fr-FR"/>
        </w:rPr>
        <w:t>.</w:t>
      </w:r>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Plata</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serviciilor</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în</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cadrul</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prezentului</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contract</w:t>
      </w:r>
      <w:proofErr w:type="spellEnd"/>
      <w:r w:rsidR="0053135B" w:rsidRPr="00856B4E">
        <w:rPr>
          <w:rFonts w:ascii="Trebuchet MS" w:hAnsi="Trebuchet MS"/>
          <w:color w:val="2F5496" w:themeColor="accent5" w:themeShade="BF"/>
          <w:sz w:val="20"/>
          <w:szCs w:val="20"/>
          <w:lang w:val="fr-FR"/>
        </w:rPr>
        <w:t xml:space="preserve"> se </w:t>
      </w:r>
      <w:proofErr w:type="spellStart"/>
      <w:r w:rsidR="0053135B" w:rsidRPr="00856B4E">
        <w:rPr>
          <w:rFonts w:ascii="Trebuchet MS" w:hAnsi="Trebuchet MS"/>
          <w:color w:val="2F5496" w:themeColor="accent5" w:themeShade="BF"/>
          <w:sz w:val="20"/>
          <w:szCs w:val="20"/>
          <w:lang w:val="fr-FR"/>
        </w:rPr>
        <w:t>efectuează</w:t>
      </w:r>
      <w:proofErr w:type="spellEnd"/>
      <w:r w:rsidR="0053135B" w:rsidRPr="00856B4E">
        <w:rPr>
          <w:rFonts w:ascii="Trebuchet MS" w:hAnsi="Trebuchet MS"/>
          <w:color w:val="2F5496" w:themeColor="accent5" w:themeShade="BF"/>
          <w:sz w:val="20"/>
          <w:szCs w:val="20"/>
          <w:lang w:val="fr-FR"/>
        </w:rPr>
        <w:t xml:space="preserve"> de </w:t>
      </w:r>
      <w:proofErr w:type="spellStart"/>
      <w:r w:rsidR="0053135B" w:rsidRPr="00856B4E">
        <w:rPr>
          <w:rFonts w:ascii="Trebuchet MS" w:hAnsi="Trebuchet MS"/>
          <w:color w:val="2F5496" w:themeColor="accent5" w:themeShade="BF"/>
          <w:sz w:val="20"/>
          <w:szCs w:val="20"/>
          <w:lang w:val="fr-FR"/>
        </w:rPr>
        <w:t>către</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achizitor</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în</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baza</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facturilor</w:t>
      </w:r>
      <w:proofErr w:type="spellEnd"/>
      <w:r w:rsidR="0053135B" w:rsidRPr="00856B4E">
        <w:rPr>
          <w:rFonts w:ascii="Trebuchet MS" w:hAnsi="Trebuchet MS"/>
          <w:color w:val="2F5496" w:themeColor="accent5" w:themeShade="BF"/>
          <w:sz w:val="20"/>
          <w:szCs w:val="20"/>
          <w:lang w:val="fr-FR"/>
        </w:rPr>
        <w:t xml:space="preserve"> fiscale </w:t>
      </w:r>
      <w:proofErr w:type="spellStart"/>
      <w:r w:rsidR="0053135B" w:rsidRPr="00856B4E">
        <w:rPr>
          <w:rFonts w:ascii="Trebuchet MS" w:hAnsi="Trebuchet MS"/>
          <w:color w:val="2F5496" w:themeColor="accent5" w:themeShade="BF"/>
          <w:sz w:val="20"/>
          <w:szCs w:val="20"/>
          <w:lang w:val="fr-FR"/>
        </w:rPr>
        <w:t>lunare</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emise</w:t>
      </w:r>
      <w:proofErr w:type="spellEnd"/>
      <w:r w:rsidR="0053135B" w:rsidRPr="00856B4E">
        <w:rPr>
          <w:rFonts w:ascii="Trebuchet MS" w:hAnsi="Trebuchet MS"/>
          <w:color w:val="2F5496" w:themeColor="accent5" w:themeShade="BF"/>
          <w:sz w:val="20"/>
          <w:szCs w:val="20"/>
          <w:lang w:val="fr-FR"/>
        </w:rPr>
        <w:t xml:space="preserve"> de </w:t>
      </w:r>
      <w:proofErr w:type="spellStart"/>
      <w:r w:rsidR="0053135B" w:rsidRPr="00856B4E">
        <w:rPr>
          <w:rFonts w:ascii="Trebuchet MS" w:hAnsi="Trebuchet MS"/>
          <w:color w:val="2F5496" w:themeColor="accent5" w:themeShade="BF"/>
          <w:sz w:val="20"/>
          <w:szCs w:val="20"/>
          <w:lang w:val="fr-FR"/>
        </w:rPr>
        <w:t>prestator</w:t>
      </w:r>
      <w:proofErr w:type="spellEnd"/>
      <w:r w:rsidR="00E64A9B" w:rsidRPr="00856B4E">
        <w:rPr>
          <w:rFonts w:ascii="Trebuchet MS" w:hAnsi="Trebuchet MS"/>
          <w:color w:val="2F5496" w:themeColor="accent5" w:themeShade="BF"/>
          <w:sz w:val="20"/>
          <w:szCs w:val="20"/>
          <w:lang w:val="fr-FR"/>
        </w:rPr>
        <w:t>,</w:t>
      </w:r>
      <w:r w:rsidR="00CF11B9">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până</w:t>
      </w:r>
      <w:proofErr w:type="spellEnd"/>
      <w:r w:rsidR="00E64A9B" w:rsidRPr="00856B4E">
        <w:rPr>
          <w:rFonts w:ascii="Trebuchet MS" w:hAnsi="Trebuchet MS"/>
          <w:color w:val="2F5496" w:themeColor="accent5" w:themeShade="BF"/>
          <w:sz w:val="20"/>
          <w:szCs w:val="20"/>
          <w:lang w:val="fr-FR"/>
        </w:rPr>
        <w:t xml:space="preserve"> la data de </w:t>
      </w:r>
      <w:r w:rsidR="00974D3B">
        <w:rPr>
          <w:rFonts w:ascii="Trebuchet MS" w:hAnsi="Trebuchet MS"/>
          <w:color w:val="2F5496" w:themeColor="accent5" w:themeShade="BF"/>
          <w:sz w:val="20"/>
          <w:szCs w:val="20"/>
          <w:lang w:val="fr-FR"/>
        </w:rPr>
        <w:t>3</w:t>
      </w:r>
      <w:r w:rsidR="00E64A9B" w:rsidRPr="00856B4E">
        <w:rPr>
          <w:rFonts w:ascii="Trebuchet MS" w:hAnsi="Trebuchet MS"/>
          <w:color w:val="2F5496" w:themeColor="accent5" w:themeShade="BF"/>
          <w:sz w:val="20"/>
          <w:szCs w:val="20"/>
          <w:lang w:val="fr-FR"/>
        </w:rPr>
        <w:t xml:space="preserve">0 ale </w:t>
      </w:r>
      <w:proofErr w:type="spellStart"/>
      <w:r w:rsidR="00E64A9B" w:rsidRPr="00856B4E">
        <w:rPr>
          <w:rFonts w:ascii="Trebuchet MS" w:hAnsi="Trebuchet MS"/>
          <w:color w:val="2F5496" w:themeColor="accent5" w:themeShade="BF"/>
          <w:sz w:val="20"/>
          <w:szCs w:val="20"/>
          <w:lang w:val="fr-FR"/>
        </w:rPr>
        <w:t>lunii</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în</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curs</w:t>
      </w:r>
      <w:proofErr w:type="spellEnd"/>
      <w:r w:rsidR="00E64A9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în</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conformitate</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cu</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prețurile</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prevăzute</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în</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contract</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aplicate</w:t>
      </w:r>
      <w:proofErr w:type="spellEnd"/>
      <w:r w:rsidR="0053135B" w:rsidRPr="00856B4E">
        <w:rPr>
          <w:rFonts w:ascii="Trebuchet MS" w:hAnsi="Trebuchet MS"/>
          <w:color w:val="2F5496" w:themeColor="accent5" w:themeShade="BF"/>
          <w:sz w:val="20"/>
          <w:szCs w:val="20"/>
          <w:lang w:val="fr-FR"/>
        </w:rPr>
        <w:t xml:space="preserve"> la </w:t>
      </w:r>
      <w:proofErr w:type="spellStart"/>
      <w:r w:rsidR="0053135B" w:rsidRPr="00856B4E">
        <w:rPr>
          <w:rFonts w:ascii="Trebuchet MS" w:hAnsi="Trebuchet MS"/>
          <w:color w:val="2F5496" w:themeColor="accent5" w:themeShade="BF"/>
          <w:sz w:val="20"/>
          <w:szCs w:val="20"/>
          <w:lang w:val="fr-FR"/>
        </w:rPr>
        <w:t>cantitățile</w:t>
      </w:r>
      <w:proofErr w:type="spellEnd"/>
      <w:r w:rsidR="0053135B" w:rsidRPr="00856B4E">
        <w:rPr>
          <w:rFonts w:ascii="Trebuchet MS" w:hAnsi="Trebuchet MS"/>
          <w:color w:val="2F5496" w:themeColor="accent5" w:themeShade="BF"/>
          <w:sz w:val="20"/>
          <w:szCs w:val="20"/>
          <w:lang w:val="fr-FR"/>
        </w:rPr>
        <w:t xml:space="preserve"> (ore </w:t>
      </w:r>
      <w:proofErr w:type="spellStart"/>
      <w:r w:rsidR="0053135B" w:rsidRPr="00856B4E">
        <w:rPr>
          <w:rFonts w:ascii="Trebuchet MS" w:hAnsi="Trebuchet MS"/>
          <w:color w:val="2F5496" w:themeColor="accent5" w:themeShade="BF"/>
          <w:sz w:val="20"/>
          <w:szCs w:val="20"/>
          <w:lang w:val="fr-FR"/>
        </w:rPr>
        <w:t>prestate</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prevăzute</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în</w:t>
      </w:r>
      <w:proofErr w:type="spellEnd"/>
      <w:r w:rsidR="0053135B" w:rsidRPr="00856B4E">
        <w:rPr>
          <w:rFonts w:ascii="Trebuchet MS" w:hAnsi="Trebuchet MS"/>
          <w:color w:val="2F5496" w:themeColor="accent5" w:themeShade="BF"/>
          <w:sz w:val="20"/>
          <w:szCs w:val="20"/>
          <w:lang w:val="fr-FR"/>
        </w:rPr>
        <w:t xml:space="preserve"> </w:t>
      </w:r>
      <w:proofErr w:type="spellStart"/>
      <w:r w:rsidR="00392254" w:rsidRPr="00856B4E">
        <w:rPr>
          <w:rFonts w:ascii="Trebuchet MS" w:hAnsi="Trebuchet MS"/>
          <w:color w:val="2F5496" w:themeColor="accent5" w:themeShade="BF"/>
          <w:sz w:val="20"/>
          <w:szCs w:val="20"/>
          <w:lang w:val="fr-FR"/>
        </w:rPr>
        <w:t>c</w:t>
      </w:r>
      <w:r w:rsidR="0053135B" w:rsidRPr="00856B4E">
        <w:rPr>
          <w:rFonts w:ascii="Trebuchet MS" w:hAnsi="Trebuchet MS"/>
          <w:color w:val="2F5496" w:themeColor="accent5" w:themeShade="BF"/>
          <w:sz w:val="20"/>
          <w:szCs w:val="20"/>
          <w:lang w:val="fr-FR"/>
        </w:rPr>
        <w:t>entralizatorul</w:t>
      </w:r>
      <w:proofErr w:type="spellEnd"/>
      <w:r w:rsidR="0053135B" w:rsidRPr="00856B4E">
        <w:rPr>
          <w:rFonts w:ascii="Trebuchet MS" w:hAnsi="Trebuchet MS"/>
          <w:color w:val="2F5496" w:themeColor="accent5" w:themeShade="BF"/>
          <w:sz w:val="20"/>
          <w:szCs w:val="20"/>
          <w:lang w:val="fr-FR"/>
        </w:rPr>
        <w:t xml:space="preserve"> de </w:t>
      </w:r>
      <w:proofErr w:type="spellStart"/>
      <w:r w:rsidR="0053135B" w:rsidRPr="00856B4E">
        <w:rPr>
          <w:rFonts w:ascii="Trebuchet MS" w:hAnsi="Trebuchet MS"/>
          <w:color w:val="2F5496" w:themeColor="accent5" w:themeShade="BF"/>
          <w:sz w:val="20"/>
          <w:szCs w:val="20"/>
          <w:lang w:val="fr-FR"/>
        </w:rPr>
        <w:t>prezenţă</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anexă</w:t>
      </w:r>
      <w:proofErr w:type="spellEnd"/>
      <w:r w:rsidR="0053135B" w:rsidRPr="00856B4E">
        <w:rPr>
          <w:rFonts w:ascii="Trebuchet MS" w:hAnsi="Trebuchet MS"/>
          <w:color w:val="2F5496" w:themeColor="accent5" w:themeShade="BF"/>
          <w:sz w:val="20"/>
          <w:szCs w:val="20"/>
          <w:lang w:val="fr-FR"/>
        </w:rPr>
        <w:t xml:space="preserve"> la </w:t>
      </w:r>
      <w:proofErr w:type="spellStart"/>
      <w:r w:rsidR="0053135B" w:rsidRPr="00856B4E">
        <w:rPr>
          <w:rFonts w:ascii="Trebuchet MS" w:hAnsi="Trebuchet MS"/>
          <w:color w:val="2F5496" w:themeColor="accent5" w:themeShade="BF"/>
          <w:sz w:val="20"/>
          <w:szCs w:val="20"/>
          <w:lang w:val="fr-FR"/>
        </w:rPr>
        <w:t>factură</w:t>
      </w:r>
      <w:proofErr w:type="spellEnd"/>
      <w:r w:rsidR="0053135B" w:rsidRPr="00856B4E">
        <w:rPr>
          <w:rFonts w:ascii="Trebuchet MS" w:hAnsi="Trebuchet MS"/>
          <w:color w:val="2F5496" w:themeColor="accent5" w:themeShade="BF"/>
          <w:sz w:val="20"/>
          <w:szCs w:val="20"/>
          <w:lang w:val="fr-FR"/>
        </w:rPr>
        <w:t>.</w:t>
      </w:r>
    </w:p>
    <w:p w14:paraId="2D2CAE99" w14:textId="77777777" w:rsidR="00E64A9B" w:rsidRPr="00856B4E" w:rsidRDefault="00620B53"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lang w:val="fr-FR"/>
        </w:rPr>
        <w:t>5.1</w:t>
      </w:r>
      <w:r w:rsidR="00392254" w:rsidRPr="00856B4E">
        <w:rPr>
          <w:rFonts w:ascii="Trebuchet MS" w:hAnsi="Trebuchet MS"/>
          <w:color w:val="2F5496" w:themeColor="accent5" w:themeShade="BF"/>
          <w:sz w:val="20"/>
          <w:szCs w:val="20"/>
          <w:lang w:val="fr-FR"/>
        </w:rPr>
        <w:t>0</w:t>
      </w:r>
      <w:r w:rsidR="00EB0633" w:rsidRPr="00856B4E">
        <w:rPr>
          <w:rFonts w:ascii="Trebuchet MS" w:hAnsi="Trebuchet MS"/>
          <w:color w:val="2F5496" w:themeColor="accent5" w:themeShade="BF"/>
          <w:sz w:val="20"/>
          <w:szCs w:val="20"/>
          <w:lang w:val="fr-FR"/>
        </w:rPr>
        <w:t>.</w:t>
      </w:r>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Achizitorul</w:t>
      </w:r>
      <w:proofErr w:type="spellEnd"/>
      <w:r w:rsidR="0053135B" w:rsidRPr="00856B4E">
        <w:rPr>
          <w:rFonts w:ascii="Trebuchet MS" w:hAnsi="Trebuchet MS"/>
          <w:color w:val="2F5496" w:themeColor="accent5" w:themeShade="BF"/>
          <w:sz w:val="20"/>
          <w:szCs w:val="20"/>
          <w:lang w:val="fr-FR"/>
        </w:rPr>
        <w:t xml:space="preserve"> are </w:t>
      </w:r>
      <w:proofErr w:type="spellStart"/>
      <w:r w:rsidR="0053135B" w:rsidRPr="00856B4E">
        <w:rPr>
          <w:rFonts w:ascii="Trebuchet MS" w:hAnsi="Trebuchet MS"/>
          <w:color w:val="2F5496" w:themeColor="accent5" w:themeShade="BF"/>
          <w:sz w:val="20"/>
          <w:szCs w:val="20"/>
          <w:lang w:val="fr-FR"/>
        </w:rPr>
        <w:t>obligaţia</w:t>
      </w:r>
      <w:proofErr w:type="spellEnd"/>
      <w:r w:rsidR="0053135B" w:rsidRPr="00856B4E">
        <w:rPr>
          <w:rFonts w:ascii="Trebuchet MS" w:hAnsi="Trebuchet MS"/>
          <w:color w:val="2F5496" w:themeColor="accent5" w:themeShade="BF"/>
          <w:sz w:val="20"/>
          <w:szCs w:val="20"/>
          <w:lang w:val="fr-FR"/>
        </w:rPr>
        <w:t xml:space="preserve"> de a </w:t>
      </w:r>
      <w:proofErr w:type="spellStart"/>
      <w:r w:rsidR="0053135B" w:rsidRPr="00856B4E">
        <w:rPr>
          <w:rFonts w:ascii="Trebuchet MS" w:hAnsi="Trebuchet MS"/>
          <w:color w:val="2F5496" w:themeColor="accent5" w:themeShade="BF"/>
          <w:sz w:val="20"/>
          <w:szCs w:val="20"/>
          <w:lang w:val="fr-FR"/>
        </w:rPr>
        <w:t>efectua</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plata</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către</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prestator</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în</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termen</w:t>
      </w:r>
      <w:proofErr w:type="spellEnd"/>
      <w:r w:rsidR="0053135B" w:rsidRPr="00856B4E">
        <w:rPr>
          <w:rFonts w:ascii="Trebuchet MS" w:hAnsi="Trebuchet MS"/>
          <w:color w:val="2F5496" w:themeColor="accent5" w:themeShade="BF"/>
          <w:sz w:val="20"/>
          <w:szCs w:val="20"/>
          <w:lang w:val="fr-FR"/>
        </w:rPr>
        <w:t xml:space="preserve"> de </w:t>
      </w:r>
      <w:proofErr w:type="spellStart"/>
      <w:r w:rsidR="0053135B" w:rsidRPr="00856B4E">
        <w:rPr>
          <w:rFonts w:ascii="Trebuchet MS" w:hAnsi="Trebuchet MS"/>
          <w:color w:val="2F5496" w:themeColor="accent5" w:themeShade="BF"/>
          <w:sz w:val="20"/>
          <w:szCs w:val="20"/>
          <w:lang w:val="fr-FR"/>
        </w:rPr>
        <w:t>maxim</w:t>
      </w:r>
      <w:proofErr w:type="spellEnd"/>
      <w:r w:rsidR="0053135B" w:rsidRPr="00856B4E">
        <w:rPr>
          <w:rFonts w:ascii="Trebuchet MS" w:hAnsi="Trebuchet MS"/>
          <w:color w:val="2F5496" w:themeColor="accent5" w:themeShade="BF"/>
          <w:sz w:val="20"/>
          <w:szCs w:val="20"/>
          <w:lang w:val="fr-FR"/>
        </w:rPr>
        <w:t xml:space="preserve"> 30 de </w:t>
      </w:r>
      <w:proofErr w:type="spellStart"/>
      <w:r w:rsidR="0053135B" w:rsidRPr="00856B4E">
        <w:rPr>
          <w:rFonts w:ascii="Trebuchet MS" w:hAnsi="Trebuchet MS"/>
          <w:color w:val="2F5496" w:themeColor="accent5" w:themeShade="BF"/>
          <w:sz w:val="20"/>
          <w:szCs w:val="20"/>
          <w:lang w:val="fr-FR"/>
        </w:rPr>
        <w:t>zile</w:t>
      </w:r>
      <w:proofErr w:type="spellEnd"/>
      <w:r w:rsidR="0053135B" w:rsidRPr="00856B4E">
        <w:rPr>
          <w:rFonts w:ascii="Trebuchet MS" w:hAnsi="Trebuchet MS"/>
          <w:color w:val="2F5496" w:themeColor="accent5" w:themeShade="BF"/>
          <w:sz w:val="20"/>
          <w:szCs w:val="20"/>
          <w:lang w:val="fr-FR"/>
        </w:rPr>
        <w:t xml:space="preserve"> de la </w:t>
      </w:r>
      <w:proofErr w:type="spellStart"/>
      <w:r w:rsidR="0053135B" w:rsidRPr="00856B4E">
        <w:rPr>
          <w:rFonts w:ascii="Trebuchet MS" w:hAnsi="Trebuchet MS"/>
          <w:color w:val="2F5496" w:themeColor="accent5" w:themeShade="BF"/>
          <w:sz w:val="20"/>
          <w:szCs w:val="20"/>
          <w:lang w:val="fr-FR"/>
        </w:rPr>
        <w:t>primirea</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facturii</w:t>
      </w:r>
      <w:proofErr w:type="spellEnd"/>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lang w:val="fr-FR"/>
        </w:rPr>
        <w:t>și</w:t>
      </w:r>
      <w:proofErr w:type="spellEnd"/>
      <w:r w:rsidR="0053135B" w:rsidRPr="00856B4E">
        <w:rPr>
          <w:rFonts w:ascii="Trebuchet MS" w:hAnsi="Trebuchet MS"/>
          <w:color w:val="2F5496" w:themeColor="accent5" w:themeShade="BF"/>
          <w:sz w:val="20"/>
          <w:szCs w:val="20"/>
          <w:lang w:val="fr-FR"/>
        </w:rPr>
        <w:t xml:space="preserve"> a </w:t>
      </w:r>
      <w:proofErr w:type="spellStart"/>
      <w:r w:rsidR="0053135B" w:rsidRPr="00856B4E">
        <w:rPr>
          <w:rFonts w:ascii="Trebuchet MS" w:hAnsi="Trebuchet MS"/>
          <w:color w:val="2F5496" w:themeColor="accent5" w:themeShade="BF"/>
          <w:sz w:val="20"/>
          <w:szCs w:val="20"/>
          <w:lang w:val="fr-FR"/>
        </w:rPr>
        <w:t>documentelor</w:t>
      </w:r>
      <w:proofErr w:type="spellEnd"/>
      <w:r w:rsidR="0053135B" w:rsidRPr="00856B4E">
        <w:rPr>
          <w:rFonts w:ascii="Trebuchet MS" w:hAnsi="Trebuchet MS"/>
          <w:color w:val="2F5496" w:themeColor="accent5" w:themeShade="BF"/>
          <w:sz w:val="20"/>
          <w:szCs w:val="20"/>
          <w:lang w:val="fr-FR"/>
        </w:rPr>
        <w:t xml:space="preserve"> de </w:t>
      </w:r>
      <w:proofErr w:type="spellStart"/>
      <w:r w:rsidR="0053135B" w:rsidRPr="00856B4E">
        <w:rPr>
          <w:rFonts w:ascii="Trebuchet MS" w:hAnsi="Trebuchet MS"/>
          <w:color w:val="2F5496" w:themeColor="accent5" w:themeShade="BF"/>
          <w:sz w:val="20"/>
          <w:szCs w:val="20"/>
          <w:lang w:val="fr-FR"/>
        </w:rPr>
        <w:t>confirmare</w:t>
      </w:r>
      <w:proofErr w:type="spellEnd"/>
      <w:r w:rsidR="0053135B" w:rsidRPr="00856B4E">
        <w:rPr>
          <w:rFonts w:ascii="Trebuchet MS" w:hAnsi="Trebuchet MS"/>
          <w:color w:val="2F5496" w:themeColor="accent5" w:themeShade="BF"/>
          <w:sz w:val="20"/>
          <w:szCs w:val="20"/>
          <w:lang w:val="fr-FR"/>
        </w:rPr>
        <w:t>/</w:t>
      </w:r>
      <w:proofErr w:type="spellStart"/>
      <w:r w:rsidR="0053135B" w:rsidRPr="00856B4E">
        <w:rPr>
          <w:rFonts w:ascii="Trebuchet MS" w:hAnsi="Trebuchet MS"/>
          <w:color w:val="2F5496" w:themeColor="accent5" w:themeShade="BF"/>
          <w:sz w:val="20"/>
          <w:szCs w:val="20"/>
          <w:lang w:val="fr-FR"/>
        </w:rPr>
        <w:t>recepție</w:t>
      </w:r>
      <w:proofErr w:type="spellEnd"/>
      <w:r w:rsidR="0053135B" w:rsidRPr="00856B4E">
        <w:rPr>
          <w:rFonts w:ascii="Trebuchet MS" w:hAnsi="Trebuchet MS"/>
          <w:color w:val="2F5496" w:themeColor="accent5" w:themeShade="BF"/>
          <w:sz w:val="20"/>
          <w:szCs w:val="20"/>
          <w:lang w:val="fr-FR"/>
        </w:rPr>
        <w:t xml:space="preserve"> a </w:t>
      </w:r>
      <w:proofErr w:type="spellStart"/>
      <w:r w:rsidR="0053135B" w:rsidRPr="00856B4E">
        <w:rPr>
          <w:rFonts w:ascii="Trebuchet MS" w:hAnsi="Trebuchet MS"/>
          <w:color w:val="2F5496" w:themeColor="accent5" w:themeShade="BF"/>
          <w:sz w:val="20"/>
          <w:szCs w:val="20"/>
          <w:lang w:val="fr-FR"/>
        </w:rPr>
        <w:t>serviciilor</w:t>
      </w:r>
      <w:proofErr w:type="spellEnd"/>
      <w:r w:rsidR="0053135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Plata</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serviciilor</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prestate</w:t>
      </w:r>
      <w:proofErr w:type="spellEnd"/>
      <w:r w:rsidR="00E64A9B" w:rsidRPr="00856B4E">
        <w:rPr>
          <w:rFonts w:ascii="Trebuchet MS" w:hAnsi="Trebuchet MS"/>
          <w:color w:val="2F5496" w:themeColor="accent5" w:themeShade="BF"/>
          <w:sz w:val="20"/>
          <w:szCs w:val="20"/>
          <w:lang w:val="fr-FR"/>
        </w:rPr>
        <w:t xml:space="preserve"> se va </w:t>
      </w:r>
      <w:proofErr w:type="spellStart"/>
      <w:r w:rsidR="00E64A9B" w:rsidRPr="00856B4E">
        <w:rPr>
          <w:rFonts w:ascii="Trebuchet MS" w:hAnsi="Trebuchet MS"/>
          <w:color w:val="2F5496" w:themeColor="accent5" w:themeShade="BF"/>
          <w:sz w:val="20"/>
          <w:szCs w:val="20"/>
          <w:lang w:val="fr-FR"/>
        </w:rPr>
        <w:t>efectua</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doar</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pe</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baza</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facturii</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și</w:t>
      </w:r>
      <w:proofErr w:type="spellEnd"/>
      <w:r w:rsidR="00E64A9B" w:rsidRPr="00856B4E">
        <w:rPr>
          <w:rFonts w:ascii="Trebuchet MS" w:hAnsi="Trebuchet MS"/>
          <w:color w:val="2F5496" w:themeColor="accent5" w:themeShade="BF"/>
          <w:sz w:val="20"/>
          <w:szCs w:val="20"/>
          <w:lang w:val="fr-FR"/>
        </w:rPr>
        <w:t xml:space="preserve"> a </w:t>
      </w:r>
      <w:proofErr w:type="spellStart"/>
      <w:r w:rsidR="00E64A9B" w:rsidRPr="00856B4E">
        <w:rPr>
          <w:rFonts w:ascii="Trebuchet MS" w:hAnsi="Trebuchet MS"/>
          <w:color w:val="2F5496" w:themeColor="accent5" w:themeShade="BF"/>
          <w:sz w:val="20"/>
          <w:szCs w:val="20"/>
          <w:lang w:val="fr-FR"/>
        </w:rPr>
        <w:t>documentelor</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însoțitoare</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respectiv</w:t>
      </w:r>
      <w:proofErr w:type="spellEnd"/>
      <w:r w:rsidR="00E64A9B" w:rsidRPr="00856B4E">
        <w:rPr>
          <w:rFonts w:ascii="Trebuchet MS" w:hAnsi="Trebuchet MS"/>
          <w:color w:val="2F5496" w:themeColor="accent5" w:themeShade="BF"/>
          <w:sz w:val="20"/>
          <w:szCs w:val="20"/>
          <w:lang w:val="fr-FR"/>
        </w:rPr>
        <w:t xml:space="preserve"> a </w:t>
      </w:r>
      <w:proofErr w:type="spellStart"/>
      <w:r w:rsidR="00E64A9B" w:rsidRPr="00856B4E">
        <w:rPr>
          <w:rFonts w:ascii="Trebuchet MS" w:hAnsi="Trebuchet MS"/>
          <w:color w:val="2F5496" w:themeColor="accent5" w:themeShade="BF"/>
          <w:sz w:val="20"/>
          <w:szCs w:val="20"/>
          <w:lang w:val="fr-FR"/>
        </w:rPr>
        <w:t>procesului</w:t>
      </w:r>
      <w:proofErr w:type="spellEnd"/>
      <w:r w:rsidR="00E64A9B" w:rsidRPr="00856B4E">
        <w:rPr>
          <w:rFonts w:ascii="Trebuchet MS" w:hAnsi="Trebuchet MS"/>
          <w:color w:val="2F5496" w:themeColor="accent5" w:themeShade="BF"/>
          <w:sz w:val="20"/>
          <w:szCs w:val="20"/>
          <w:lang w:val="fr-FR"/>
        </w:rPr>
        <w:t xml:space="preserve">-verbal de </w:t>
      </w:r>
      <w:proofErr w:type="spellStart"/>
      <w:r w:rsidR="00CF11B9" w:rsidRPr="007E76D2">
        <w:rPr>
          <w:rFonts w:ascii="Trebuchet MS" w:hAnsi="Trebuchet MS"/>
          <w:color w:val="1F4E79" w:themeColor="accent1" w:themeShade="80"/>
          <w:sz w:val="20"/>
          <w:szCs w:val="20"/>
          <w:lang w:val="fr-FR"/>
        </w:rPr>
        <w:t>recepție</w:t>
      </w:r>
      <w:proofErr w:type="spellEnd"/>
      <w:r w:rsidR="00CF11B9" w:rsidRPr="007E76D2">
        <w:rPr>
          <w:rFonts w:ascii="Trebuchet MS" w:hAnsi="Trebuchet MS"/>
          <w:color w:val="1F4E79" w:themeColor="accent1" w:themeShade="80"/>
          <w:sz w:val="20"/>
          <w:szCs w:val="20"/>
          <w:lang w:val="fr-FR"/>
        </w:rPr>
        <w:t xml:space="preserve"> </w:t>
      </w:r>
      <w:proofErr w:type="spellStart"/>
      <w:r w:rsidR="00E64A9B" w:rsidRPr="007E76D2">
        <w:rPr>
          <w:rFonts w:ascii="Trebuchet MS" w:hAnsi="Trebuchet MS"/>
          <w:color w:val="1F4E79" w:themeColor="accent1" w:themeShade="80"/>
          <w:sz w:val="20"/>
          <w:szCs w:val="20"/>
          <w:lang w:val="fr-FR"/>
        </w:rPr>
        <w:t>calitativ</w:t>
      </w:r>
      <w:r w:rsidR="007E76D2">
        <w:rPr>
          <w:rFonts w:ascii="Trebuchet MS" w:hAnsi="Trebuchet MS"/>
          <w:color w:val="1F4E79" w:themeColor="accent1" w:themeShade="80"/>
          <w:sz w:val="20"/>
          <w:szCs w:val="20"/>
          <w:lang w:val="fr-FR"/>
        </w:rPr>
        <w:t>ă</w:t>
      </w:r>
      <w:proofErr w:type="spellEnd"/>
      <w:r w:rsidR="00E64A9B" w:rsidRPr="007E76D2">
        <w:rPr>
          <w:rFonts w:ascii="Trebuchet MS" w:hAnsi="Trebuchet MS"/>
          <w:color w:val="1F4E79" w:themeColor="accent1" w:themeShade="80"/>
          <w:sz w:val="20"/>
          <w:szCs w:val="20"/>
          <w:lang w:val="fr-FR"/>
        </w:rPr>
        <w:t xml:space="preserve"> </w:t>
      </w:r>
      <w:proofErr w:type="spellStart"/>
      <w:r w:rsidR="00E64A9B" w:rsidRPr="007E76D2">
        <w:rPr>
          <w:rFonts w:ascii="Trebuchet MS" w:hAnsi="Trebuchet MS"/>
          <w:color w:val="1F4E79" w:themeColor="accent1" w:themeShade="80"/>
          <w:sz w:val="20"/>
          <w:szCs w:val="20"/>
          <w:lang w:val="fr-FR"/>
        </w:rPr>
        <w:t>și</w:t>
      </w:r>
      <w:proofErr w:type="spellEnd"/>
      <w:r w:rsidR="00E64A9B" w:rsidRPr="007E76D2">
        <w:rPr>
          <w:rFonts w:ascii="Trebuchet MS" w:hAnsi="Trebuchet MS"/>
          <w:color w:val="1F4E79" w:themeColor="accent1" w:themeShade="80"/>
          <w:sz w:val="20"/>
          <w:szCs w:val="20"/>
          <w:lang w:val="fr-FR"/>
        </w:rPr>
        <w:t xml:space="preserve"> </w:t>
      </w:r>
      <w:proofErr w:type="spellStart"/>
      <w:r w:rsidR="00E64A9B" w:rsidRPr="007E76D2">
        <w:rPr>
          <w:rFonts w:ascii="Trebuchet MS" w:hAnsi="Trebuchet MS"/>
          <w:color w:val="1F4E79" w:themeColor="accent1" w:themeShade="80"/>
          <w:sz w:val="20"/>
          <w:szCs w:val="20"/>
          <w:lang w:val="fr-FR"/>
        </w:rPr>
        <w:t>cantitativ</w:t>
      </w:r>
      <w:r w:rsidR="007E76D2">
        <w:rPr>
          <w:rFonts w:ascii="Trebuchet MS" w:hAnsi="Trebuchet MS"/>
          <w:color w:val="1F4E79" w:themeColor="accent1" w:themeShade="80"/>
          <w:sz w:val="20"/>
          <w:szCs w:val="20"/>
          <w:lang w:val="fr-FR"/>
        </w:rPr>
        <w:t>ă</w:t>
      </w:r>
      <w:proofErr w:type="spellEnd"/>
      <w:r w:rsidR="00E64A9B" w:rsidRPr="007E76D2">
        <w:rPr>
          <w:rFonts w:ascii="Trebuchet MS" w:hAnsi="Trebuchet MS"/>
          <w:color w:val="1F4E79" w:themeColor="accent1" w:themeShade="80"/>
          <w:sz w:val="20"/>
          <w:szCs w:val="20"/>
          <w:lang w:val="fr-FR"/>
        </w:rPr>
        <w:t>,</w:t>
      </w:r>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centralizator</w:t>
      </w:r>
      <w:proofErr w:type="spellEnd"/>
      <w:r w:rsidR="00E64A9B" w:rsidRPr="00856B4E">
        <w:rPr>
          <w:rFonts w:ascii="Trebuchet MS" w:hAnsi="Trebuchet MS"/>
          <w:color w:val="2F5496" w:themeColor="accent5" w:themeShade="BF"/>
          <w:sz w:val="20"/>
          <w:szCs w:val="20"/>
          <w:lang w:val="fr-FR"/>
        </w:rPr>
        <w:t xml:space="preserve"> ore </w:t>
      </w:r>
      <w:proofErr w:type="spellStart"/>
      <w:r w:rsidR="00E64A9B" w:rsidRPr="00856B4E">
        <w:rPr>
          <w:rFonts w:ascii="Trebuchet MS" w:hAnsi="Trebuchet MS"/>
          <w:color w:val="2F5496" w:themeColor="accent5" w:themeShade="BF"/>
          <w:sz w:val="20"/>
          <w:szCs w:val="20"/>
          <w:lang w:val="fr-FR"/>
        </w:rPr>
        <w:t>prestate</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efectiv</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și</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pontajul</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aferent</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avizate</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și</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asumate</w:t>
      </w:r>
      <w:proofErr w:type="spellEnd"/>
      <w:r w:rsidR="00E64A9B" w:rsidRPr="00856B4E">
        <w:rPr>
          <w:rFonts w:ascii="Trebuchet MS" w:hAnsi="Trebuchet MS"/>
          <w:color w:val="2F5496" w:themeColor="accent5" w:themeShade="BF"/>
          <w:sz w:val="20"/>
          <w:szCs w:val="20"/>
          <w:lang w:val="fr-FR"/>
        </w:rPr>
        <w:t xml:space="preserve"> de </w:t>
      </w:r>
      <w:proofErr w:type="spellStart"/>
      <w:r w:rsidR="00E64A9B" w:rsidRPr="00856B4E">
        <w:rPr>
          <w:rFonts w:ascii="Trebuchet MS" w:hAnsi="Trebuchet MS"/>
          <w:color w:val="2F5496" w:themeColor="accent5" w:themeShade="BF"/>
          <w:sz w:val="20"/>
          <w:szCs w:val="20"/>
          <w:lang w:val="fr-FR"/>
        </w:rPr>
        <w:t>către</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reprezentantul</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legal</w:t>
      </w:r>
      <w:proofErr w:type="spellEnd"/>
      <w:r w:rsidR="00E64A9B" w:rsidRPr="00856B4E">
        <w:rPr>
          <w:rFonts w:ascii="Trebuchet MS" w:hAnsi="Trebuchet MS"/>
          <w:color w:val="2F5496" w:themeColor="accent5" w:themeShade="BF"/>
          <w:sz w:val="20"/>
          <w:szCs w:val="20"/>
          <w:lang w:val="fr-FR"/>
        </w:rPr>
        <w:t xml:space="preserve"> al </w:t>
      </w:r>
      <w:proofErr w:type="spellStart"/>
      <w:r w:rsidR="00E64A9B" w:rsidRPr="00856B4E">
        <w:rPr>
          <w:rFonts w:ascii="Trebuchet MS" w:hAnsi="Trebuchet MS"/>
          <w:color w:val="2F5496" w:themeColor="accent5" w:themeShade="BF"/>
          <w:sz w:val="20"/>
          <w:szCs w:val="20"/>
          <w:lang w:val="fr-FR"/>
        </w:rPr>
        <w:t>prestatorului</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și</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cel</w:t>
      </w:r>
      <w:proofErr w:type="spellEnd"/>
      <w:r w:rsidR="00E64A9B" w:rsidRPr="00856B4E">
        <w:rPr>
          <w:rFonts w:ascii="Trebuchet MS" w:hAnsi="Trebuchet MS"/>
          <w:color w:val="2F5496" w:themeColor="accent5" w:themeShade="BF"/>
          <w:sz w:val="20"/>
          <w:szCs w:val="20"/>
          <w:lang w:val="fr-FR"/>
        </w:rPr>
        <w:t xml:space="preserve"> </w:t>
      </w:r>
      <w:proofErr w:type="spellStart"/>
      <w:r w:rsidR="00E64A9B" w:rsidRPr="00856B4E">
        <w:rPr>
          <w:rFonts w:ascii="Trebuchet MS" w:hAnsi="Trebuchet MS"/>
          <w:color w:val="2F5496" w:themeColor="accent5" w:themeShade="BF"/>
          <w:sz w:val="20"/>
          <w:szCs w:val="20"/>
          <w:lang w:val="fr-FR"/>
        </w:rPr>
        <w:t>desemnat</w:t>
      </w:r>
      <w:proofErr w:type="spellEnd"/>
      <w:r w:rsidR="00E64A9B" w:rsidRPr="00856B4E">
        <w:rPr>
          <w:rFonts w:ascii="Trebuchet MS" w:hAnsi="Trebuchet MS"/>
          <w:color w:val="2F5496" w:themeColor="accent5" w:themeShade="BF"/>
          <w:sz w:val="20"/>
          <w:szCs w:val="20"/>
          <w:lang w:val="fr-FR"/>
        </w:rPr>
        <w:t xml:space="preserve"> al </w:t>
      </w:r>
      <w:proofErr w:type="spellStart"/>
      <w:r w:rsidR="00E64A9B" w:rsidRPr="00856B4E">
        <w:rPr>
          <w:rFonts w:ascii="Trebuchet MS" w:hAnsi="Trebuchet MS"/>
          <w:color w:val="2F5496" w:themeColor="accent5" w:themeShade="BF"/>
          <w:sz w:val="20"/>
          <w:szCs w:val="20"/>
          <w:lang w:val="fr-FR"/>
        </w:rPr>
        <w:t>achizitorului</w:t>
      </w:r>
      <w:proofErr w:type="spellEnd"/>
      <w:r w:rsidR="00E64A9B" w:rsidRPr="00856B4E">
        <w:rPr>
          <w:rFonts w:ascii="Trebuchet MS" w:hAnsi="Trebuchet MS"/>
          <w:color w:val="2F5496" w:themeColor="accent5" w:themeShade="BF"/>
          <w:sz w:val="20"/>
          <w:szCs w:val="20"/>
          <w:lang w:val="fr-FR"/>
        </w:rPr>
        <w:t>.</w:t>
      </w:r>
    </w:p>
    <w:p w14:paraId="2632E48C" w14:textId="77777777" w:rsidR="0053135B" w:rsidRPr="00856B4E" w:rsidRDefault="00E64A9B" w:rsidP="00777B3D">
      <w:pPr>
        <w:autoSpaceDE w:val="0"/>
        <w:autoSpaceDN w:val="0"/>
        <w:adjustRightInd w:val="0"/>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lang w:val="fr-FR"/>
        </w:rPr>
        <w:t>5.1</w:t>
      </w:r>
      <w:r w:rsidR="00392254" w:rsidRPr="00856B4E">
        <w:rPr>
          <w:rFonts w:ascii="Trebuchet MS" w:hAnsi="Trebuchet MS"/>
          <w:color w:val="2F5496" w:themeColor="accent5" w:themeShade="BF"/>
          <w:sz w:val="20"/>
          <w:szCs w:val="20"/>
          <w:lang w:val="fr-FR"/>
        </w:rPr>
        <w:t>1</w:t>
      </w:r>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Plata</w:t>
      </w:r>
      <w:proofErr w:type="spellEnd"/>
      <w:r w:rsidRPr="00856B4E">
        <w:rPr>
          <w:rFonts w:ascii="Trebuchet MS" w:hAnsi="Trebuchet MS"/>
          <w:color w:val="2F5496" w:themeColor="accent5" w:themeShade="BF"/>
          <w:sz w:val="20"/>
          <w:szCs w:val="20"/>
          <w:lang w:val="fr-FR"/>
        </w:rPr>
        <w:t xml:space="preserve"> se va </w:t>
      </w:r>
      <w:proofErr w:type="spellStart"/>
      <w:r w:rsidRPr="00856B4E">
        <w:rPr>
          <w:rFonts w:ascii="Trebuchet MS" w:hAnsi="Trebuchet MS"/>
          <w:color w:val="2F5496" w:themeColor="accent5" w:themeShade="BF"/>
          <w:sz w:val="20"/>
          <w:szCs w:val="20"/>
          <w:lang w:val="fr-FR"/>
        </w:rPr>
        <w:t>realiza</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prin</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ordin</w:t>
      </w:r>
      <w:proofErr w:type="spellEnd"/>
      <w:r w:rsidRPr="00856B4E">
        <w:rPr>
          <w:rFonts w:ascii="Trebuchet MS" w:hAnsi="Trebuchet MS"/>
          <w:color w:val="2F5496" w:themeColor="accent5" w:themeShade="BF"/>
          <w:sz w:val="20"/>
          <w:szCs w:val="20"/>
          <w:lang w:val="fr-FR"/>
        </w:rPr>
        <w:t xml:space="preserve"> de </w:t>
      </w:r>
      <w:proofErr w:type="spellStart"/>
      <w:r w:rsidRPr="00856B4E">
        <w:rPr>
          <w:rFonts w:ascii="Trebuchet MS" w:hAnsi="Trebuchet MS"/>
          <w:color w:val="2F5496" w:themeColor="accent5" w:themeShade="BF"/>
          <w:sz w:val="20"/>
          <w:szCs w:val="20"/>
          <w:lang w:val="fr-FR"/>
        </w:rPr>
        <w:t>plată</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pe</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baza</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documentelor</w:t>
      </w:r>
      <w:proofErr w:type="spellEnd"/>
      <w:r w:rsidRPr="00856B4E">
        <w:rPr>
          <w:rFonts w:ascii="Trebuchet MS" w:hAnsi="Trebuchet MS"/>
          <w:color w:val="2F5496" w:themeColor="accent5" w:themeShade="BF"/>
          <w:sz w:val="20"/>
          <w:szCs w:val="20"/>
          <w:lang w:val="fr-FR"/>
        </w:rPr>
        <w:t xml:space="preserve"> mai sus </w:t>
      </w:r>
      <w:proofErr w:type="spellStart"/>
      <w:r w:rsidRPr="00856B4E">
        <w:rPr>
          <w:rFonts w:ascii="Trebuchet MS" w:hAnsi="Trebuchet MS"/>
          <w:color w:val="2F5496" w:themeColor="accent5" w:themeShade="BF"/>
          <w:sz w:val="20"/>
          <w:szCs w:val="20"/>
          <w:lang w:val="fr-FR"/>
        </w:rPr>
        <w:t>men</w:t>
      </w:r>
      <w:r w:rsidR="00392254" w:rsidRPr="00856B4E">
        <w:rPr>
          <w:rFonts w:ascii="Trebuchet MS" w:hAnsi="Trebuchet MS"/>
          <w:color w:val="2F5496" w:themeColor="accent5" w:themeShade="BF"/>
          <w:sz w:val="20"/>
          <w:szCs w:val="20"/>
          <w:lang w:val="fr-FR"/>
        </w:rPr>
        <w:t>ț</w:t>
      </w:r>
      <w:r w:rsidRPr="00856B4E">
        <w:rPr>
          <w:rFonts w:ascii="Trebuchet MS" w:hAnsi="Trebuchet MS"/>
          <w:color w:val="2F5496" w:themeColor="accent5" w:themeShade="BF"/>
          <w:sz w:val="20"/>
          <w:szCs w:val="20"/>
          <w:lang w:val="fr-FR"/>
        </w:rPr>
        <w:t>ionate</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în</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contul</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pe</w:t>
      </w:r>
      <w:proofErr w:type="spellEnd"/>
      <w:r w:rsidRPr="00856B4E">
        <w:rPr>
          <w:rFonts w:ascii="Trebuchet MS" w:hAnsi="Trebuchet MS"/>
          <w:color w:val="2F5496" w:themeColor="accent5" w:themeShade="BF"/>
          <w:sz w:val="20"/>
          <w:szCs w:val="20"/>
          <w:lang w:val="fr-FR"/>
        </w:rPr>
        <w:t xml:space="preserve"> care </w:t>
      </w:r>
      <w:proofErr w:type="spellStart"/>
      <w:r w:rsidRPr="00856B4E">
        <w:rPr>
          <w:rFonts w:ascii="Trebuchet MS" w:hAnsi="Trebuchet MS"/>
          <w:color w:val="2F5496" w:themeColor="accent5" w:themeShade="BF"/>
          <w:sz w:val="20"/>
          <w:szCs w:val="20"/>
          <w:lang w:val="fr-FR"/>
        </w:rPr>
        <w:t>prestatorul</w:t>
      </w:r>
      <w:proofErr w:type="spellEnd"/>
      <w:r w:rsidRPr="00856B4E">
        <w:rPr>
          <w:rFonts w:ascii="Trebuchet MS" w:hAnsi="Trebuchet MS"/>
          <w:color w:val="2F5496" w:themeColor="accent5" w:themeShade="BF"/>
          <w:sz w:val="20"/>
          <w:szCs w:val="20"/>
          <w:lang w:val="fr-FR"/>
        </w:rPr>
        <w:t xml:space="preserve"> se </w:t>
      </w:r>
      <w:proofErr w:type="spellStart"/>
      <w:r w:rsidRPr="00856B4E">
        <w:rPr>
          <w:rFonts w:ascii="Trebuchet MS" w:hAnsi="Trebuchet MS"/>
          <w:color w:val="2F5496" w:themeColor="accent5" w:themeShade="BF"/>
          <w:sz w:val="20"/>
          <w:szCs w:val="20"/>
          <w:lang w:val="fr-FR"/>
        </w:rPr>
        <w:t>obligă</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să-l</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aib</w:t>
      </w:r>
      <w:r w:rsidR="00392254" w:rsidRPr="00856B4E">
        <w:rPr>
          <w:rFonts w:ascii="Trebuchet MS" w:hAnsi="Trebuchet MS"/>
          <w:color w:val="2F5496" w:themeColor="accent5" w:themeShade="BF"/>
          <w:sz w:val="20"/>
          <w:szCs w:val="20"/>
          <w:lang w:val="fr-FR"/>
        </w:rPr>
        <w:t>ă</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deschis</w:t>
      </w:r>
      <w:proofErr w:type="spellEnd"/>
      <w:r w:rsidRPr="00856B4E">
        <w:rPr>
          <w:rFonts w:ascii="Trebuchet MS" w:hAnsi="Trebuchet MS"/>
          <w:color w:val="2F5496" w:themeColor="accent5" w:themeShade="BF"/>
          <w:sz w:val="20"/>
          <w:szCs w:val="20"/>
          <w:lang w:val="fr-FR"/>
        </w:rPr>
        <w:t xml:space="preserve"> la </w:t>
      </w:r>
      <w:proofErr w:type="spellStart"/>
      <w:r w:rsidRPr="00856B4E">
        <w:rPr>
          <w:rFonts w:ascii="Trebuchet MS" w:hAnsi="Trebuchet MS"/>
          <w:color w:val="2F5496" w:themeColor="accent5" w:themeShade="BF"/>
          <w:sz w:val="20"/>
          <w:szCs w:val="20"/>
          <w:lang w:val="fr-FR"/>
        </w:rPr>
        <w:t>Trezorerie</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conform</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contractului</w:t>
      </w:r>
      <w:proofErr w:type="spellEnd"/>
      <w:r w:rsidRPr="00856B4E">
        <w:rPr>
          <w:rFonts w:ascii="Trebuchet MS" w:hAnsi="Trebuchet MS"/>
          <w:color w:val="2F5496" w:themeColor="accent5" w:themeShade="BF"/>
          <w:sz w:val="20"/>
          <w:szCs w:val="20"/>
          <w:lang w:val="fr-FR"/>
        </w:rPr>
        <w:t>.</w:t>
      </w:r>
    </w:p>
    <w:p w14:paraId="097694D9" w14:textId="77777777" w:rsidR="00BE60BC" w:rsidRPr="00856B4E" w:rsidRDefault="00E64A9B" w:rsidP="00777B3D">
      <w:pPr>
        <w:autoSpaceDE w:val="0"/>
        <w:autoSpaceDN w:val="0"/>
        <w:adjustRightInd w:val="0"/>
        <w:spacing w:line="360" w:lineRule="auto"/>
        <w:jc w:val="both"/>
        <w:rPr>
          <w:rFonts w:ascii="Trebuchet MS" w:hAnsi="Trebuchet MS"/>
          <w:noProof/>
          <w:color w:val="2F5496" w:themeColor="accent5" w:themeShade="BF"/>
          <w:sz w:val="20"/>
          <w:szCs w:val="20"/>
          <w:lang w:val="fr-FR"/>
        </w:rPr>
      </w:pPr>
      <w:r w:rsidRPr="00856B4E">
        <w:rPr>
          <w:rFonts w:ascii="Trebuchet MS" w:hAnsi="Trebuchet MS"/>
          <w:color w:val="2F5496" w:themeColor="accent5" w:themeShade="BF"/>
          <w:sz w:val="20"/>
          <w:szCs w:val="20"/>
          <w:lang w:val="fr-FR"/>
        </w:rPr>
        <w:t>5.1</w:t>
      </w:r>
      <w:r w:rsidR="00392254" w:rsidRPr="00856B4E">
        <w:rPr>
          <w:rFonts w:ascii="Trebuchet MS" w:hAnsi="Trebuchet MS"/>
          <w:color w:val="2F5496" w:themeColor="accent5" w:themeShade="BF"/>
          <w:sz w:val="20"/>
          <w:szCs w:val="20"/>
          <w:lang w:val="fr-FR"/>
        </w:rPr>
        <w:t>2</w:t>
      </w:r>
      <w:r w:rsidR="0053135B" w:rsidRPr="00856B4E">
        <w:rPr>
          <w:rFonts w:ascii="Trebuchet MS" w:hAnsi="Trebuchet MS"/>
          <w:color w:val="2F5496" w:themeColor="accent5" w:themeShade="BF"/>
          <w:sz w:val="20"/>
          <w:szCs w:val="20"/>
          <w:lang w:val="fr-FR"/>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cazul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care un </w:t>
      </w:r>
      <w:proofErr w:type="spellStart"/>
      <w:r w:rsidR="0053135B" w:rsidRPr="00856B4E">
        <w:rPr>
          <w:rFonts w:ascii="Trebuchet MS" w:hAnsi="Trebuchet MS"/>
          <w:color w:val="2F5496" w:themeColor="accent5" w:themeShade="BF"/>
          <w:sz w:val="20"/>
          <w:szCs w:val="20"/>
        </w:rPr>
        <w:t>Subcontractant</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îşi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exprimă</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conformitate</w:t>
      </w:r>
      <w:proofErr w:type="spellEnd"/>
      <w:r w:rsidR="0053135B" w:rsidRPr="00856B4E">
        <w:rPr>
          <w:rFonts w:ascii="Trebuchet MS" w:hAnsi="Trebuchet MS"/>
          <w:color w:val="2F5496" w:themeColor="accent5" w:themeShade="BF"/>
          <w:sz w:val="20"/>
          <w:szCs w:val="20"/>
        </w:rPr>
        <w:t xml:space="preserve"> cu </w:t>
      </w:r>
      <w:proofErr w:type="spellStart"/>
      <w:r w:rsidR="0053135B" w:rsidRPr="00856B4E">
        <w:rPr>
          <w:rFonts w:ascii="Trebuchet MS" w:hAnsi="Trebuchet MS"/>
          <w:color w:val="2F5496" w:themeColor="accent5" w:themeShade="BF"/>
          <w:sz w:val="20"/>
          <w:szCs w:val="20"/>
        </w:rPr>
        <w:t>prevederile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Legii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opţiunea</w:t>
      </w:r>
      <w:proofErr w:type="spellEnd"/>
      <w:r w:rsidR="0053135B" w:rsidRPr="00856B4E">
        <w:rPr>
          <w:rFonts w:ascii="Trebuchet MS" w:hAnsi="Trebuchet MS"/>
          <w:color w:val="2F5496" w:themeColor="accent5" w:themeShade="BF"/>
          <w:sz w:val="20"/>
          <w:szCs w:val="20"/>
        </w:rPr>
        <w:t xml:space="preserve"> de a </w:t>
      </w:r>
      <w:r w:rsidR="00392254" w:rsidRPr="00856B4E">
        <w:rPr>
          <w:rFonts w:ascii="Trebuchet MS" w:hAnsi="Trebuchet MS"/>
          <w:color w:val="2F5496" w:themeColor="accent5" w:themeShade="BF"/>
          <w:sz w:val="20"/>
          <w:szCs w:val="20"/>
        </w:rPr>
        <w:t xml:space="preserve">fi </w:t>
      </w:r>
      <w:proofErr w:type="spellStart"/>
      <w:r w:rsidR="0053135B" w:rsidRPr="00856B4E">
        <w:rPr>
          <w:rFonts w:ascii="Trebuchet MS" w:hAnsi="Trebuchet MS"/>
          <w:color w:val="2F5496" w:themeColor="accent5" w:themeShade="BF"/>
          <w:sz w:val="20"/>
          <w:szCs w:val="20"/>
        </w:rPr>
        <w:t>plătit</w:t>
      </w:r>
      <w:proofErr w:type="spellEnd"/>
      <w:r w:rsidR="0053135B" w:rsidRPr="00856B4E">
        <w:rPr>
          <w:rFonts w:ascii="Trebuchet MS" w:hAnsi="Trebuchet MS"/>
          <w:color w:val="2F5496" w:themeColor="accent5" w:themeShade="BF"/>
          <w:sz w:val="20"/>
          <w:szCs w:val="20"/>
        </w:rPr>
        <w:t xml:space="preserve"> direct, </w:t>
      </w:r>
      <w:proofErr w:type="spellStart"/>
      <w:r w:rsidR="0053135B" w:rsidRPr="00856B4E">
        <w:rPr>
          <w:rFonts w:ascii="Trebuchet MS" w:hAnsi="Trebuchet MS"/>
          <w:color w:val="2F5496" w:themeColor="accent5" w:themeShade="BF"/>
          <w:sz w:val="20"/>
          <w:szCs w:val="20"/>
        </w:rPr>
        <w:t>subcontractul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anexat</w:t>
      </w:r>
      <w:proofErr w:type="spellEnd"/>
      <w:r w:rsidR="0053135B" w:rsidRPr="00856B4E">
        <w:rPr>
          <w:rFonts w:ascii="Trebuchet MS" w:hAnsi="Trebuchet MS"/>
          <w:color w:val="2F5496" w:themeColor="accent5" w:themeShade="BF"/>
          <w:sz w:val="20"/>
          <w:szCs w:val="20"/>
        </w:rPr>
        <w:t xml:space="preserve"> la Contract </w:t>
      </w:r>
      <w:proofErr w:type="spellStart"/>
      <w:r w:rsidR="0053135B" w:rsidRPr="00856B4E">
        <w:rPr>
          <w:rFonts w:ascii="Trebuchet MS" w:hAnsi="Trebuchet MS"/>
          <w:color w:val="2F5496" w:themeColor="accent5" w:themeShade="BF"/>
          <w:sz w:val="20"/>
          <w:szCs w:val="20"/>
        </w:rPr>
        <w:t>va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conţine</w:t>
      </w:r>
      <w:proofErr w:type="spellEnd"/>
      <w:r w:rsidR="0053135B" w:rsidRPr="00856B4E">
        <w:rPr>
          <w:rFonts w:ascii="Trebuchet MS" w:hAnsi="Trebuchet MS"/>
          <w:color w:val="2F5496" w:themeColor="accent5" w:themeShade="BF"/>
          <w:sz w:val="20"/>
          <w:szCs w:val="20"/>
        </w:rPr>
        <w:t xml:space="preserve"> o </w:t>
      </w:r>
      <w:proofErr w:type="spellStart"/>
      <w:r w:rsidR="0053135B" w:rsidRPr="00856B4E">
        <w:rPr>
          <w:rFonts w:ascii="Trebuchet MS" w:hAnsi="Trebuchet MS"/>
          <w:color w:val="2F5496" w:themeColor="accent5" w:themeShade="BF"/>
          <w:sz w:val="20"/>
          <w:szCs w:val="20"/>
        </w:rPr>
        <w:t>anexă</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specifică</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privind</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plata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directă</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prin</w:t>
      </w:r>
      <w:proofErr w:type="spellEnd"/>
      <w:r w:rsidR="0053135B" w:rsidRPr="00856B4E">
        <w:rPr>
          <w:rFonts w:ascii="Trebuchet MS" w:hAnsi="Trebuchet MS"/>
          <w:color w:val="2F5496" w:themeColor="accent5" w:themeShade="BF"/>
          <w:sz w:val="20"/>
          <w:szCs w:val="20"/>
        </w:rPr>
        <w:t xml:space="preserve"> care </w:t>
      </w:r>
      <w:proofErr w:type="spellStart"/>
      <w:r w:rsidR="0053135B" w:rsidRPr="00856B4E">
        <w:rPr>
          <w:rFonts w:ascii="Trebuchet MS" w:hAnsi="Trebuchet MS"/>
          <w:color w:val="2F5496" w:themeColor="accent5" w:themeShade="BF"/>
          <w:sz w:val="20"/>
          <w:szCs w:val="20"/>
        </w:rPr>
        <w:t>Prestatorul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şi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Subcontractantul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vor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consemna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această</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opţiune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vor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preciza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contul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bancar</w:t>
      </w:r>
      <w:proofErr w:type="spellEnd"/>
      <w:r w:rsidR="0053135B" w:rsidRPr="00856B4E">
        <w:rPr>
          <w:rFonts w:ascii="Trebuchet MS" w:hAnsi="Trebuchet MS"/>
          <w:color w:val="2F5496" w:themeColor="accent5" w:themeShade="BF"/>
          <w:sz w:val="20"/>
          <w:szCs w:val="20"/>
        </w:rPr>
        <w:t xml:space="preserve"> al </w:t>
      </w:r>
      <w:proofErr w:type="spellStart"/>
      <w:r w:rsidR="0053135B" w:rsidRPr="00856B4E">
        <w:rPr>
          <w:rFonts w:ascii="Trebuchet MS" w:hAnsi="Trebuchet MS"/>
          <w:color w:val="2F5496" w:themeColor="accent5" w:themeShade="BF"/>
          <w:sz w:val="20"/>
          <w:szCs w:val="20"/>
        </w:rPr>
        <w:t>Subcontractantului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şi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vor</w:t>
      </w:r>
      <w:proofErr w:type="spellEnd"/>
      <w:r w:rsidR="0053135B" w:rsidRPr="00856B4E">
        <w:rPr>
          <w:rFonts w:ascii="Trebuchet MS" w:hAnsi="Trebuchet MS"/>
          <w:color w:val="2F5496" w:themeColor="accent5" w:themeShade="BF"/>
          <w:sz w:val="20"/>
          <w:szCs w:val="20"/>
        </w:rPr>
        <w:t xml:space="preserve"> indica </w:t>
      </w:r>
      <w:proofErr w:type="spellStart"/>
      <w:r w:rsidR="0053135B" w:rsidRPr="00856B4E">
        <w:rPr>
          <w:rFonts w:ascii="Trebuchet MS" w:hAnsi="Trebuchet MS"/>
          <w:color w:val="2F5496" w:themeColor="accent5" w:themeShade="BF"/>
          <w:sz w:val="20"/>
          <w:szCs w:val="20"/>
        </w:rPr>
        <w:t>partea</w:t>
      </w:r>
      <w:proofErr w:type="spellEnd"/>
      <w:r w:rsidR="0053135B" w:rsidRPr="00856B4E">
        <w:rPr>
          <w:rFonts w:ascii="Trebuchet MS" w:hAnsi="Trebuchet MS"/>
          <w:color w:val="2F5496" w:themeColor="accent5" w:themeShade="BF"/>
          <w:sz w:val="20"/>
          <w:szCs w:val="20"/>
        </w:rPr>
        <w:t xml:space="preserve"> din </w:t>
      </w:r>
      <w:proofErr w:type="spellStart"/>
      <w:r w:rsidR="0053135B" w:rsidRPr="00856B4E">
        <w:rPr>
          <w:rFonts w:ascii="Trebuchet MS" w:hAnsi="Trebuchet MS"/>
          <w:color w:val="2F5496" w:themeColor="accent5" w:themeShade="BF"/>
          <w:sz w:val="20"/>
          <w:szCs w:val="20"/>
        </w:rPr>
        <w:t>tariful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sau</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preţul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corespunzător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aferent</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Subcontractantului</w:t>
      </w:r>
      <w:proofErr w:type="spellEnd"/>
      <w:r w:rsidR="0053135B" w:rsidRPr="00856B4E">
        <w:rPr>
          <w:rFonts w:ascii="Trebuchet MS" w:hAnsi="Trebuchet MS"/>
          <w:color w:val="2F5496" w:themeColor="accent5" w:themeShade="BF"/>
          <w:sz w:val="20"/>
          <w:szCs w:val="20"/>
        </w:rPr>
        <w:t xml:space="preserve">, precum </w:t>
      </w:r>
      <w:proofErr w:type="spellStart"/>
      <w:r w:rsidR="0053135B" w:rsidRPr="00856B4E">
        <w:rPr>
          <w:rFonts w:ascii="Trebuchet MS" w:hAnsi="Trebuchet MS"/>
          <w:color w:val="2F5496" w:themeColor="accent5" w:themeShade="BF"/>
          <w:sz w:val="20"/>
          <w:szCs w:val="20"/>
        </w:rPr>
        <w:t>şi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modul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concret</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evaluare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şi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confirmare</w:t>
      </w:r>
      <w:proofErr w:type="spellEnd"/>
      <w:r w:rsidR="0053135B" w:rsidRPr="00856B4E">
        <w:rPr>
          <w:rFonts w:ascii="Trebuchet MS" w:hAnsi="Trebuchet MS"/>
          <w:color w:val="2F5496" w:themeColor="accent5" w:themeShade="BF"/>
          <w:sz w:val="20"/>
          <w:szCs w:val="20"/>
        </w:rPr>
        <w:t xml:space="preserve"> a </w:t>
      </w:r>
      <w:proofErr w:type="spellStart"/>
      <w:r w:rsidR="0053135B" w:rsidRPr="00856B4E">
        <w:rPr>
          <w:rFonts w:ascii="Trebuchet MS" w:hAnsi="Trebuchet MS"/>
          <w:color w:val="2F5496" w:themeColor="accent5" w:themeShade="BF"/>
          <w:sz w:val="20"/>
          <w:szCs w:val="20"/>
        </w:rPr>
        <w:t>părţii</w:t>
      </w:r>
      <w:proofErr w:type="spellEnd"/>
      <w:r w:rsidR="0053135B" w:rsidRPr="00856B4E">
        <w:rPr>
          <w:rFonts w:ascii="Trebuchet MS" w:hAnsi="Trebuchet MS"/>
          <w:color w:val="2F5496" w:themeColor="accent5" w:themeShade="BF"/>
          <w:sz w:val="20"/>
          <w:szCs w:val="20"/>
        </w:rPr>
        <w:t xml:space="preserve"> din </w:t>
      </w:r>
      <w:proofErr w:type="spellStart"/>
      <w:r w:rsidR="0053135B" w:rsidRPr="00856B4E">
        <w:rPr>
          <w:rFonts w:ascii="Trebuchet MS" w:hAnsi="Trebuchet MS"/>
          <w:color w:val="2F5496" w:themeColor="accent5" w:themeShade="BF"/>
          <w:sz w:val="20"/>
          <w:szCs w:val="20"/>
        </w:rPr>
        <w:t>fiecare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plată</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efectuată</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către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Achizitor</w:t>
      </w:r>
      <w:proofErr w:type="spellEnd"/>
      <w:r w:rsidR="0053135B" w:rsidRPr="00856B4E">
        <w:rPr>
          <w:rFonts w:ascii="Trebuchet MS" w:hAnsi="Trebuchet MS"/>
          <w:color w:val="2F5496" w:themeColor="accent5" w:themeShade="BF"/>
          <w:sz w:val="20"/>
          <w:szCs w:val="20"/>
        </w:rPr>
        <w:t>.</w:t>
      </w:r>
    </w:p>
    <w:p w14:paraId="2538EEF9" w14:textId="77777777" w:rsidR="00BE60BC" w:rsidRPr="00856B4E" w:rsidRDefault="00BE60BC" w:rsidP="00777B3D">
      <w:pPr>
        <w:autoSpaceDE w:val="0"/>
        <w:autoSpaceDN w:val="0"/>
        <w:adjustRightInd w:val="0"/>
        <w:spacing w:line="360" w:lineRule="auto"/>
        <w:jc w:val="both"/>
        <w:rPr>
          <w:rFonts w:ascii="Trebuchet MS" w:hAnsi="Trebuchet MS"/>
          <w:b/>
          <w:i/>
          <w:color w:val="2F5496" w:themeColor="accent5" w:themeShade="BF"/>
          <w:sz w:val="20"/>
          <w:szCs w:val="20"/>
          <w:lang w:val="ro-RO"/>
        </w:rPr>
      </w:pPr>
    </w:p>
    <w:p w14:paraId="14348B65" w14:textId="77777777" w:rsidR="0053135B" w:rsidRPr="00856B4E"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ro-RO"/>
        </w:rPr>
      </w:pPr>
      <w:r w:rsidRPr="00856B4E">
        <w:rPr>
          <w:rFonts w:ascii="Trebuchet MS" w:hAnsi="Trebuchet MS"/>
          <w:b/>
          <w:color w:val="2F5496" w:themeColor="accent5" w:themeShade="BF"/>
          <w:lang w:val="ro-RO"/>
        </w:rPr>
        <w:t>6. Durata contractului</w:t>
      </w:r>
    </w:p>
    <w:p w14:paraId="3ED4595D" w14:textId="4F98BC95" w:rsidR="0053135B" w:rsidRPr="00D771DD" w:rsidRDefault="0053135B" w:rsidP="00777B3D">
      <w:pPr>
        <w:pStyle w:val="Default"/>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6.1. Durata prezentului contract este de la data </w:t>
      </w:r>
      <w:r w:rsidR="00777B3D" w:rsidRPr="00856B4E">
        <w:rPr>
          <w:rFonts w:ascii="Trebuchet MS" w:hAnsi="Trebuchet MS"/>
          <w:b/>
          <w:color w:val="2F5496" w:themeColor="accent5" w:themeShade="BF"/>
          <w:sz w:val="20"/>
          <w:szCs w:val="20"/>
          <w:lang w:val="ro-RO"/>
        </w:rPr>
        <w:t>01.05.202</w:t>
      </w:r>
      <w:r w:rsidR="001557F6">
        <w:rPr>
          <w:rFonts w:ascii="Trebuchet MS" w:hAnsi="Trebuchet MS"/>
          <w:b/>
          <w:color w:val="2F5496" w:themeColor="accent5" w:themeShade="BF"/>
          <w:sz w:val="20"/>
          <w:szCs w:val="20"/>
          <w:lang w:val="ro-RO"/>
        </w:rPr>
        <w:t>5</w:t>
      </w:r>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până la data </w:t>
      </w:r>
      <w:r w:rsidRPr="007E76D2">
        <w:rPr>
          <w:rFonts w:ascii="Trebuchet MS" w:hAnsi="Trebuchet MS"/>
          <w:color w:val="1F4E79" w:themeColor="accent1" w:themeShade="80"/>
          <w:sz w:val="20"/>
          <w:szCs w:val="20"/>
          <w:lang w:val="ro-RO"/>
        </w:rPr>
        <w:t>de</w:t>
      </w:r>
      <w:r w:rsidR="00603730" w:rsidRPr="007E76D2">
        <w:rPr>
          <w:rFonts w:ascii="Trebuchet MS" w:hAnsi="Trebuchet MS"/>
          <w:color w:val="1F4E79" w:themeColor="accent1" w:themeShade="80"/>
          <w:sz w:val="20"/>
          <w:szCs w:val="20"/>
          <w:lang w:val="ro-RO"/>
        </w:rPr>
        <w:t xml:space="preserve"> </w:t>
      </w:r>
      <w:r w:rsidR="00777B3D" w:rsidRPr="007E76D2">
        <w:rPr>
          <w:rFonts w:ascii="Trebuchet MS" w:hAnsi="Trebuchet MS"/>
          <w:b/>
          <w:color w:val="1F4E79" w:themeColor="accent1" w:themeShade="80"/>
          <w:sz w:val="20"/>
          <w:szCs w:val="20"/>
          <w:lang w:val="ro-RO"/>
        </w:rPr>
        <w:t>3</w:t>
      </w:r>
      <w:r w:rsidR="00392254" w:rsidRPr="00856B4E">
        <w:rPr>
          <w:rFonts w:ascii="Trebuchet MS" w:hAnsi="Trebuchet MS"/>
          <w:b/>
          <w:color w:val="2F5496" w:themeColor="accent5" w:themeShade="BF"/>
          <w:sz w:val="20"/>
          <w:szCs w:val="20"/>
          <w:lang w:val="ro-RO"/>
        </w:rPr>
        <w:t>1.</w:t>
      </w:r>
      <w:r w:rsidR="001557F6">
        <w:rPr>
          <w:rFonts w:ascii="Trebuchet MS" w:hAnsi="Trebuchet MS"/>
          <w:b/>
          <w:color w:val="2F5496" w:themeColor="accent5" w:themeShade="BF"/>
          <w:sz w:val="20"/>
          <w:szCs w:val="20"/>
          <w:lang w:val="ro-RO"/>
        </w:rPr>
        <w:t>07</w:t>
      </w:r>
      <w:r w:rsidR="00777B3D" w:rsidRPr="00856B4E">
        <w:rPr>
          <w:rFonts w:ascii="Trebuchet MS" w:hAnsi="Trebuchet MS"/>
          <w:b/>
          <w:color w:val="2F5496" w:themeColor="accent5" w:themeShade="BF"/>
          <w:sz w:val="20"/>
          <w:szCs w:val="20"/>
          <w:lang w:val="ro-RO"/>
        </w:rPr>
        <w:t>.202</w:t>
      </w:r>
      <w:r w:rsidR="001557F6">
        <w:rPr>
          <w:rFonts w:ascii="Trebuchet MS" w:hAnsi="Trebuchet MS"/>
          <w:b/>
          <w:color w:val="2F5496" w:themeColor="accent5" w:themeShade="BF"/>
          <w:sz w:val="20"/>
          <w:szCs w:val="20"/>
          <w:lang w:val="ro-RO"/>
        </w:rPr>
        <w:t>5</w:t>
      </w:r>
      <w:r w:rsidR="007E76D2">
        <w:rPr>
          <w:rFonts w:ascii="Trebuchet MS" w:hAnsi="Trebuchet MS"/>
          <w:b/>
          <w:color w:val="2F5496" w:themeColor="accent5" w:themeShade="BF"/>
          <w:sz w:val="20"/>
          <w:szCs w:val="20"/>
          <w:lang w:val="ro-RO"/>
        </w:rPr>
        <w:t xml:space="preserve"> </w:t>
      </w:r>
      <w:r w:rsidR="00392254" w:rsidRPr="00D771DD">
        <w:rPr>
          <w:rFonts w:ascii="Trebuchet MS" w:hAnsi="Trebuchet MS"/>
          <w:color w:val="2F5496" w:themeColor="accent5" w:themeShade="BF"/>
          <w:sz w:val="20"/>
          <w:szCs w:val="20"/>
          <w:lang w:val="ro-RO"/>
        </w:rPr>
        <w:t xml:space="preserve">cu posibilitatea de prelungire pe </w:t>
      </w:r>
      <w:r w:rsidR="001557F6">
        <w:rPr>
          <w:rFonts w:ascii="Trebuchet MS" w:hAnsi="Trebuchet MS"/>
          <w:color w:val="2F5496" w:themeColor="accent5" w:themeShade="BF"/>
          <w:sz w:val="20"/>
          <w:szCs w:val="20"/>
          <w:lang w:val="ro-RO"/>
        </w:rPr>
        <w:t>9</w:t>
      </w:r>
      <w:r w:rsidR="00392254" w:rsidRPr="00D771DD">
        <w:rPr>
          <w:rFonts w:ascii="Trebuchet MS" w:hAnsi="Trebuchet MS"/>
          <w:color w:val="2F5496" w:themeColor="accent5" w:themeShade="BF"/>
          <w:sz w:val="20"/>
          <w:szCs w:val="20"/>
          <w:lang w:val="ro-RO"/>
        </w:rPr>
        <w:t xml:space="preserve"> luni în funcție de creditele bugetare alocate la articolul bugetar din care se efectuează plata. </w:t>
      </w:r>
    </w:p>
    <w:p w14:paraId="73751D0C" w14:textId="77777777" w:rsidR="0053135B" w:rsidRPr="00856B4E" w:rsidRDefault="0053135B" w:rsidP="00777B3D">
      <w:pPr>
        <w:pStyle w:val="Default"/>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6.2. Încetarea din orice motiv a contractului nu afectează obligațiile scadente la data încetării contractului.</w:t>
      </w:r>
    </w:p>
    <w:p w14:paraId="6EE85483" w14:textId="77777777" w:rsidR="0053135B" w:rsidRPr="00856B4E" w:rsidRDefault="0053135B" w:rsidP="00777B3D">
      <w:pPr>
        <w:pStyle w:val="NormalWeb"/>
        <w:spacing w:before="0" w:beforeAutospacing="0" w:after="0" w:afterAutospacing="0" w:line="360" w:lineRule="auto"/>
        <w:jc w:val="both"/>
        <w:rPr>
          <w:rFonts w:ascii="Trebuchet MS" w:hAnsi="Trebuchet MS"/>
          <w:b/>
          <w:color w:val="2F5496" w:themeColor="accent5" w:themeShade="BF"/>
          <w:sz w:val="20"/>
          <w:szCs w:val="20"/>
          <w:lang w:val="ro-RO"/>
        </w:rPr>
      </w:pPr>
    </w:p>
    <w:p w14:paraId="61FF08DE" w14:textId="77777777" w:rsidR="0053135B" w:rsidRPr="00856B4E" w:rsidRDefault="0053135B" w:rsidP="00B2554E">
      <w:pPr>
        <w:pStyle w:val="NormalWeb"/>
        <w:shd w:val="clear" w:color="auto" w:fill="BDD6EE" w:themeFill="accent1" w:themeFillTint="66"/>
        <w:spacing w:before="0" w:beforeAutospacing="0" w:after="0" w:afterAutospacing="0" w:line="360" w:lineRule="auto"/>
        <w:jc w:val="both"/>
        <w:rPr>
          <w:rFonts w:ascii="Trebuchet MS" w:hAnsi="Trebuchet MS"/>
          <w:b/>
          <w:color w:val="2F5496" w:themeColor="accent5" w:themeShade="BF"/>
          <w:lang w:val="fr-FR"/>
        </w:rPr>
      </w:pPr>
      <w:r w:rsidRPr="00856B4E">
        <w:rPr>
          <w:rFonts w:ascii="Trebuchet MS" w:hAnsi="Trebuchet MS"/>
          <w:b/>
          <w:color w:val="2F5496" w:themeColor="accent5" w:themeShade="BF"/>
          <w:lang w:val="ro-RO"/>
        </w:rPr>
        <w:t xml:space="preserve">7. </w:t>
      </w:r>
      <w:r w:rsidRPr="00856B4E">
        <w:rPr>
          <w:rFonts w:ascii="Trebuchet MS" w:hAnsi="Trebuchet MS"/>
          <w:b/>
          <w:color w:val="2F5496" w:themeColor="accent5" w:themeShade="BF"/>
          <w:lang w:val="it-IT"/>
        </w:rPr>
        <w:t xml:space="preserve">Ajustarea preţului </w:t>
      </w:r>
      <w:proofErr w:type="spellStart"/>
      <w:r w:rsidRPr="00856B4E">
        <w:rPr>
          <w:rFonts w:ascii="Trebuchet MS" w:hAnsi="Trebuchet MS"/>
          <w:b/>
          <w:color w:val="2F5496" w:themeColor="accent5" w:themeShade="BF"/>
          <w:lang w:val="fr-FR"/>
        </w:rPr>
        <w:t>prezentului</w:t>
      </w:r>
      <w:proofErr w:type="spellEnd"/>
      <w:r w:rsidRPr="00856B4E">
        <w:rPr>
          <w:rFonts w:ascii="Trebuchet MS" w:hAnsi="Trebuchet MS"/>
          <w:b/>
          <w:color w:val="2F5496" w:themeColor="accent5" w:themeShade="BF"/>
          <w:lang w:val="fr-FR"/>
        </w:rPr>
        <w:t xml:space="preserve"> </w:t>
      </w:r>
      <w:proofErr w:type="spellStart"/>
      <w:r w:rsidRPr="00856B4E">
        <w:rPr>
          <w:rFonts w:ascii="Trebuchet MS" w:hAnsi="Trebuchet MS"/>
          <w:b/>
          <w:color w:val="2F5496" w:themeColor="accent5" w:themeShade="BF"/>
          <w:lang w:val="fr-FR"/>
        </w:rPr>
        <w:t>contract</w:t>
      </w:r>
      <w:proofErr w:type="spellEnd"/>
    </w:p>
    <w:p w14:paraId="1004206A" w14:textId="77777777" w:rsidR="0053135B" w:rsidRPr="00856B4E" w:rsidRDefault="0053135B" w:rsidP="00777B3D">
      <w:pPr>
        <w:pStyle w:val="NormalWeb"/>
        <w:spacing w:before="0" w:beforeAutospacing="0" w:after="0" w:afterAutospacing="0" w:line="360" w:lineRule="auto"/>
        <w:jc w:val="both"/>
        <w:rPr>
          <w:rFonts w:ascii="Trebuchet MS" w:hAnsi="Trebuchet MS"/>
          <w:noProof/>
          <w:color w:val="2F5496" w:themeColor="accent5" w:themeShade="BF"/>
          <w:sz w:val="20"/>
          <w:szCs w:val="20"/>
          <w:lang w:val="it-IT"/>
        </w:rPr>
      </w:pPr>
      <w:r w:rsidRPr="00856B4E">
        <w:rPr>
          <w:rFonts w:ascii="Trebuchet MS" w:hAnsi="Trebuchet MS"/>
          <w:noProof/>
          <w:color w:val="2F5496" w:themeColor="accent5" w:themeShade="BF"/>
          <w:sz w:val="20"/>
          <w:szCs w:val="20"/>
          <w:lang w:val="it-IT"/>
        </w:rPr>
        <w:t>7.1. Pentru serviciile prestate, plăţile datorate de către Achizitor Prestatorului sunt calculate la tarifele declarate (preț/oră/agent</w:t>
      </w:r>
      <w:r w:rsidR="0059097F" w:rsidRPr="00856B4E">
        <w:rPr>
          <w:rFonts w:ascii="Trebuchet MS" w:hAnsi="Trebuchet MS"/>
          <w:noProof/>
          <w:color w:val="2F5496" w:themeColor="accent5" w:themeShade="BF"/>
          <w:sz w:val="20"/>
          <w:szCs w:val="20"/>
          <w:lang w:val="it-IT"/>
        </w:rPr>
        <w:t xml:space="preserve"> de securitate</w:t>
      </w:r>
      <w:r w:rsidRPr="00856B4E">
        <w:rPr>
          <w:rFonts w:ascii="Trebuchet MS" w:hAnsi="Trebuchet MS"/>
          <w:noProof/>
          <w:color w:val="2F5496" w:themeColor="accent5" w:themeShade="BF"/>
          <w:sz w:val="20"/>
          <w:szCs w:val="20"/>
          <w:lang w:val="it-IT"/>
        </w:rPr>
        <w:t xml:space="preserve">) </w:t>
      </w:r>
      <w:r w:rsidR="00975404" w:rsidRPr="00856B4E">
        <w:rPr>
          <w:rFonts w:ascii="Trebuchet MS" w:hAnsi="Trebuchet MS"/>
          <w:noProof/>
          <w:color w:val="2F5496" w:themeColor="accent5" w:themeShade="BF"/>
          <w:sz w:val="20"/>
          <w:szCs w:val="20"/>
          <w:lang w:val="it-IT"/>
        </w:rPr>
        <w:t>în Propunerea financiară – Anexă</w:t>
      </w:r>
      <w:r w:rsidRPr="00856B4E">
        <w:rPr>
          <w:rFonts w:ascii="Trebuchet MS" w:hAnsi="Trebuchet MS"/>
          <w:noProof/>
          <w:color w:val="2F5496" w:themeColor="accent5" w:themeShade="BF"/>
          <w:sz w:val="20"/>
          <w:szCs w:val="20"/>
          <w:lang w:val="it-IT"/>
        </w:rPr>
        <w:t xml:space="preserve"> la prezentul contract.  </w:t>
      </w:r>
    </w:p>
    <w:p w14:paraId="095C4E57" w14:textId="77777777" w:rsidR="0053135B" w:rsidRPr="00856B4E" w:rsidRDefault="0053135B" w:rsidP="00777B3D">
      <w:pPr>
        <w:suppressAutoHyphens/>
        <w:spacing w:line="360" w:lineRule="auto"/>
        <w:ind w:right="-58"/>
        <w:jc w:val="both"/>
        <w:rPr>
          <w:rFonts w:ascii="Trebuchet MS" w:eastAsia="MS Mincho" w:hAnsi="Trebuchet MS"/>
          <w:bCs/>
          <w:iCs/>
          <w:color w:val="2F5496" w:themeColor="accent5" w:themeShade="BF"/>
          <w:sz w:val="20"/>
          <w:szCs w:val="20"/>
          <w:lang w:val="ro-RO" w:eastAsia="ar-SA"/>
        </w:rPr>
      </w:pPr>
      <w:r w:rsidRPr="00856B4E">
        <w:rPr>
          <w:rFonts w:ascii="Trebuchet MS" w:hAnsi="Trebuchet MS"/>
          <w:noProof/>
          <w:color w:val="2F5496" w:themeColor="accent5" w:themeShade="BF"/>
          <w:sz w:val="20"/>
          <w:szCs w:val="20"/>
          <w:lang w:val="it-IT"/>
        </w:rPr>
        <w:t xml:space="preserve">7.2. </w:t>
      </w:r>
      <w:r w:rsidRPr="00856B4E">
        <w:rPr>
          <w:rFonts w:ascii="Trebuchet MS" w:eastAsia="MS Mincho" w:hAnsi="Trebuchet MS"/>
          <w:bCs/>
          <w:iCs/>
          <w:color w:val="2F5496" w:themeColor="accent5" w:themeShade="BF"/>
          <w:sz w:val="20"/>
          <w:szCs w:val="20"/>
          <w:lang w:val="ro-RO" w:eastAsia="ar-SA"/>
        </w:rPr>
        <w:t xml:space="preserve">Prețul contractului, se va </w:t>
      </w:r>
      <w:r w:rsidRPr="007E76D2">
        <w:rPr>
          <w:rFonts w:ascii="Trebuchet MS" w:eastAsia="MS Mincho" w:hAnsi="Trebuchet MS"/>
          <w:bCs/>
          <w:iCs/>
          <w:color w:val="1F4E79" w:themeColor="accent1" w:themeShade="80"/>
          <w:sz w:val="20"/>
          <w:szCs w:val="20"/>
          <w:lang w:val="ro-RO" w:eastAsia="ar-SA"/>
        </w:rPr>
        <w:t>ajusta</w:t>
      </w:r>
      <w:r w:rsidR="00603730" w:rsidRPr="007E76D2">
        <w:rPr>
          <w:rFonts w:ascii="Trebuchet MS" w:eastAsia="MS Mincho" w:hAnsi="Trebuchet MS"/>
          <w:bCs/>
          <w:iCs/>
          <w:color w:val="1F4E79" w:themeColor="accent1" w:themeShade="80"/>
          <w:sz w:val="20"/>
          <w:szCs w:val="20"/>
          <w:lang w:val="ro-RO" w:eastAsia="ar-SA"/>
        </w:rPr>
        <w:t xml:space="preserve"> </w:t>
      </w:r>
      <w:r w:rsidRPr="007E76D2">
        <w:rPr>
          <w:rFonts w:ascii="Trebuchet MS" w:eastAsia="MS Mincho" w:hAnsi="Trebuchet MS"/>
          <w:bCs/>
          <w:iCs/>
          <w:color w:val="1F4E79" w:themeColor="accent1" w:themeShade="80"/>
          <w:sz w:val="20"/>
          <w:szCs w:val="20"/>
          <w:lang w:val="ro-RO" w:eastAsia="ar-SA"/>
        </w:rPr>
        <w:t>în</w:t>
      </w:r>
      <w:r w:rsidRPr="00856B4E">
        <w:rPr>
          <w:rFonts w:ascii="Trebuchet MS" w:eastAsia="MS Mincho" w:hAnsi="Trebuchet MS"/>
          <w:bCs/>
          <w:iCs/>
          <w:color w:val="2F5496" w:themeColor="accent5" w:themeShade="BF"/>
          <w:sz w:val="20"/>
          <w:szCs w:val="20"/>
          <w:lang w:val="ro-RO" w:eastAsia="ar-SA"/>
        </w:rPr>
        <w:t xml:space="preserve"> funcție de modificările actelor normative incidente în materie (modificarea salariului minim garantat în plată, modificarea legislației în domeniu, alte modificări legislative cu impact în tariful prestației).</w:t>
      </w:r>
    </w:p>
    <w:p w14:paraId="35360C30" w14:textId="77777777" w:rsidR="0059097F" w:rsidRPr="00856B4E" w:rsidRDefault="0053135B" w:rsidP="00777B3D">
      <w:pPr>
        <w:pBdr>
          <w:bottom w:val="single" w:sz="12" w:space="14" w:color="auto"/>
        </w:pBdr>
        <w:spacing w:line="360" w:lineRule="auto"/>
        <w:jc w:val="both"/>
        <w:rPr>
          <w:rFonts w:ascii="Trebuchet MS" w:hAnsi="Trebuchet MS"/>
          <w:i/>
          <w:color w:val="2F5496" w:themeColor="accent5" w:themeShade="BF"/>
          <w:sz w:val="20"/>
          <w:szCs w:val="20"/>
          <w:lang w:eastAsia="ro-RO"/>
        </w:rPr>
      </w:pPr>
      <w:r w:rsidRPr="00856B4E">
        <w:rPr>
          <w:rFonts w:ascii="Trebuchet MS" w:eastAsia="MS Mincho" w:hAnsi="Trebuchet MS"/>
          <w:bCs/>
          <w:iCs/>
          <w:color w:val="2F5496" w:themeColor="accent5" w:themeShade="BF"/>
          <w:sz w:val="20"/>
          <w:szCs w:val="20"/>
          <w:lang w:val="ro-RO" w:eastAsia="ar-SA"/>
        </w:rPr>
        <w:t xml:space="preserve">7.3. </w:t>
      </w:r>
      <w:r w:rsidRPr="00DC67E8">
        <w:rPr>
          <w:rFonts w:ascii="Trebuchet MS" w:hAnsi="Trebuchet MS"/>
          <w:color w:val="2F5496" w:themeColor="accent5" w:themeShade="BF"/>
          <w:sz w:val="20"/>
          <w:szCs w:val="20"/>
          <w:lang w:val="ro-RO" w:eastAsia="ro-RO"/>
        </w:rPr>
        <w:t>Pe parcursul derulării contractului de achiziție publică de servicii</w:t>
      </w:r>
      <w:r w:rsidRPr="00DC67E8">
        <w:rPr>
          <w:rFonts w:ascii="Trebuchet MS" w:eastAsia="MS Mincho" w:hAnsi="Trebuchet MS"/>
          <w:bCs/>
          <w:iCs/>
          <w:color w:val="2F5496" w:themeColor="accent5" w:themeShade="BF"/>
          <w:sz w:val="20"/>
          <w:szCs w:val="20"/>
          <w:lang w:val="ro-RO" w:eastAsia="ar-SA"/>
        </w:rPr>
        <w:t xml:space="preserve">, tariful prestației poate fi ajustat/actualizat </w:t>
      </w:r>
      <w:r w:rsidRPr="00DC67E8">
        <w:rPr>
          <w:rFonts w:ascii="Trebuchet MS" w:hAnsi="Trebuchet MS"/>
          <w:color w:val="2F5496" w:themeColor="accent5" w:themeShade="BF"/>
          <w:sz w:val="20"/>
          <w:szCs w:val="20"/>
          <w:lang w:val="ro-RO" w:eastAsia="ro-RO"/>
        </w:rPr>
        <w:t>folosind indicele prețurilor de consum pentru servicii</w:t>
      </w:r>
      <w:r w:rsidR="00983FCB" w:rsidRPr="00DC67E8">
        <w:rPr>
          <w:rFonts w:ascii="Trebuchet MS" w:hAnsi="Trebuchet MS"/>
          <w:b/>
          <w:color w:val="2F5496" w:themeColor="accent5" w:themeShade="BF"/>
          <w:sz w:val="20"/>
          <w:szCs w:val="20"/>
          <w:lang w:val="ro-RO" w:eastAsia="ro-RO"/>
        </w:rPr>
        <w:t xml:space="preserve"> (IPC servicii)</w:t>
      </w:r>
      <w:r w:rsidR="00603730" w:rsidRPr="00DC67E8">
        <w:rPr>
          <w:rFonts w:ascii="Trebuchet MS" w:hAnsi="Trebuchet MS"/>
          <w:b/>
          <w:color w:val="2F5496" w:themeColor="accent5" w:themeShade="BF"/>
          <w:sz w:val="20"/>
          <w:szCs w:val="20"/>
          <w:lang w:val="ro-RO" w:eastAsia="ro-RO"/>
        </w:rPr>
        <w:t xml:space="preserve"> </w:t>
      </w:r>
      <w:r w:rsidRPr="00DC67E8">
        <w:rPr>
          <w:rFonts w:ascii="Trebuchet MS" w:hAnsi="Trebuchet MS"/>
          <w:color w:val="2F5496" w:themeColor="accent5" w:themeShade="BF"/>
          <w:sz w:val="20"/>
          <w:szCs w:val="20"/>
          <w:lang w:val="ro-RO" w:eastAsia="ro-RO"/>
        </w:rPr>
        <w:t>comunicat de către Institutul Național de Statistică</w:t>
      </w:r>
      <w:r w:rsidR="00983FCB" w:rsidRPr="00856B4E">
        <w:rPr>
          <w:rFonts w:ascii="Trebuchet MS" w:hAnsi="Trebuchet MS"/>
          <w:i/>
          <w:color w:val="2F5496" w:themeColor="accent5" w:themeShade="BF"/>
          <w:sz w:val="20"/>
          <w:szCs w:val="20"/>
          <w:lang w:eastAsia="ro-RO"/>
        </w:rPr>
        <w:t xml:space="preserve">. </w:t>
      </w:r>
    </w:p>
    <w:p w14:paraId="757E6A32" w14:textId="77777777" w:rsidR="0053135B" w:rsidRPr="00856B4E" w:rsidRDefault="0053135B" w:rsidP="00777B3D">
      <w:pPr>
        <w:pBdr>
          <w:bottom w:val="single" w:sz="12" w:space="14" w:color="auto"/>
        </w:pBdr>
        <w:spacing w:line="360" w:lineRule="auto"/>
        <w:jc w:val="both"/>
        <w:rPr>
          <w:rFonts w:ascii="Trebuchet MS" w:hAnsi="Trebuchet MS"/>
          <w:i/>
          <w:color w:val="2F5496" w:themeColor="accent5" w:themeShade="BF"/>
          <w:sz w:val="20"/>
          <w:szCs w:val="20"/>
          <w:lang w:eastAsia="ro-RO"/>
        </w:rPr>
      </w:pPr>
      <w:r w:rsidRPr="00856B4E">
        <w:rPr>
          <w:rFonts w:ascii="Trebuchet MS" w:eastAsia="MS Mincho" w:hAnsi="Trebuchet MS"/>
          <w:bCs/>
          <w:iCs/>
          <w:color w:val="2F5496" w:themeColor="accent5" w:themeShade="BF"/>
          <w:sz w:val="20"/>
          <w:szCs w:val="20"/>
          <w:lang w:val="ro-RO" w:eastAsia="ar-SA"/>
        </w:rPr>
        <w:t>Formula de ajustare (</w:t>
      </w:r>
      <w:proofErr w:type="spellStart"/>
      <w:r w:rsidR="00983FCB" w:rsidRPr="00856B4E">
        <w:rPr>
          <w:rFonts w:ascii="Trebuchet MS" w:hAnsi="Trebuchet MS"/>
          <w:b/>
          <w:color w:val="2F5496" w:themeColor="accent5" w:themeShade="BF"/>
          <w:sz w:val="20"/>
          <w:szCs w:val="20"/>
          <w:lang w:eastAsia="ro-RO"/>
        </w:rPr>
        <w:t>tariful</w:t>
      </w:r>
      <w:proofErr w:type="spellEnd"/>
      <w:r w:rsidR="00983FCB" w:rsidRPr="00856B4E">
        <w:rPr>
          <w:rFonts w:ascii="Trebuchet MS" w:hAnsi="Trebuchet MS"/>
          <w:b/>
          <w:color w:val="2F5496" w:themeColor="accent5" w:themeShade="BF"/>
          <w:sz w:val="20"/>
          <w:szCs w:val="20"/>
          <w:lang w:eastAsia="ro-RO"/>
        </w:rPr>
        <w:t xml:space="preserve"> </w:t>
      </w:r>
      <w:proofErr w:type="spellStart"/>
      <w:r w:rsidR="00983FCB" w:rsidRPr="00856B4E">
        <w:rPr>
          <w:rFonts w:ascii="Trebuchet MS" w:hAnsi="Trebuchet MS"/>
          <w:b/>
          <w:color w:val="2F5496" w:themeColor="accent5" w:themeShade="BF"/>
          <w:sz w:val="20"/>
          <w:szCs w:val="20"/>
          <w:lang w:eastAsia="ro-RO"/>
        </w:rPr>
        <w:t>unitar</w:t>
      </w:r>
      <w:proofErr w:type="spellEnd"/>
      <w:r w:rsidR="00983FCB" w:rsidRPr="00856B4E">
        <w:rPr>
          <w:rFonts w:ascii="Trebuchet MS" w:hAnsi="Trebuchet MS"/>
          <w:b/>
          <w:color w:val="2F5496" w:themeColor="accent5" w:themeShade="BF"/>
          <w:sz w:val="20"/>
          <w:szCs w:val="20"/>
          <w:lang w:eastAsia="ro-RO"/>
        </w:rPr>
        <w:t xml:space="preserve"> </w:t>
      </w:r>
      <w:proofErr w:type="spellStart"/>
      <w:r w:rsidR="00983FCB" w:rsidRPr="00856B4E">
        <w:rPr>
          <w:rFonts w:ascii="Trebuchet MS" w:hAnsi="Trebuchet MS"/>
          <w:b/>
          <w:color w:val="2F5496" w:themeColor="accent5" w:themeShade="BF"/>
          <w:sz w:val="20"/>
          <w:szCs w:val="20"/>
          <w:lang w:eastAsia="ro-RO"/>
        </w:rPr>
        <w:t>inițial</w:t>
      </w:r>
      <w:proofErr w:type="spellEnd"/>
      <w:r w:rsidR="00983FCB" w:rsidRPr="00856B4E">
        <w:rPr>
          <w:rFonts w:ascii="Trebuchet MS" w:hAnsi="Trebuchet MS"/>
          <w:b/>
          <w:color w:val="2F5496" w:themeColor="accent5" w:themeShade="BF"/>
          <w:sz w:val="20"/>
          <w:szCs w:val="20"/>
          <w:lang w:eastAsia="ro-RO"/>
        </w:rPr>
        <w:t xml:space="preserve"> x IPC/</w:t>
      </w:r>
      <w:r w:rsidRPr="00856B4E">
        <w:rPr>
          <w:rFonts w:ascii="Trebuchet MS" w:hAnsi="Trebuchet MS"/>
          <w:b/>
          <w:color w:val="2F5496" w:themeColor="accent5" w:themeShade="BF"/>
          <w:sz w:val="20"/>
          <w:szCs w:val="20"/>
          <w:lang w:eastAsia="ro-RO"/>
        </w:rPr>
        <w:t>100)</w:t>
      </w:r>
    </w:p>
    <w:p w14:paraId="0DBCFB6D" w14:textId="77777777" w:rsidR="00983FCB" w:rsidRPr="00856B4E" w:rsidRDefault="00983FCB" w:rsidP="00777B3D">
      <w:pPr>
        <w:pBdr>
          <w:bottom w:val="single" w:sz="12" w:space="14" w:color="auto"/>
        </w:pBdr>
        <w:spacing w:line="360" w:lineRule="auto"/>
        <w:jc w:val="both"/>
        <w:rPr>
          <w:rFonts w:ascii="Trebuchet MS" w:hAnsi="Trebuchet MS"/>
          <w:i/>
          <w:color w:val="2F5496" w:themeColor="accent5" w:themeShade="BF"/>
          <w:sz w:val="20"/>
          <w:szCs w:val="20"/>
          <w:lang w:eastAsia="ro-RO"/>
        </w:rPr>
      </w:pPr>
      <w:proofErr w:type="spellStart"/>
      <w:r w:rsidRPr="00856B4E">
        <w:rPr>
          <w:rFonts w:ascii="Trebuchet MS" w:hAnsi="Trebuchet MS"/>
          <w:i/>
          <w:color w:val="2F5496" w:themeColor="accent5" w:themeShade="BF"/>
          <w:sz w:val="20"/>
          <w:szCs w:val="20"/>
          <w:lang w:eastAsia="ro-RO"/>
        </w:rPr>
        <w:t>Notă</w:t>
      </w:r>
      <w:proofErr w:type="spellEnd"/>
      <w:r w:rsidRPr="00856B4E">
        <w:rPr>
          <w:rFonts w:ascii="Trebuchet MS" w:hAnsi="Trebuchet MS"/>
          <w:i/>
          <w:color w:val="2F5496" w:themeColor="accent5" w:themeShade="BF"/>
          <w:sz w:val="20"/>
          <w:szCs w:val="20"/>
          <w:lang w:eastAsia="ro-RO"/>
        </w:rPr>
        <w:t xml:space="preserve">: </w:t>
      </w:r>
      <w:proofErr w:type="spellStart"/>
      <w:r w:rsidRPr="00856B4E">
        <w:rPr>
          <w:rFonts w:ascii="Trebuchet MS" w:hAnsi="Trebuchet MS"/>
          <w:i/>
          <w:color w:val="2F5496" w:themeColor="accent5" w:themeShade="BF"/>
          <w:sz w:val="20"/>
          <w:szCs w:val="20"/>
          <w:lang w:eastAsia="ro-RO"/>
        </w:rPr>
        <w:t>Formulele</w:t>
      </w:r>
      <w:proofErr w:type="spellEnd"/>
      <w:r w:rsidRPr="00856B4E">
        <w:rPr>
          <w:rFonts w:ascii="Trebuchet MS" w:hAnsi="Trebuchet MS"/>
          <w:i/>
          <w:color w:val="2F5496" w:themeColor="accent5" w:themeShade="BF"/>
          <w:sz w:val="20"/>
          <w:szCs w:val="20"/>
          <w:lang w:eastAsia="ro-RO"/>
        </w:rPr>
        <w:t xml:space="preserve"> de </w:t>
      </w:r>
      <w:proofErr w:type="spellStart"/>
      <w:r w:rsidRPr="00856B4E">
        <w:rPr>
          <w:rFonts w:ascii="Trebuchet MS" w:hAnsi="Trebuchet MS"/>
          <w:i/>
          <w:color w:val="2F5496" w:themeColor="accent5" w:themeShade="BF"/>
          <w:sz w:val="20"/>
          <w:szCs w:val="20"/>
          <w:lang w:eastAsia="ro-RO"/>
        </w:rPr>
        <w:t>calcul</w:t>
      </w:r>
      <w:proofErr w:type="spellEnd"/>
      <w:r w:rsidRPr="00856B4E">
        <w:rPr>
          <w:rFonts w:ascii="Trebuchet MS" w:hAnsi="Trebuchet MS"/>
          <w:i/>
          <w:color w:val="2F5496" w:themeColor="accent5" w:themeShade="BF"/>
          <w:sz w:val="20"/>
          <w:szCs w:val="20"/>
          <w:lang w:eastAsia="ro-RO"/>
        </w:rPr>
        <w:t xml:space="preserve"> </w:t>
      </w:r>
      <w:proofErr w:type="spellStart"/>
      <w:r w:rsidRPr="00856B4E">
        <w:rPr>
          <w:rFonts w:ascii="Trebuchet MS" w:hAnsi="Trebuchet MS"/>
          <w:i/>
          <w:color w:val="2F5496" w:themeColor="accent5" w:themeShade="BF"/>
          <w:sz w:val="20"/>
          <w:szCs w:val="20"/>
          <w:lang w:eastAsia="ro-RO"/>
        </w:rPr>
        <w:t>pentru</w:t>
      </w:r>
      <w:proofErr w:type="spellEnd"/>
      <w:r w:rsidRPr="00856B4E">
        <w:rPr>
          <w:rFonts w:ascii="Trebuchet MS" w:hAnsi="Trebuchet MS"/>
          <w:i/>
          <w:color w:val="2F5496" w:themeColor="accent5" w:themeShade="BF"/>
          <w:sz w:val="20"/>
          <w:szCs w:val="20"/>
          <w:lang w:eastAsia="ro-RO"/>
        </w:rPr>
        <w:t xml:space="preserve"> </w:t>
      </w:r>
      <w:proofErr w:type="spellStart"/>
      <w:r w:rsidRPr="00856B4E">
        <w:rPr>
          <w:rFonts w:ascii="Trebuchet MS" w:hAnsi="Trebuchet MS"/>
          <w:i/>
          <w:color w:val="2F5496" w:themeColor="accent5" w:themeShade="BF"/>
          <w:sz w:val="20"/>
          <w:szCs w:val="20"/>
          <w:lang w:eastAsia="ro-RO"/>
        </w:rPr>
        <w:t>actualizarea</w:t>
      </w:r>
      <w:proofErr w:type="spellEnd"/>
      <w:r w:rsidRPr="00856B4E">
        <w:rPr>
          <w:rFonts w:ascii="Trebuchet MS" w:hAnsi="Trebuchet MS"/>
          <w:i/>
          <w:color w:val="2F5496" w:themeColor="accent5" w:themeShade="BF"/>
          <w:sz w:val="20"/>
          <w:szCs w:val="20"/>
          <w:lang w:eastAsia="ro-RO"/>
        </w:rPr>
        <w:t xml:space="preserve"> </w:t>
      </w:r>
      <w:proofErr w:type="spellStart"/>
      <w:r w:rsidRPr="00856B4E">
        <w:rPr>
          <w:rFonts w:ascii="Trebuchet MS" w:hAnsi="Trebuchet MS"/>
          <w:i/>
          <w:color w:val="2F5496" w:themeColor="accent5" w:themeShade="BF"/>
          <w:sz w:val="20"/>
          <w:szCs w:val="20"/>
          <w:lang w:eastAsia="ro-RO"/>
        </w:rPr>
        <w:t>tarifului</w:t>
      </w:r>
      <w:proofErr w:type="spellEnd"/>
      <w:r w:rsidRPr="00856B4E">
        <w:rPr>
          <w:rFonts w:ascii="Trebuchet MS" w:hAnsi="Trebuchet MS"/>
          <w:i/>
          <w:color w:val="2F5496" w:themeColor="accent5" w:themeShade="BF"/>
          <w:sz w:val="20"/>
          <w:szCs w:val="20"/>
          <w:lang w:eastAsia="ro-RO"/>
        </w:rPr>
        <w:t xml:space="preserve"> </w:t>
      </w:r>
      <w:proofErr w:type="spellStart"/>
      <w:r w:rsidRPr="00856B4E">
        <w:rPr>
          <w:rFonts w:ascii="Trebuchet MS" w:hAnsi="Trebuchet MS"/>
          <w:i/>
          <w:color w:val="2F5496" w:themeColor="accent5" w:themeShade="BF"/>
          <w:sz w:val="20"/>
          <w:szCs w:val="20"/>
          <w:lang w:eastAsia="ro-RO"/>
        </w:rPr>
        <w:t>orar</w:t>
      </w:r>
      <w:proofErr w:type="spellEnd"/>
      <w:r w:rsidRPr="00856B4E">
        <w:rPr>
          <w:rFonts w:ascii="Trebuchet MS" w:hAnsi="Trebuchet MS"/>
          <w:i/>
          <w:color w:val="2F5496" w:themeColor="accent5" w:themeShade="BF"/>
          <w:sz w:val="20"/>
          <w:szCs w:val="20"/>
          <w:lang w:eastAsia="ro-RO"/>
        </w:rPr>
        <w:t xml:space="preserve"> </w:t>
      </w:r>
      <w:proofErr w:type="spellStart"/>
      <w:r w:rsidRPr="00856B4E">
        <w:rPr>
          <w:rFonts w:ascii="Trebuchet MS" w:hAnsi="Trebuchet MS"/>
          <w:i/>
          <w:color w:val="2F5496" w:themeColor="accent5" w:themeShade="BF"/>
          <w:sz w:val="20"/>
          <w:szCs w:val="20"/>
          <w:lang w:eastAsia="ro-RO"/>
        </w:rPr>
        <w:t>utilizând</w:t>
      </w:r>
      <w:proofErr w:type="spellEnd"/>
      <w:r w:rsidRPr="00856B4E">
        <w:rPr>
          <w:rFonts w:ascii="Trebuchet MS" w:hAnsi="Trebuchet MS"/>
          <w:i/>
          <w:color w:val="2F5496" w:themeColor="accent5" w:themeShade="BF"/>
          <w:sz w:val="20"/>
          <w:szCs w:val="20"/>
          <w:lang w:eastAsia="ro-RO"/>
        </w:rPr>
        <w:t xml:space="preserve"> </w:t>
      </w:r>
      <w:proofErr w:type="spellStart"/>
      <w:r w:rsidRPr="00856B4E">
        <w:rPr>
          <w:rFonts w:ascii="Trebuchet MS" w:hAnsi="Trebuchet MS"/>
          <w:i/>
          <w:color w:val="2F5496" w:themeColor="accent5" w:themeShade="BF"/>
          <w:sz w:val="20"/>
          <w:szCs w:val="20"/>
          <w:lang w:eastAsia="ro-RO"/>
        </w:rPr>
        <w:t>indicele</w:t>
      </w:r>
      <w:proofErr w:type="spellEnd"/>
      <w:r w:rsidRPr="00856B4E">
        <w:rPr>
          <w:rFonts w:ascii="Trebuchet MS" w:hAnsi="Trebuchet MS"/>
          <w:i/>
          <w:color w:val="2F5496" w:themeColor="accent5" w:themeShade="BF"/>
          <w:sz w:val="20"/>
          <w:szCs w:val="20"/>
          <w:lang w:eastAsia="ro-RO"/>
        </w:rPr>
        <w:t xml:space="preserve"> </w:t>
      </w:r>
      <w:proofErr w:type="spellStart"/>
      <w:r w:rsidRPr="00856B4E">
        <w:rPr>
          <w:rFonts w:ascii="Trebuchet MS" w:hAnsi="Trebuchet MS"/>
          <w:i/>
          <w:color w:val="2F5496" w:themeColor="accent5" w:themeShade="BF"/>
          <w:sz w:val="20"/>
          <w:szCs w:val="20"/>
          <w:lang w:eastAsia="ro-RO"/>
        </w:rPr>
        <w:t>prețurilor</w:t>
      </w:r>
      <w:proofErr w:type="spellEnd"/>
      <w:r w:rsidRPr="00856B4E">
        <w:rPr>
          <w:rFonts w:ascii="Trebuchet MS" w:hAnsi="Trebuchet MS"/>
          <w:i/>
          <w:color w:val="2F5496" w:themeColor="accent5" w:themeShade="BF"/>
          <w:sz w:val="20"/>
          <w:szCs w:val="20"/>
          <w:lang w:eastAsia="ro-RO"/>
        </w:rPr>
        <w:t xml:space="preserve"> de </w:t>
      </w:r>
      <w:proofErr w:type="spellStart"/>
      <w:r w:rsidRPr="00856B4E">
        <w:rPr>
          <w:rFonts w:ascii="Trebuchet MS" w:hAnsi="Trebuchet MS"/>
          <w:i/>
          <w:color w:val="2F5496" w:themeColor="accent5" w:themeShade="BF"/>
          <w:sz w:val="20"/>
          <w:szCs w:val="20"/>
          <w:lang w:eastAsia="ro-RO"/>
        </w:rPr>
        <w:t>consum</w:t>
      </w:r>
      <w:proofErr w:type="spellEnd"/>
      <w:r w:rsidRPr="00856B4E">
        <w:rPr>
          <w:rFonts w:ascii="Trebuchet MS" w:hAnsi="Trebuchet MS"/>
          <w:i/>
          <w:color w:val="2F5496" w:themeColor="accent5" w:themeShade="BF"/>
          <w:sz w:val="20"/>
          <w:szCs w:val="20"/>
          <w:lang w:eastAsia="ro-RO"/>
        </w:rPr>
        <w:t xml:space="preserve"> (IPC) </w:t>
      </w:r>
      <w:proofErr w:type="spellStart"/>
      <w:r w:rsidRPr="00856B4E">
        <w:rPr>
          <w:rFonts w:ascii="Trebuchet MS" w:hAnsi="Trebuchet MS"/>
          <w:i/>
          <w:color w:val="2F5496" w:themeColor="accent5" w:themeShade="BF"/>
          <w:sz w:val="20"/>
          <w:szCs w:val="20"/>
          <w:lang w:eastAsia="ro-RO"/>
        </w:rPr>
        <w:t>sau</w:t>
      </w:r>
      <w:proofErr w:type="spellEnd"/>
      <w:r w:rsidRPr="00856B4E">
        <w:rPr>
          <w:rFonts w:ascii="Trebuchet MS" w:hAnsi="Trebuchet MS"/>
          <w:i/>
          <w:color w:val="2F5496" w:themeColor="accent5" w:themeShade="BF"/>
          <w:sz w:val="20"/>
          <w:szCs w:val="20"/>
          <w:lang w:eastAsia="ro-RO"/>
        </w:rPr>
        <w:t xml:space="preserve"> rata </w:t>
      </w:r>
      <w:proofErr w:type="spellStart"/>
      <w:r w:rsidRPr="00856B4E">
        <w:rPr>
          <w:rFonts w:ascii="Trebuchet MS" w:hAnsi="Trebuchet MS"/>
          <w:i/>
          <w:color w:val="2F5496" w:themeColor="accent5" w:themeShade="BF"/>
          <w:sz w:val="20"/>
          <w:szCs w:val="20"/>
          <w:lang w:eastAsia="ro-RO"/>
        </w:rPr>
        <w:t>inflației</w:t>
      </w:r>
      <w:proofErr w:type="spellEnd"/>
      <w:r w:rsidRPr="00856B4E">
        <w:rPr>
          <w:rFonts w:ascii="Trebuchet MS" w:hAnsi="Trebuchet MS"/>
          <w:i/>
          <w:color w:val="2F5496" w:themeColor="accent5" w:themeShade="BF"/>
          <w:sz w:val="20"/>
          <w:szCs w:val="20"/>
          <w:lang w:eastAsia="ro-RO"/>
        </w:rPr>
        <w:t xml:space="preserve"> </w:t>
      </w:r>
      <w:proofErr w:type="spellStart"/>
      <w:r w:rsidRPr="00856B4E">
        <w:rPr>
          <w:rFonts w:ascii="Trebuchet MS" w:hAnsi="Trebuchet MS"/>
          <w:i/>
          <w:color w:val="2F5496" w:themeColor="accent5" w:themeShade="BF"/>
          <w:sz w:val="20"/>
          <w:szCs w:val="20"/>
          <w:lang w:eastAsia="ro-RO"/>
        </w:rPr>
        <w:t>conduc</w:t>
      </w:r>
      <w:proofErr w:type="spellEnd"/>
      <w:r w:rsidRPr="00856B4E">
        <w:rPr>
          <w:rFonts w:ascii="Trebuchet MS" w:hAnsi="Trebuchet MS"/>
          <w:i/>
          <w:color w:val="2F5496" w:themeColor="accent5" w:themeShade="BF"/>
          <w:sz w:val="20"/>
          <w:szCs w:val="20"/>
          <w:lang w:eastAsia="ro-RO"/>
        </w:rPr>
        <w:t xml:space="preserve"> la </w:t>
      </w:r>
      <w:proofErr w:type="spellStart"/>
      <w:r w:rsidRPr="00856B4E">
        <w:rPr>
          <w:rFonts w:ascii="Trebuchet MS" w:hAnsi="Trebuchet MS"/>
          <w:i/>
          <w:color w:val="2F5496" w:themeColor="accent5" w:themeShade="BF"/>
          <w:sz w:val="20"/>
          <w:szCs w:val="20"/>
          <w:lang w:eastAsia="ro-RO"/>
        </w:rPr>
        <w:t>același</w:t>
      </w:r>
      <w:proofErr w:type="spellEnd"/>
      <w:r w:rsidRPr="00856B4E">
        <w:rPr>
          <w:rFonts w:ascii="Trebuchet MS" w:hAnsi="Trebuchet MS"/>
          <w:i/>
          <w:color w:val="2F5496" w:themeColor="accent5" w:themeShade="BF"/>
          <w:sz w:val="20"/>
          <w:szCs w:val="20"/>
          <w:lang w:eastAsia="ro-RO"/>
        </w:rPr>
        <w:t xml:space="preserve"> </w:t>
      </w:r>
      <w:proofErr w:type="spellStart"/>
      <w:r w:rsidRPr="00856B4E">
        <w:rPr>
          <w:rFonts w:ascii="Trebuchet MS" w:hAnsi="Trebuchet MS"/>
          <w:i/>
          <w:color w:val="2F5496" w:themeColor="accent5" w:themeShade="BF"/>
          <w:sz w:val="20"/>
          <w:szCs w:val="20"/>
          <w:lang w:eastAsia="ro-RO"/>
        </w:rPr>
        <w:t>rezultat</w:t>
      </w:r>
      <w:proofErr w:type="spellEnd"/>
      <w:r w:rsidRPr="00856B4E">
        <w:rPr>
          <w:rFonts w:ascii="Trebuchet MS" w:hAnsi="Trebuchet MS"/>
          <w:i/>
          <w:color w:val="2F5496" w:themeColor="accent5" w:themeShade="BF"/>
          <w:sz w:val="20"/>
          <w:szCs w:val="20"/>
          <w:lang w:eastAsia="ro-RO"/>
        </w:rPr>
        <w:t xml:space="preserve"> al </w:t>
      </w:r>
      <w:proofErr w:type="spellStart"/>
      <w:r w:rsidRPr="00856B4E">
        <w:rPr>
          <w:rFonts w:ascii="Trebuchet MS" w:hAnsi="Trebuchet MS"/>
          <w:i/>
          <w:color w:val="2F5496" w:themeColor="accent5" w:themeShade="BF"/>
          <w:sz w:val="20"/>
          <w:szCs w:val="20"/>
          <w:lang w:eastAsia="ro-RO"/>
        </w:rPr>
        <w:t>actualizării</w:t>
      </w:r>
      <w:proofErr w:type="spellEnd"/>
      <w:r w:rsidRPr="00856B4E">
        <w:rPr>
          <w:rFonts w:ascii="Trebuchet MS" w:hAnsi="Trebuchet MS"/>
          <w:i/>
          <w:color w:val="2F5496" w:themeColor="accent5" w:themeShade="BF"/>
          <w:sz w:val="20"/>
          <w:szCs w:val="20"/>
          <w:lang w:eastAsia="ro-RO"/>
        </w:rPr>
        <w:t xml:space="preserve"> </w:t>
      </w:r>
      <w:proofErr w:type="spellStart"/>
      <w:r w:rsidRPr="00856B4E">
        <w:rPr>
          <w:rFonts w:ascii="Trebuchet MS" w:hAnsi="Trebuchet MS"/>
          <w:i/>
          <w:color w:val="2F5496" w:themeColor="accent5" w:themeShade="BF"/>
          <w:sz w:val="20"/>
          <w:szCs w:val="20"/>
          <w:lang w:eastAsia="ro-RO"/>
        </w:rPr>
        <w:t>deoarece</w:t>
      </w:r>
      <w:proofErr w:type="spellEnd"/>
      <w:r w:rsidRPr="00856B4E">
        <w:rPr>
          <w:rFonts w:ascii="Trebuchet MS" w:hAnsi="Trebuchet MS"/>
          <w:i/>
          <w:color w:val="2F5496" w:themeColor="accent5" w:themeShade="BF"/>
          <w:sz w:val="20"/>
          <w:szCs w:val="20"/>
          <w:lang w:eastAsia="ro-RO"/>
        </w:rPr>
        <w:t xml:space="preserve"> Rata </w:t>
      </w:r>
      <w:proofErr w:type="spellStart"/>
      <w:r w:rsidRPr="00856B4E">
        <w:rPr>
          <w:rFonts w:ascii="Trebuchet MS" w:hAnsi="Trebuchet MS"/>
          <w:i/>
          <w:color w:val="2F5496" w:themeColor="accent5" w:themeShade="BF"/>
          <w:sz w:val="20"/>
          <w:szCs w:val="20"/>
          <w:lang w:eastAsia="ro-RO"/>
        </w:rPr>
        <w:t>inflației</w:t>
      </w:r>
      <w:proofErr w:type="spellEnd"/>
      <w:r w:rsidRPr="00856B4E">
        <w:rPr>
          <w:rFonts w:ascii="Trebuchet MS" w:hAnsi="Trebuchet MS"/>
          <w:i/>
          <w:color w:val="2F5496" w:themeColor="accent5" w:themeShade="BF"/>
          <w:sz w:val="20"/>
          <w:szCs w:val="20"/>
          <w:lang w:eastAsia="ro-RO"/>
        </w:rPr>
        <w:t xml:space="preserve"> = IPC – 100.</w:t>
      </w:r>
    </w:p>
    <w:p w14:paraId="2606306F"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eastAsia="MS Mincho" w:hAnsi="Trebuchet MS"/>
          <w:bCs/>
          <w:iCs/>
          <w:color w:val="2F5496" w:themeColor="accent5" w:themeShade="BF"/>
          <w:sz w:val="20"/>
          <w:szCs w:val="20"/>
          <w:lang w:val="ro-RO" w:eastAsia="ar-SA"/>
        </w:rPr>
        <w:t>7</w:t>
      </w:r>
      <w:r w:rsidRPr="00856B4E">
        <w:rPr>
          <w:rFonts w:ascii="Trebuchet MS" w:hAnsi="Trebuchet MS"/>
          <w:color w:val="2F5496" w:themeColor="accent5" w:themeShade="BF"/>
          <w:sz w:val="20"/>
          <w:szCs w:val="20"/>
        </w:rPr>
        <w:t xml:space="preserve">.4. </w:t>
      </w:r>
      <w:proofErr w:type="spellStart"/>
      <w:r w:rsidRPr="00856B4E">
        <w:rPr>
          <w:rFonts w:ascii="Trebuchet MS" w:hAnsi="Trebuchet MS"/>
          <w:color w:val="2F5496" w:themeColor="accent5" w:themeShade="BF"/>
          <w:sz w:val="20"/>
          <w:szCs w:val="20"/>
        </w:rPr>
        <w:t>Modificarea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prețului</w:t>
      </w:r>
      <w:proofErr w:type="spellEnd"/>
      <w:r w:rsidRPr="00856B4E">
        <w:rPr>
          <w:rFonts w:ascii="Trebuchet MS" w:hAnsi="Trebuchet MS"/>
          <w:color w:val="2F5496" w:themeColor="accent5" w:themeShade="BF"/>
          <w:sz w:val="20"/>
          <w:szCs w:val="20"/>
        </w:rPr>
        <w:t xml:space="preserve"> se face </w:t>
      </w:r>
      <w:proofErr w:type="spellStart"/>
      <w:r w:rsidRPr="00856B4E">
        <w:rPr>
          <w:rFonts w:ascii="Trebuchet MS" w:hAnsi="Trebuchet MS"/>
          <w:color w:val="2F5496" w:themeColor="accent5" w:themeShade="BF"/>
          <w:sz w:val="20"/>
          <w:szCs w:val="20"/>
        </w:rPr>
        <w:t>numai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prin</w:t>
      </w:r>
      <w:proofErr w:type="spellEnd"/>
      <w:r w:rsidRPr="00856B4E">
        <w:rPr>
          <w:rFonts w:ascii="Trebuchet MS" w:hAnsi="Trebuchet MS"/>
          <w:color w:val="2F5496" w:themeColor="accent5" w:themeShade="BF"/>
          <w:sz w:val="20"/>
          <w:szCs w:val="20"/>
        </w:rPr>
        <w:t xml:space="preserve"> act </w:t>
      </w:r>
      <w:proofErr w:type="spellStart"/>
      <w:r w:rsidRPr="00856B4E">
        <w:rPr>
          <w:rFonts w:ascii="Trebuchet MS" w:hAnsi="Trebuchet MS"/>
          <w:color w:val="2F5496" w:themeColor="accent5" w:themeShade="BF"/>
          <w:sz w:val="20"/>
          <w:szCs w:val="20"/>
        </w:rPr>
        <w:t>adițional</w:t>
      </w:r>
      <w:proofErr w:type="spellEnd"/>
      <w:r w:rsidRPr="00856B4E">
        <w:rPr>
          <w:rFonts w:ascii="Trebuchet MS" w:hAnsi="Trebuchet MS"/>
          <w:color w:val="2F5496" w:themeColor="accent5" w:themeShade="BF"/>
          <w:sz w:val="20"/>
          <w:szCs w:val="20"/>
        </w:rPr>
        <w:t xml:space="preserve">, la </w:t>
      </w:r>
      <w:proofErr w:type="spellStart"/>
      <w:r w:rsidRPr="00856B4E">
        <w:rPr>
          <w:rFonts w:ascii="Trebuchet MS" w:hAnsi="Trebuchet MS"/>
          <w:color w:val="2F5496" w:themeColor="accent5" w:themeShade="BF"/>
          <w:sz w:val="20"/>
          <w:szCs w:val="20"/>
        </w:rPr>
        <w:t>solicitarea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scrisă</w:t>
      </w:r>
      <w:proofErr w:type="spellEnd"/>
      <w:r w:rsidRPr="00856B4E">
        <w:rPr>
          <w:rFonts w:ascii="Trebuchet MS" w:hAnsi="Trebuchet MS"/>
          <w:color w:val="2F5496" w:themeColor="accent5" w:themeShade="BF"/>
          <w:sz w:val="20"/>
          <w:szCs w:val="20"/>
        </w:rPr>
        <w:t xml:space="preserve"> a </w:t>
      </w:r>
      <w:proofErr w:type="spellStart"/>
      <w:r w:rsidR="00603730">
        <w:rPr>
          <w:rFonts w:ascii="Trebuchet MS" w:hAnsi="Trebuchet MS"/>
          <w:color w:val="2F5496" w:themeColor="accent5" w:themeShade="BF"/>
          <w:sz w:val="20"/>
          <w:szCs w:val="20"/>
        </w:rPr>
        <w:t>Părților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însoțită</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documente</w:t>
      </w:r>
      <w:proofErr w:type="spellEnd"/>
      <w:r w:rsidRPr="00856B4E">
        <w:rPr>
          <w:rFonts w:ascii="Trebuchet MS" w:hAnsi="Trebuchet MS"/>
          <w:color w:val="2F5496" w:themeColor="accent5" w:themeShade="BF"/>
          <w:sz w:val="20"/>
          <w:szCs w:val="20"/>
        </w:rPr>
        <w:t xml:space="preserve"> justificative.  </w:t>
      </w:r>
    </w:p>
    <w:p w14:paraId="567CCFC4" w14:textId="77777777" w:rsidR="0053135B" w:rsidRPr="00856B4E" w:rsidRDefault="0053135B" w:rsidP="00777B3D">
      <w:pPr>
        <w:pBdr>
          <w:bottom w:val="single" w:sz="12" w:space="14" w:color="auto"/>
        </w:pBdr>
        <w:spacing w:line="360" w:lineRule="auto"/>
        <w:jc w:val="both"/>
        <w:rPr>
          <w:rFonts w:ascii="Trebuchet MS" w:eastAsia="Calibri" w:hAnsi="Trebuchet MS"/>
          <w:i/>
          <w:color w:val="2F5496" w:themeColor="accent5" w:themeShade="BF"/>
          <w:sz w:val="20"/>
          <w:szCs w:val="20"/>
          <w:lang w:val="ro-RO" w:eastAsia="ro-RO"/>
        </w:rPr>
      </w:pPr>
    </w:p>
    <w:p w14:paraId="0D3B69F3" w14:textId="77777777"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bCs/>
          <w:color w:val="2F5496" w:themeColor="accent5" w:themeShade="BF"/>
          <w:lang w:val="ro-RO"/>
        </w:rPr>
      </w:pPr>
      <w:r w:rsidRPr="00856B4E">
        <w:rPr>
          <w:rFonts w:ascii="Trebuchet MS" w:hAnsi="Trebuchet MS"/>
          <w:b/>
          <w:bCs/>
          <w:color w:val="2F5496" w:themeColor="accent5" w:themeShade="BF"/>
          <w:lang w:val="ro-RO"/>
        </w:rPr>
        <w:lastRenderedPageBreak/>
        <w:t>8. Ordinea de precedență a documentelor contractuale</w:t>
      </w:r>
    </w:p>
    <w:p w14:paraId="3B5C374A"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8.1. Documentele care alcătuiesc Contractul vor fi considerate ca documente care se explicitează reciproc. În scopul interpretării, ordinea de precedență a documentelor va fi următoarea:</w:t>
      </w:r>
    </w:p>
    <w:p w14:paraId="5BC1EB92"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rPr>
        <w:t xml:space="preserve">a) </w:t>
      </w:r>
      <w:r w:rsidRPr="00856B4E">
        <w:rPr>
          <w:rFonts w:ascii="Trebuchet MS" w:hAnsi="Trebuchet MS"/>
          <w:color w:val="2F5496" w:themeColor="accent5" w:themeShade="BF"/>
          <w:sz w:val="20"/>
          <w:szCs w:val="20"/>
          <w:lang w:val="it-IT"/>
        </w:rPr>
        <w:t xml:space="preserve">propunerea tehnică, inclusiv clarificările din perioada de evaluare; </w:t>
      </w:r>
    </w:p>
    <w:p w14:paraId="39772A23"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b) propunerea financiară, inclusiv clarificările/corecțiile artimetice din perioada de evaluare; </w:t>
      </w:r>
    </w:p>
    <w:p w14:paraId="2B986259"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c) </w:t>
      </w:r>
      <w:r w:rsidRPr="00856B4E">
        <w:rPr>
          <w:rFonts w:ascii="Trebuchet MS" w:hAnsi="Trebuchet MS"/>
          <w:color w:val="2F5496" w:themeColor="accent5" w:themeShade="BF"/>
          <w:sz w:val="20"/>
          <w:szCs w:val="20"/>
          <w:lang w:val="ro-RO"/>
        </w:rPr>
        <w:t xml:space="preserve">caietul de sarcini, inclusiv clarificările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/sau măsuri</w:t>
      </w:r>
      <w:r w:rsidRPr="00856B4E">
        <w:rPr>
          <w:rFonts w:ascii="Trebuchet MS" w:hAnsi="Trebuchet MS"/>
          <w:color w:val="2F5496" w:themeColor="accent5" w:themeShade="BF"/>
          <w:sz w:val="20"/>
          <w:szCs w:val="20"/>
          <w:lang w:val="it-IT"/>
        </w:rPr>
        <w:t xml:space="preserve">le de remediere aduse până la depunerea ofertelor ce privesc aspectele tehnice şi financiare; </w:t>
      </w:r>
    </w:p>
    <w:p w14:paraId="1001BDD0"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it-IT"/>
        </w:rPr>
        <w:t xml:space="preserve">d) </w:t>
      </w:r>
      <w:r w:rsidRPr="00856B4E">
        <w:rPr>
          <w:rFonts w:ascii="Trebuchet MS" w:hAnsi="Trebuchet MS"/>
          <w:color w:val="2F5496" w:themeColor="accent5" w:themeShade="BF"/>
          <w:sz w:val="20"/>
          <w:szCs w:val="20"/>
          <w:lang w:val="ro-RO"/>
        </w:rPr>
        <w:t xml:space="preserve">angajamentul de susținere, dacă este cazul; </w:t>
      </w:r>
    </w:p>
    <w:p w14:paraId="2DDB80FF"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e) acordul de asociere, dacă este cazul;</w:t>
      </w:r>
    </w:p>
    <w:p w14:paraId="58F08576" w14:textId="77777777" w:rsidR="004056D9"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f) subcontractul încheiat cu fiecare subcontractant, dacă este cazul;</w:t>
      </w:r>
    </w:p>
    <w:p w14:paraId="1E3CDD01"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g) </w:t>
      </w:r>
      <w:r w:rsidRPr="00856B4E">
        <w:rPr>
          <w:rFonts w:ascii="Trebuchet MS" w:hAnsi="Trebuchet MS"/>
          <w:color w:val="2F5496" w:themeColor="accent5" w:themeShade="BF"/>
          <w:sz w:val="20"/>
          <w:szCs w:val="20"/>
          <w:lang w:val="it-IT"/>
        </w:rPr>
        <w:t xml:space="preserve">garanţia de bună execuţie, după constituirea acesteia; </w:t>
      </w:r>
    </w:p>
    <w:p w14:paraId="1FF740BD"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it-IT"/>
        </w:rPr>
        <w:t xml:space="preserve">h) </w:t>
      </w:r>
      <w:r w:rsidRPr="00856B4E">
        <w:rPr>
          <w:rFonts w:ascii="Trebuchet MS" w:hAnsi="Trebuchet MS"/>
          <w:color w:val="2F5496" w:themeColor="accent5" w:themeShade="BF"/>
          <w:sz w:val="20"/>
          <w:szCs w:val="20"/>
          <w:lang w:val="ro-RO"/>
        </w:rPr>
        <w:t>alte documente</w:t>
      </w:r>
      <w:r w:rsidR="00392254" w:rsidRPr="00856B4E">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acte ad</w:t>
      </w:r>
      <w:r w:rsidR="00D05811" w:rsidRPr="00856B4E">
        <w:rPr>
          <w:rFonts w:ascii="Trebuchet MS" w:hAnsi="Trebuchet MS"/>
          <w:color w:val="2F5496" w:themeColor="accent5" w:themeShade="BF"/>
          <w:sz w:val="20"/>
          <w:szCs w:val="20"/>
          <w:lang w:val="ro-RO"/>
        </w:rPr>
        <w:t>iționale sau orice alte Notifică</w:t>
      </w:r>
      <w:r w:rsidRPr="00856B4E">
        <w:rPr>
          <w:rFonts w:ascii="Trebuchet MS" w:hAnsi="Trebuchet MS"/>
          <w:color w:val="2F5496" w:themeColor="accent5" w:themeShade="BF"/>
          <w:sz w:val="20"/>
          <w:szCs w:val="20"/>
          <w:lang w:val="ro-RO"/>
        </w:rPr>
        <w:t xml:space="preserve">ri și anexe, daca există, pe măsura constituirii lor, în legătură cu prezentul contract, cu respectarea actelor normative aplicabile, în vigoare la momentul constituirii lor. </w:t>
      </w:r>
    </w:p>
    <w:p w14:paraId="6B7B502D"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8.2.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14:paraId="74BFAD0E"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785EE2B3" w14:textId="77777777"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56B4E">
        <w:rPr>
          <w:rFonts w:ascii="Trebuchet MS" w:hAnsi="Trebuchet MS"/>
          <w:b/>
          <w:color w:val="2F5496" w:themeColor="accent5" w:themeShade="BF"/>
          <w:lang w:val="it-IT"/>
        </w:rPr>
        <w:t xml:space="preserve">9. Cesiunea </w:t>
      </w:r>
    </w:p>
    <w:p w14:paraId="6B2BED87"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9.1. O </w:t>
      </w:r>
      <w:proofErr w:type="spellStart"/>
      <w:r w:rsidRPr="00856B4E">
        <w:rPr>
          <w:rFonts w:ascii="Trebuchet MS" w:hAnsi="Trebuchet MS"/>
          <w:color w:val="2F5496" w:themeColor="accent5" w:themeShade="BF"/>
          <w:sz w:val="20"/>
          <w:szCs w:val="20"/>
        </w:rPr>
        <w:t>cesiune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va</w:t>
      </w:r>
      <w:proofErr w:type="spellEnd"/>
      <w:r w:rsidRPr="00856B4E">
        <w:rPr>
          <w:rFonts w:ascii="Trebuchet MS" w:hAnsi="Trebuchet MS"/>
          <w:color w:val="2F5496" w:themeColor="accent5" w:themeShade="BF"/>
          <w:sz w:val="20"/>
          <w:szCs w:val="20"/>
        </w:rPr>
        <w:t xml:space="preserve"> fi </w:t>
      </w:r>
      <w:proofErr w:type="spellStart"/>
      <w:r w:rsidRPr="00856B4E">
        <w:rPr>
          <w:rFonts w:ascii="Trebuchet MS" w:hAnsi="Trebuchet MS"/>
          <w:color w:val="2F5496" w:themeColor="accent5" w:themeShade="BF"/>
          <w:sz w:val="20"/>
          <w:szCs w:val="20"/>
        </w:rPr>
        <w:t>validă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doar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dacă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reprezintă</w:t>
      </w:r>
      <w:proofErr w:type="spellEnd"/>
      <w:r w:rsidRPr="00856B4E">
        <w:rPr>
          <w:rFonts w:ascii="Trebuchet MS" w:hAnsi="Trebuchet MS"/>
          <w:color w:val="2F5496" w:themeColor="accent5" w:themeShade="BF"/>
          <w:sz w:val="20"/>
          <w:szCs w:val="20"/>
        </w:rPr>
        <w:t xml:space="preserve"> un </w:t>
      </w:r>
      <w:proofErr w:type="spellStart"/>
      <w:r w:rsidRPr="00856B4E">
        <w:rPr>
          <w:rFonts w:ascii="Trebuchet MS" w:hAnsi="Trebuchet MS"/>
          <w:color w:val="2F5496" w:themeColor="accent5" w:themeShade="BF"/>
          <w:sz w:val="20"/>
          <w:szCs w:val="20"/>
        </w:rPr>
        <w:t>acord</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scris</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prin</w:t>
      </w:r>
      <w:proofErr w:type="spellEnd"/>
      <w:r w:rsidRPr="00856B4E">
        <w:rPr>
          <w:rFonts w:ascii="Trebuchet MS" w:hAnsi="Trebuchet MS"/>
          <w:color w:val="2F5496" w:themeColor="accent5" w:themeShade="BF"/>
          <w:sz w:val="20"/>
          <w:szCs w:val="20"/>
        </w:rPr>
        <w:t xml:space="preserve"> care o </w:t>
      </w:r>
      <w:proofErr w:type="spellStart"/>
      <w:r w:rsidRPr="00856B4E">
        <w:rPr>
          <w:rFonts w:ascii="Trebuchet MS" w:hAnsi="Trebuchet MS"/>
          <w:color w:val="2F5496" w:themeColor="accent5" w:themeShade="BF"/>
          <w:sz w:val="20"/>
          <w:szCs w:val="20"/>
        </w:rPr>
        <w:t>Parte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transferă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Contractul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sau</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parte</w:t>
      </w:r>
      <w:proofErr w:type="spellEnd"/>
      <w:r w:rsidRPr="00856B4E">
        <w:rPr>
          <w:rFonts w:ascii="Trebuchet MS" w:hAnsi="Trebuchet MS"/>
          <w:color w:val="2F5496" w:themeColor="accent5" w:themeShade="BF"/>
          <w:sz w:val="20"/>
          <w:szCs w:val="20"/>
        </w:rPr>
        <w:t xml:space="preserve"> din </w:t>
      </w:r>
      <w:proofErr w:type="spellStart"/>
      <w:r w:rsidRPr="00856B4E">
        <w:rPr>
          <w:rFonts w:ascii="Trebuchet MS" w:hAnsi="Trebuchet MS"/>
          <w:color w:val="2F5496" w:themeColor="accent5" w:themeShade="BF"/>
          <w:sz w:val="20"/>
          <w:szCs w:val="20"/>
        </w:rPr>
        <w:t>acesta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unui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terţ</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a </w:t>
      </w:r>
      <w:proofErr w:type="spellStart"/>
      <w:r w:rsidRPr="00856B4E">
        <w:rPr>
          <w:rFonts w:ascii="Trebuchet MS" w:hAnsi="Trebuchet MS"/>
          <w:color w:val="2F5496" w:themeColor="accent5" w:themeShade="BF"/>
          <w:sz w:val="20"/>
          <w:szCs w:val="20"/>
        </w:rPr>
        <w:t>fost</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obţinut</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acordul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prealabil</w:t>
      </w:r>
      <w:proofErr w:type="spellEnd"/>
      <w:r w:rsidRPr="00856B4E">
        <w:rPr>
          <w:rFonts w:ascii="Trebuchet MS" w:hAnsi="Trebuchet MS"/>
          <w:color w:val="2F5496" w:themeColor="accent5" w:themeShade="BF"/>
          <w:sz w:val="20"/>
          <w:szCs w:val="20"/>
        </w:rPr>
        <w:t xml:space="preserve"> al </w:t>
      </w:r>
      <w:proofErr w:type="spellStart"/>
      <w:r w:rsidRPr="00856B4E">
        <w:rPr>
          <w:rFonts w:ascii="Trebuchet MS" w:hAnsi="Trebuchet MS"/>
          <w:color w:val="2F5496" w:themeColor="accent5" w:themeShade="BF"/>
          <w:sz w:val="20"/>
          <w:szCs w:val="20"/>
        </w:rPr>
        <w:t>celeilalte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Părţi</w:t>
      </w:r>
      <w:proofErr w:type="spellEnd"/>
      <w:r w:rsidRPr="00856B4E">
        <w:rPr>
          <w:rFonts w:ascii="Trebuchet MS" w:hAnsi="Trebuchet MS"/>
          <w:color w:val="2F5496" w:themeColor="accent5" w:themeShade="BF"/>
          <w:sz w:val="20"/>
          <w:szCs w:val="20"/>
        </w:rPr>
        <w:t xml:space="preserve">. Cu </w:t>
      </w:r>
      <w:proofErr w:type="spellStart"/>
      <w:r w:rsidRPr="00856B4E">
        <w:rPr>
          <w:rFonts w:ascii="Trebuchet MS" w:hAnsi="Trebuchet MS"/>
          <w:color w:val="2F5496" w:themeColor="accent5" w:themeShade="BF"/>
          <w:sz w:val="20"/>
          <w:szCs w:val="20"/>
        </w:rPr>
        <w:t>excepţia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cazurilor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expres</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prevăzute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su</w:t>
      </w:r>
      <w:r w:rsidR="00392254" w:rsidRPr="00856B4E">
        <w:rPr>
          <w:rFonts w:ascii="Trebuchet MS" w:hAnsi="Trebuchet MS"/>
          <w:color w:val="2F5496" w:themeColor="accent5" w:themeShade="BF"/>
          <w:sz w:val="20"/>
          <w:szCs w:val="20"/>
        </w:rPr>
        <w:t>b</w:t>
      </w:r>
      <w:r w:rsidRPr="00856B4E">
        <w:rPr>
          <w:rFonts w:ascii="Trebuchet MS" w:hAnsi="Trebuchet MS"/>
          <w:color w:val="2F5496" w:themeColor="accent5" w:themeShade="BF"/>
          <w:sz w:val="20"/>
          <w:szCs w:val="20"/>
        </w:rPr>
        <w:t>-</w:t>
      </w:r>
      <w:proofErr w:type="spellStart"/>
      <w:r w:rsidRPr="00856B4E">
        <w:rPr>
          <w:rFonts w:ascii="Trebuchet MS" w:hAnsi="Trebuchet MS"/>
          <w:color w:val="2F5496" w:themeColor="accent5" w:themeShade="BF"/>
          <w:sz w:val="20"/>
          <w:szCs w:val="20"/>
        </w:rPr>
        <w:t>clauzele</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mai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jos</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prestatorul</w:t>
      </w:r>
      <w:proofErr w:type="spellEnd"/>
      <w:r w:rsidRPr="00856B4E">
        <w:rPr>
          <w:rFonts w:ascii="Trebuchet MS" w:hAnsi="Trebuchet MS"/>
          <w:color w:val="2F5496" w:themeColor="accent5" w:themeShade="BF"/>
          <w:sz w:val="20"/>
          <w:szCs w:val="20"/>
        </w:rPr>
        <w:t xml:space="preserve"> nu </w:t>
      </w:r>
      <w:proofErr w:type="spellStart"/>
      <w:r w:rsidRPr="00856B4E">
        <w:rPr>
          <w:rFonts w:ascii="Trebuchet MS" w:hAnsi="Trebuchet MS"/>
          <w:color w:val="2F5496" w:themeColor="accent5" w:themeShade="BF"/>
          <w:sz w:val="20"/>
          <w:szCs w:val="20"/>
        </w:rPr>
        <w:t>va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cesiona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niciuna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dintre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obligaţiile</w:t>
      </w:r>
      <w:proofErr w:type="spellEnd"/>
      <w:r w:rsidRPr="00856B4E">
        <w:rPr>
          <w:rFonts w:ascii="Trebuchet MS" w:hAnsi="Trebuchet MS"/>
          <w:color w:val="2F5496" w:themeColor="accent5" w:themeShade="BF"/>
          <w:sz w:val="20"/>
          <w:szCs w:val="20"/>
        </w:rPr>
        <w:t xml:space="preserve"> sale </w:t>
      </w:r>
      <w:proofErr w:type="spellStart"/>
      <w:r w:rsidRPr="00856B4E">
        <w:rPr>
          <w:rFonts w:ascii="Trebuchet MS" w:hAnsi="Trebuchet MS"/>
          <w:color w:val="2F5496" w:themeColor="accent5" w:themeShade="BF"/>
          <w:sz w:val="20"/>
          <w:szCs w:val="20"/>
        </w:rPr>
        <w:t>contractuale</w:t>
      </w:r>
      <w:proofErr w:type="spellEnd"/>
      <w:r w:rsidRPr="00856B4E">
        <w:rPr>
          <w:rFonts w:ascii="Trebuchet MS" w:hAnsi="Trebuchet MS"/>
          <w:color w:val="2F5496" w:themeColor="accent5" w:themeShade="BF"/>
          <w:sz w:val="20"/>
          <w:szCs w:val="20"/>
        </w:rPr>
        <w:t>.</w:t>
      </w:r>
    </w:p>
    <w:p w14:paraId="0F4441AB"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9.2. Prin </w:t>
      </w:r>
      <w:proofErr w:type="spellStart"/>
      <w:r w:rsidRPr="00856B4E">
        <w:rPr>
          <w:rFonts w:ascii="Trebuchet MS" w:hAnsi="Trebuchet MS"/>
          <w:color w:val="2F5496" w:themeColor="accent5" w:themeShade="BF"/>
          <w:sz w:val="20"/>
          <w:szCs w:val="20"/>
        </w:rPr>
        <w:t>excepţie</w:t>
      </w:r>
      <w:proofErr w:type="spellEnd"/>
      <w:r w:rsidRPr="00856B4E">
        <w:rPr>
          <w:rFonts w:ascii="Trebuchet MS" w:hAnsi="Trebuchet MS"/>
          <w:color w:val="2F5496" w:themeColor="accent5" w:themeShade="BF"/>
          <w:sz w:val="20"/>
          <w:szCs w:val="20"/>
        </w:rPr>
        <w:t xml:space="preserve"> de la </w:t>
      </w:r>
      <w:proofErr w:type="spellStart"/>
      <w:r w:rsidRPr="00856B4E">
        <w:rPr>
          <w:rFonts w:ascii="Trebuchet MS" w:hAnsi="Trebuchet MS"/>
          <w:color w:val="2F5496" w:themeColor="accent5" w:themeShade="BF"/>
          <w:sz w:val="20"/>
          <w:szCs w:val="20"/>
        </w:rPr>
        <w:t>prevederile</w:t>
      </w:r>
      <w:proofErr w:type="spellEnd"/>
      <w:r w:rsidRPr="00856B4E">
        <w:rPr>
          <w:rFonts w:ascii="Trebuchet MS" w:hAnsi="Trebuchet MS"/>
          <w:color w:val="2F5496" w:themeColor="accent5" w:themeShade="BF"/>
          <w:sz w:val="20"/>
          <w:szCs w:val="20"/>
        </w:rPr>
        <w:t xml:space="preserve"> </w:t>
      </w:r>
      <w:r w:rsidRPr="00DC67E8">
        <w:rPr>
          <w:rFonts w:ascii="Trebuchet MS" w:hAnsi="Trebuchet MS"/>
          <w:color w:val="1F4E79" w:themeColor="accent1" w:themeShade="80"/>
          <w:sz w:val="20"/>
          <w:szCs w:val="20"/>
          <w:lang w:val="ro-RO"/>
        </w:rPr>
        <w:t>clauzei</w:t>
      </w:r>
      <w:r w:rsidR="00603730" w:rsidRPr="00DC67E8">
        <w:rPr>
          <w:rFonts w:ascii="Trebuchet MS" w:hAnsi="Trebuchet MS"/>
          <w:color w:val="1F4E79" w:themeColor="accent1" w:themeShade="80"/>
          <w:sz w:val="20"/>
          <w:szCs w:val="20"/>
          <w:lang w:val="ro-RO"/>
        </w:rPr>
        <w:t xml:space="preserve"> </w:t>
      </w:r>
      <w:r w:rsidRPr="00DC67E8">
        <w:rPr>
          <w:rFonts w:ascii="Trebuchet MS" w:hAnsi="Trebuchet MS"/>
          <w:color w:val="1F4E79" w:themeColor="accent1" w:themeShade="80"/>
          <w:sz w:val="20"/>
          <w:szCs w:val="20"/>
          <w:u w:val="single"/>
          <w:lang w:val="ro-RO"/>
        </w:rPr>
        <w:t>9.1</w:t>
      </w:r>
      <w:r w:rsidRPr="00DC67E8">
        <w:rPr>
          <w:rFonts w:ascii="Trebuchet MS" w:hAnsi="Trebuchet MS"/>
          <w:color w:val="1F4E79" w:themeColor="accent1" w:themeShade="80"/>
          <w:sz w:val="20"/>
          <w:szCs w:val="20"/>
          <w:lang w:val="ro-RO"/>
        </w:rPr>
        <w:t>:</w:t>
      </w:r>
    </w:p>
    <w:p w14:paraId="4897E6B5"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(a) fiecare Parte poate cesiona, sub formă de </w:t>
      </w:r>
      <w:proofErr w:type="spellStart"/>
      <w:r w:rsidRPr="00856B4E">
        <w:rPr>
          <w:rFonts w:ascii="Trebuchet MS" w:hAnsi="Trebuchet MS"/>
          <w:color w:val="2F5496" w:themeColor="accent5" w:themeShade="BF"/>
          <w:sz w:val="20"/>
          <w:szCs w:val="20"/>
          <w:lang w:val="ro-RO"/>
        </w:rPr>
        <w:t>garanţie</w:t>
      </w:r>
      <w:proofErr w:type="spellEnd"/>
      <w:r w:rsidRPr="00856B4E">
        <w:rPr>
          <w:rFonts w:ascii="Trebuchet MS" w:hAnsi="Trebuchet MS"/>
          <w:color w:val="2F5496" w:themeColor="accent5" w:themeShade="BF"/>
          <w:sz w:val="20"/>
          <w:szCs w:val="20"/>
          <w:lang w:val="ro-RO"/>
        </w:rPr>
        <w:t xml:space="preserve"> în favoarea unei bănci sau unei alte </w:t>
      </w:r>
      <w:proofErr w:type="spellStart"/>
      <w:r w:rsidRPr="00856B4E">
        <w:rPr>
          <w:rFonts w:ascii="Trebuchet MS" w:hAnsi="Trebuchet MS"/>
          <w:color w:val="2F5496" w:themeColor="accent5" w:themeShade="BF"/>
          <w:sz w:val="20"/>
          <w:szCs w:val="20"/>
          <w:lang w:val="ro-RO"/>
        </w:rPr>
        <w:t>instituţii</w:t>
      </w:r>
      <w:proofErr w:type="spellEnd"/>
      <w:r w:rsidRPr="00856B4E">
        <w:rPr>
          <w:rFonts w:ascii="Trebuchet MS" w:hAnsi="Trebuchet MS"/>
          <w:color w:val="2F5496" w:themeColor="accent5" w:themeShade="BF"/>
          <w:sz w:val="20"/>
          <w:szCs w:val="20"/>
          <w:lang w:val="ro-RO"/>
        </w:rPr>
        <w:t xml:space="preserve"> financiare, dreptul său la orice sume de încasat sau care vor deveni încasabile în derularea Contractului, cu o notificare prealabilă transmisă către cealaltă Parte,</w:t>
      </w:r>
    </w:p>
    <w:p w14:paraId="067A8054"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(b) </w:t>
      </w:r>
      <w:proofErr w:type="spellStart"/>
      <w:r w:rsidRPr="00856B4E">
        <w:rPr>
          <w:rFonts w:ascii="Trebuchet MS" w:hAnsi="Trebuchet MS"/>
          <w:color w:val="2F5496" w:themeColor="accent5" w:themeShade="BF"/>
          <w:sz w:val="20"/>
          <w:szCs w:val="20"/>
        </w:rPr>
        <w:t>Achizitorul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va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efectua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plăţi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directe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către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Subcontractanţii</w:t>
      </w:r>
      <w:proofErr w:type="spellEnd"/>
      <w:r w:rsidRPr="00856B4E">
        <w:rPr>
          <w:rFonts w:ascii="Trebuchet MS" w:hAnsi="Trebuchet MS"/>
          <w:color w:val="2F5496" w:themeColor="accent5" w:themeShade="BF"/>
          <w:sz w:val="20"/>
          <w:szCs w:val="20"/>
        </w:rPr>
        <w:t xml:space="preserve"> care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-au </w:t>
      </w:r>
      <w:proofErr w:type="spellStart"/>
      <w:r w:rsidRPr="00856B4E">
        <w:rPr>
          <w:rFonts w:ascii="Trebuchet MS" w:hAnsi="Trebuchet MS"/>
          <w:color w:val="2F5496" w:themeColor="accent5" w:themeShade="BF"/>
          <w:sz w:val="20"/>
          <w:szCs w:val="20"/>
        </w:rPr>
        <w:t>exprimat</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opţiunea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acest</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sens</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conformitate</w:t>
      </w:r>
      <w:proofErr w:type="spellEnd"/>
      <w:r w:rsidRPr="00856B4E">
        <w:rPr>
          <w:rFonts w:ascii="Trebuchet MS" w:hAnsi="Trebuchet MS"/>
          <w:color w:val="2F5496" w:themeColor="accent5" w:themeShade="BF"/>
          <w:sz w:val="20"/>
          <w:szCs w:val="20"/>
        </w:rPr>
        <w:t xml:space="preserve"> cu </w:t>
      </w:r>
      <w:proofErr w:type="spellStart"/>
      <w:r w:rsidRPr="00856B4E">
        <w:rPr>
          <w:rFonts w:ascii="Trebuchet MS" w:hAnsi="Trebuchet MS"/>
          <w:color w:val="2F5496" w:themeColor="accent5" w:themeShade="BF"/>
          <w:sz w:val="20"/>
          <w:szCs w:val="20"/>
        </w:rPr>
        <w:t>prevederile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clauzei</w:t>
      </w:r>
      <w:proofErr w:type="spellEnd"/>
      <w:r w:rsidRPr="00856B4E">
        <w:rPr>
          <w:rFonts w:ascii="Trebuchet MS" w:hAnsi="Trebuchet MS"/>
          <w:color w:val="2F5496" w:themeColor="accent5" w:themeShade="BF"/>
          <w:sz w:val="20"/>
          <w:szCs w:val="20"/>
        </w:rPr>
        <w:t xml:space="preserve"> </w:t>
      </w:r>
      <w:r w:rsidR="00DC67E8">
        <w:rPr>
          <w:rFonts w:ascii="Trebuchet MS" w:hAnsi="Trebuchet MS"/>
          <w:color w:val="2F5496" w:themeColor="accent5" w:themeShade="BF"/>
          <w:sz w:val="20"/>
          <w:szCs w:val="20"/>
        </w:rPr>
        <w:t>5.12.</w:t>
      </w:r>
    </w:p>
    <w:p w14:paraId="2499D070"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(c)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cazul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rezilierii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Contractului</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către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Achizitor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conformitate</w:t>
      </w:r>
      <w:proofErr w:type="spellEnd"/>
      <w:r w:rsidRPr="00856B4E">
        <w:rPr>
          <w:rFonts w:ascii="Trebuchet MS" w:hAnsi="Trebuchet MS"/>
          <w:color w:val="2F5496" w:themeColor="accent5" w:themeShade="BF"/>
          <w:sz w:val="20"/>
          <w:szCs w:val="20"/>
        </w:rPr>
        <w:t xml:space="preserve"> cu </w:t>
      </w:r>
      <w:proofErr w:type="spellStart"/>
      <w:r w:rsidRPr="00856B4E">
        <w:rPr>
          <w:rFonts w:ascii="Trebuchet MS" w:hAnsi="Trebuchet MS"/>
          <w:color w:val="2F5496" w:themeColor="accent5" w:themeShade="BF"/>
          <w:sz w:val="20"/>
          <w:szCs w:val="20"/>
        </w:rPr>
        <w:t>prevederile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u w:val="single"/>
        </w:rPr>
        <w:t>clauzei</w:t>
      </w:r>
      <w:proofErr w:type="spellEnd"/>
      <w:r w:rsidRPr="00856B4E">
        <w:rPr>
          <w:rFonts w:ascii="Trebuchet MS" w:hAnsi="Trebuchet MS"/>
          <w:color w:val="2F5496" w:themeColor="accent5" w:themeShade="BF"/>
          <w:sz w:val="20"/>
          <w:szCs w:val="20"/>
          <w:u w:val="single"/>
        </w:rPr>
        <w:t>…</w:t>
      </w:r>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Prestatorul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va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ceda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către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Achizitor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orice</w:t>
      </w:r>
      <w:proofErr w:type="spellEnd"/>
      <w:r w:rsidRPr="00856B4E">
        <w:rPr>
          <w:rFonts w:ascii="Trebuchet MS" w:hAnsi="Trebuchet MS"/>
          <w:color w:val="2F5496" w:themeColor="accent5" w:themeShade="BF"/>
          <w:sz w:val="20"/>
          <w:szCs w:val="20"/>
        </w:rPr>
        <w:t xml:space="preserve"> subcontract </w:t>
      </w:r>
      <w:proofErr w:type="spellStart"/>
      <w:r w:rsidRPr="00856B4E">
        <w:rPr>
          <w:rFonts w:ascii="Trebuchet MS" w:hAnsi="Trebuchet MS"/>
          <w:color w:val="2F5496" w:themeColor="accent5" w:themeShade="BF"/>
          <w:sz w:val="20"/>
          <w:szCs w:val="20"/>
        </w:rPr>
        <w:t>imediat</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după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primirea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notificării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acest</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sens</w:t>
      </w:r>
      <w:proofErr w:type="spellEnd"/>
      <w:r w:rsidRPr="00856B4E">
        <w:rPr>
          <w:rFonts w:ascii="Trebuchet MS" w:hAnsi="Trebuchet MS"/>
          <w:color w:val="2F5496" w:themeColor="accent5" w:themeShade="BF"/>
          <w:sz w:val="20"/>
          <w:szCs w:val="20"/>
        </w:rPr>
        <w:t>;</w:t>
      </w:r>
    </w:p>
    <w:p w14:paraId="3BDE1BD3" w14:textId="77777777" w:rsidR="0027744D"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(d) </w:t>
      </w:r>
      <w:proofErr w:type="spellStart"/>
      <w:r w:rsidRPr="00856B4E">
        <w:rPr>
          <w:rFonts w:ascii="Trebuchet MS" w:hAnsi="Trebuchet MS"/>
          <w:color w:val="2F5496" w:themeColor="accent5" w:themeShade="BF"/>
          <w:sz w:val="20"/>
          <w:szCs w:val="20"/>
        </w:rPr>
        <w:t>Prestatorul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este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înlocuit</w:t>
      </w:r>
      <w:proofErr w:type="spellEnd"/>
      <w:r w:rsidRPr="00856B4E">
        <w:rPr>
          <w:rFonts w:ascii="Trebuchet MS" w:hAnsi="Trebuchet MS"/>
          <w:color w:val="2F5496" w:themeColor="accent5" w:themeShade="BF"/>
          <w:sz w:val="20"/>
          <w:szCs w:val="20"/>
        </w:rPr>
        <w:t xml:space="preserve"> de un nou </w:t>
      </w:r>
      <w:proofErr w:type="spellStart"/>
      <w:r w:rsidRPr="00856B4E">
        <w:rPr>
          <w:rFonts w:ascii="Trebuchet MS" w:hAnsi="Trebuchet MS"/>
          <w:color w:val="2F5496" w:themeColor="accent5" w:themeShade="BF"/>
          <w:sz w:val="20"/>
          <w:szCs w:val="20"/>
        </w:rPr>
        <w:t>prestator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atunci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când</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drepturile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obligaţiile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acestuia</w:t>
      </w:r>
      <w:proofErr w:type="spellEnd"/>
      <w:r w:rsidRPr="00856B4E">
        <w:rPr>
          <w:rFonts w:ascii="Trebuchet MS" w:hAnsi="Trebuchet MS"/>
          <w:color w:val="2F5496" w:themeColor="accent5" w:themeShade="BF"/>
          <w:sz w:val="20"/>
          <w:szCs w:val="20"/>
        </w:rPr>
        <w:t xml:space="preserve"> sunt </w:t>
      </w:r>
      <w:proofErr w:type="spellStart"/>
      <w:r w:rsidRPr="00856B4E">
        <w:rPr>
          <w:rFonts w:ascii="Trebuchet MS" w:hAnsi="Trebuchet MS"/>
          <w:color w:val="2F5496" w:themeColor="accent5" w:themeShade="BF"/>
          <w:sz w:val="20"/>
          <w:szCs w:val="20"/>
        </w:rPr>
        <w:t>preluate</w:t>
      </w:r>
      <w:proofErr w:type="spellEnd"/>
      <w:r w:rsidRPr="00856B4E">
        <w:rPr>
          <w:rFonts w:ascii="Trebuchet MS" w:hAnsi="Trebuchet MS"/>
          <w:color w:val="2F5496" w:themeColor="accent5" w:themeShade="BF"/>
          <w:sz w:val="20"/>
          <w:szCs w:val="20"/>
        </w:rPr>
        <w:t xml:space="preserve">, ca </w:t>
      </w:r>
      <w:proofErr w:type="spellStart"/>
      <w:r w:rsidRPr="00856B4E">
        <w:rPr>
          <w:rFonts w:ascii="Trebuchet MS" w:hAnsi="Trebuchet MS"/>
          <w:color w:val="2F5496" w:themeColor="accent5" w:themeShade="BF"/>
          <w:sz w:val="20"/>
          <w:szCs w:val="20"/>
        </w:rPr>
        <w:t>urmare</w:t>
      </w:r>
      <w:proofErr w:type="spellEnd"/>
      <w:r w:rsidRPr="00856B4E">
        <w:rPr>
          <w:rFonts w:ascii="Trebuchet MS" w:hAnsi="Trebuchet MS"/>
          <w:color w:val="2F5496" w:themeColor="accent5" w:themeShade="BF"/>
          <w:sz w:val="20"/>
          <w:szCs w:val="20"/>
        </w:rPr>
        <w:t xml:space="preserve"> a </w:t>
      </w:r>
      <w:proofErr w:type="spellStart"/>
      <w:r w:rsidRPr="00856B4E">
        <w:rPr>
          <w:rFonts w:ascii="Trebuchet MS" w:hAnsi="Trebuchet MS"/>
          <w:color w:val="2F5496" w:themeColor="accent5" w:themeShade="BF"/>
          <w:sz w:val="20"/>
          <w:szCs w:val="20"/>
        </w:rPr>
        <w:t>unei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succesiuni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universale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sau</w:t>
      </w:r>
      <w:proofErr w:type="spellEnd"/>
      <w:r w:rsidRPr="00856B4E">
        <w:rPr>
          <w:rFonts w:ascii="Trebuchet MS" w:hAnsi="Trebuchet MS"/>
          <w:color w:val="2F5496" w:themeColor="accent5" w:themeShade="BF"/>
          <w:sz w:val="20"/>
          <w:szCs w:val="20"/>
        </w:rPr>
        <w:t xml:space="preserve"> cu </w:t>
      </w:r>
      <w:proofErr w:type="spellStart"/>
      <w:r w:rsidRPr="00856B4E">
        <w:rPr>
          <w:rFonts w:ascii="Trebuchet MS" w:hAnsi="Trebuchet MS"/>
          <w:color w:val="2F5496" w:themeColor="accent5" w:themeShade="BF"/>
          <w:sz w:val="20"/>
          <w:szCs w:val="20"/>
        </w:rPr>
        <w:t>titlu</w:t>
      </w:r>
      <w:proofErr w:type="spellEnd"/>
      <w:r w:rsidRPr="00856B4E">
        <w:rPr>
          <w:rFonts w:ascii="Trebuchet MS" w:hAnsi="Trebuchet MS"/>
          <w:color w:val="2F5496" w:themeColor="accent5" w:themeShade="BF"/>
          <w:sz w:val="20"/>
          <w:szCs w:val="20"/>
        </w:rPr>
        <w:t xml:space="preserve"> universal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cadrul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unui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proces</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reorganizare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inclusiv</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prin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fuziune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sau</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divizare</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către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noul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prestator</w:t>
      </w:r>
      <w:proofErr w:type="spellEnd"/>
      <w:r w:rsidRPr="00856B4E">
        <w:rPr>
          <w:rFonts w:ascii="Trebuchet MS" w:hAnsi="Trebuchet MS"/>
          <w:color w:val="2F5496" w:themeColor="accent5" w:themeShade="BF"/>
          <w:sz w:val="20"/>
          <w:szCs w:val="20"/>
        </w:rPr>
        <w:t xml:space="preserve"> care </w:t>
      </w:r>
      <w:proofErr w:type="spellStart"/>
      <w:r w:rsidRPr="00856B4E">
        <w:rPr>
          <w:rFonts w:ascii="Trebuchet MS" w:hAnsi="Trebuchet MS"/>
          <w:color w:val="2F5496" w:themeColor="accent5" w:themeShade="BF"/>
          <w:sz w:val="20"/>
          <w:szCs w:val="20"/>
        </w:rPr>
        <w:t>îndeplineşte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criteriile</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calificare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selecţie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stabilite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iniţial</w:t>
      </w:r>
      <w:proofErr w:type="spellEnd"/>
      <w:r w:rsidRPr="00856B4E">
        <w:rPr>
          <w:rFonts w:ascii="Trebuchet MS" w:hAnsi="Trebuchet MS"/>
          <w:color w:val="2F5496" w:themeColor="accent5" w:themeShade="BF"/>
          <w:sz w:val="20"/>
          <w:szCs w:val="20"/>
        </w:rPr>
        <w:t xml:space="preserve">, cu </w:t>
      </w:r>
      <w:proofErr w:type="spellStart"/>
      <w:r w:rsidRPr="00856B4E">
        <w:rPr>
          <w:rFonts w:ascii="Trebuchet MS" w:hAnsi="Trebuchet MS"/>
          <w:color w:val="2F5496" w:themeColor="accent5" w:themeShade="BF"/>
          <w:sz w:val="20"/>
          <w:szCs w:val="20"/>
        </w:rPr>
        <w:t>condiţia</w:t>
      </w:r>
      <w:proofErr w:type="spellEnd"/>
      <w:r w:rsidRPr="00856B4E">
        <w:rPr>
          <w:rFonts w:ascii="Trebuchet MS" w:hAnsi="Trebuchet MS"/>
          <w:color w:val="2F5496" w:themeColor="accent5" w:themeShade="BF"/>
          <w:sz w:val="20"/>
          <w:szCs w:val="20"/>
        </w:rPr>
        <w:t xml:space="preserve"> ca </w:t>
      </w:r>
      <w:proofErr w:type="spellStart"/>
      <w:r w:rsidRPr="00856B4E">
        <w:rPr>
          <w:rFonts w:ascii="Trebuchet MS" w:hAnsi="Trebuchet MS"/>
          <w:color w:val="2F5496" w:themeColor="accent5" w:themeShade="BF"/>
          <w:sz w:val="20"/>
          <w:szCs w:val="20"/>
        </w:rPr>
        <w:t>această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modificare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să</w:t>
      </w:r>
      <w:proofErr w:type="spellEnd"/>
      <w:r w:rsidRPr="00856B4E">
        <w:rPr>
          <w:rFonts w:ascii="Trebuchet MS" w:hAnsi="Trebuchet MS"/>
          <w:color w:val="2F5496" w:themeColor="accent5" w:themeShade="BF"/>
          <w:sz w:val="20"/>
          <w:szCs w:val="20"/>
        </w:rPr>
        <w:t xml:space="preserve"> nu </w:t>
      </w:r>
      <w:proofErr w:type="spellStart"/>
      <w:r w:rsidRPr="00856B4E">
        <w:rPr>
          <w:rFonts w:ascii="Trebuchet MS" w:hAnsi="Trebuchet MS"/>
          <w:color w:val="2F5496" w:themeColor="accent5" w:themeShade="BF"/>
          <w:sz w:val="20"/>
          <w:szCs w:val="20"/>
        </w:rPr>
        <w:t>presupună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alte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modificări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substanţiale</w:t>
      </w:r>
      <w:proofErr w:type="spellEnd"/>
      <w:r w:rsidRPr="00856B4E">
        <w:rPr>
          <w:rFonts w:ascii="Trebuchet MS" w:hAnsi="Trebuchet MS"/>
          <w:color w:val="2F5496" w:themeColor="accent5" w:themeShade="BF"/>
          <w:sz w:val="20"/>
          <w:szCs w:val="20"/>
        </w:rPr>
        <w:t xml:space="preserve"> ale </w:t>
      </w:r>
      <w:proofErr w:type="spellStart"/>
      <w:r w:rsidRPr="00856B4E">
        <w:rPr>
          <w:rFonts w:ascii="Trebuchet MS" w:hAnsi="Trebuchet MS"/>
          <w:color w:val="2F5496" w:themeColor="accent5" w:themeShade="BF"/>
          <w:sz w:val="20"/>
          <w:szCs w:val="20"/>
        </w:rPr>
        <w:t>Contractului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să</w:t>
      </w:r>
      <w:proofErr w:type="spellEnd"/>
      <w:r w:rsidRPr="00856B4E">
        <w:rPr>
          <w:rFonts w:ascii="Trebuchet MS" w:hAnsi="Trebuchet MS"/>
          <w:color w:val="2F5496" w:themeColor="accent5" w:themeShade="BF"/>
          <w:sz w:val="20"/>
          <w:szCs w:val="20"/>
        </w:rPr>
        <w:t xml:space="preserve"> nu se </w:t>
      </w:r>
      <w:proofErr w:type="spellStart"/>
      <w:r w:rsidRPr="00856B4E">
        <w:rPr>
          <w:rFonts w:ascii="Trebuchet MS" w:hAnsi="Trebuchet MS"/>
          <w:color w:val="2F5496" w:themeColor="accent5" w:themeShade="BF"/>
          <w:sz w:val="20"/>
          <w:szCs w:val="20"/>
        </w:rPr>
        <w:t>realizeze</w:t>
      </w:r>
      <w:proofErr w:type="spellEnd"/>
      <w:r w:rsidRPr="00856B4E">
        <w:rPr>
          <w:rFonts w:ascii="Trebuchet MS" w:hAnsi="Trebuchet MS"/>
          <w:color w:val="2F5496" w:themeColor="accent5" w:themeShade="BF"/>
          <w:sz w:val="20"/>
          <w:szCs w:val="20"/>
        </w:rPr>
        <w:t xml:space="preserve"> cu </w:t>
      </w:r>
      <w:proofErr w:type="spellStart"/>
      <w:r w:rsidRPr="00856B4E">
        <w:rPr>
          <w:rFonts w:ascii="Trebuchet MS" w:hAnsi="Trebuchet MS"/>
          <w:color w:val="2F5496" w:themeColor="accent5" w:themeShade="BF"/>
          <w:sz w:val="20"/>
          <w:szCs w:val="20"/>
        </w:rPr>
        <w:t>scopul</w:t>
      </w:r>
      <w:proofErr w:type="spellEnd"/>
      <w:r w:rsidRPr="00856B4E">
        <w:rPr>
          <w:rFonts w:ascii="Trebuchet MS" w:hAnsi="Trebuchet MS"/>
          <w:color w:val="2F5496" w:themeColor="accent5" w:themeShade="BF"/>
          <w:sz w:val="20"/>
          <w:szCs w:val="20"/>
        </w:rPr>
        <w:t xml:space="preserve"> de a </w:t>
      </w:r>
      <w:proofErr w:type="spellStart"/>
      <w:r w:rsidRPr="00856B4E">
        <w:rPr>
          <w:rFonts w:ascii="Trebuchet MS" w:hAnsi="Trebuchet MS"/>
          <w:color w:val="2F5496" w:themeColor="accent5" w:themeShade="BF"/>
          <w:sz w:val="20"/>
          <w:szCs w:val="20"/>
        </w:rPr>
        <w:t>eluda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aplicarea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procedurilor</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atribuire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prevăzute</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Legea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domeniul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achiziţiilor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publice</w:t>
      </w:r>
      <w:proofErr w:type="spellEnd"/>
      <w:r w:rsidRPr="00856B4E">
        <w:rPr>
          <w:rFonts w:ascii="Trebuchet MS" w:hAnsi="Trebuchet MS"/>
          <w:color w:val="2F5496" w:themeColor="accent5" w:themeShade="BF"/>
          <w:sz w:val="20"/>
          <w:szCs w:val="20"/>
        </w:rPr>
        <w:t>.</w:t>
      </w:r>
    </w:p>
    <w:p w14:paraId="52DE3DE6"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9.3. </w:t>
      </w:r>
      <w:proofErr w:type="spellStart"/>
      <w:r w:rsidRPr="00856B4E">
        <w:rPr>
          <w:rFonts w:ascii="Trebuchet MS" w:hAnsi="Trebuchet MS"/>
          <w:color w:val="2F5496" w:themeColor="accent5" w:themeShade="BF"/>
          <w:sz w:val="20"/>
          <w:szCs w:val="20"/>
        </w:rPr>
        <w:t>Aprobarea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unei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cesiuni</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către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Achizitor</w:t>
      </w:r>
      <w:proofErr w:type="spellEnd"/>
      <w:r w:rsidRPr="00856B4E">
        <w:rPr>
          <w:rFonts w:ascii="Trebuchet MS" w:hAnsi="Trebuchet MS"/>
          <w:color w:val="2F5496" w:themeColor="accent5" w:themeShade="BF"/>
          <w:sz w:val="20"/>
          <w:szCs w:val="20"/>
        </w:rPr>
        <w:t xml:space="preserve"> nu-l </w:t>
      </w:r>
      <w:proofErr w:type="spellStart"/>
      <w:r w:rsidRPr="00856B4E">
        <w:rPr>
          <w:rFonts w:ascii="Trebuchet MS" w:hAnsi="Trebuchet MS"/>
          <w:color w:val="2F5496" w:themeColor="accent5" w:themeShade="BF"/>
          <w:sz w:val="20"/>
          <w:szCs w:val="20"/>
        </w:rPr>
        <w:t>va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elibera</w:t>
      </w:r>
      <w:proofErr w:type="spellEnd"/>
      <w:r w:rsidRPr="00856B4E">
        <w:rPr>
          <w:rFonts w:ascii="Trebuchet MS" w:hAnsi="Trebuchet MS"/>
          <w:color w:val="2F5496" w:themeColor="accent5" w:themeShade="BF"/>
          <w:sz w:val="20"/>
          <w:szCs w:val="20"/>
        </w:rPr>
        <w:t xml:space="preserve"> pe </w:t>
      </w:r>
      <w:proofErr w:type="spellStart"/>
      <w:r w:rsidRPr="00856B4E">
        <w:rPr>
          <w:rFonts w:ascii="Trebuchet MS" w:hAnsi="Trebuchet MS"/>
          <w:color w:val="2F5496" w:themeColor="accent5" w:themeShade="BF"/>
          <w:sz w:val="20"/>
          <w:szCs w:val="20"/>
        </w:rPr>
        <w:t>Prestator</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obligaţiile</w:t>
      </w:r>
      <w:proofErr w:type="spellEnd"/>
      <w:r w:rsidRPr="00856B4E">
        <w:rPr>
          <w:rFonts w:ascii="Trebuchet MS" w:hAnsi="Trebuchet MS"/>
          <w:color w:val="2F5496" w:themeColor="accent5" w:themeShade="BF"/>
          <w:sz w:val="20"/>
          <w:szCs w:val="20"/>
        </w:rPr>
        <w:t xml:space="preserve"> care </w:t>
      </w:r>
      <w:proofErr w:type="spellStart"/>
      <w:r w:rsidRPr="00856B4E">
        <w:rPr>
          <w:rFonts w:ascii="Trebuchet MS" w:hAnsi="Trebuchet MS"/>
          <w:color w:val="2F5496" w:themeColor="accent5" w:themeShade="BF"/>
          <w:sz w:val="20"/>
          <w:szCs w:val="20"/>
        </w:rPr>
        <w:t>îi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revin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pentru</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partea</w:t>
      </w:r>
      <w:proofErr w:type="spellEnd"/>
      <w:r w:rsidRPr="00856B4E">
        <w:rPr>
          <w:rFonts w:ascii="Trebuchet MS" w:hAnsi="Trebuchet MS"/>
          <w:color w:val="2F5496" w:themeColor="accent5" w:themeShade="BF"/>
          <w:sz w:val="20"/>
          <w:szCs w:val="20"/>
        </w:rPr>
        <w:t xml:space="preserve"> de Contract </w:t>
      </w:r>
      <w:proofErr w:type="spellStart"/>
      <w:r w:rsidRPr="00856B4E">
        <w:rPr>
          <w:rFonts w:ascii="Trebuchet MS" w:hAnsi="Trebuchet MS"/>
          <w:color w:val="2F5496" w:themeColor="accent5" w:themeShade="BF"/>
          <w:sz w:val="20"/>
          <w:szCs w:val="20"/>
        </w:rPr>
        <w:t>deja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executată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sau</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partea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necesionată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pentru</w:t>
      </w:r>
      <w:proofErr w:type="spellEnd"/>
      <w:r w:rsidRPr="00856B4E">
        <w:rPr>
          <w:rFonts w:ascii="Trebuchet MS" w:hAnsi="Trebuchet MS"/>
          <w:color w:val="2F5496" w:themeColor="accent5" w:themeShade="BF"/>
          <w:sz w:val="20"/>
          <w:szCs w:val="20"/>
        </w:rPr>
        <w:t xml:space="preserve"> care se </w:t>
      </w:r>
      <w:proofErr w:type="spellStart"/>
      <w:r w:rsidRPr="00856B4E">
        <w:rPr>
          <w:rFonts w:ascii="Trebuchet MS" w:hAnsi="Trebuchet MS"/>
          <w:color w:val="2F5496" w:themeColor="accent5" w:themeShade="BF"/>
          <w:sz w:val="20"/>
          <w:szCs w:val="20"/>
        </w:rPr>
        <w:t>poate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reţine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Garanţia</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Bună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Execuţie</w:t>
      </w:r>
      <w:proofErr w:type="spellEnd"/>
      <w:r w:rsidRPr="00856B4E">
        <w:rPr>
          <w:rFonts w:ascii="Trebuchet MS" w:hAnsi="Trebuchet MS"/>
          <w:color w:val="2F5496" w:themeColor="accent5" w:themeShade="BF"/>
          <w:sz w:val="20"/>
          <w:szCs w:val="20"/>
        </w:rPr>
        <w:t xml:space="preserve"> a </w:t>
      </w:r>
      <w:proofErr w:type="spellStart"/>
      <w:r w:rsidRPr="00856B4E">
        <w:rPr>
          <w:rFonts w:ascii="Trebuchet MS" w:hAnsi="Trebuchet MS"/>
          <w:color w:val="2F5496" w:themeColor="accent5" w:themeShade="BF"/>
          <w:sz w:val="20"/>
          <w:szCs w:val="20"/>
        </w:rPr>
        <w:t>contractului</w:t>
      </w:r>
      <w:proofErr w:type="spellEnd"/>
      <w:r w:rsidRPr="00856B4E">
        <w:rPr>
          <w:rFonts w:ascii="Trebuchet MS" w:hAnsi="Trebuchet MS"/>
          <w:color w:val="2F5496" w:themeColor="accent5" w:themeShade="BF"/>
          <w:sz w:val="20"/>
          <w:szCs w:val="20"/>
        </w:rPr>
        <w:t>.</w:t>
      </w:r>
    </w:p>
    <w:p w14:paraId="32F98F00"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9.4.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cazul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care </w:t>
      </w:r>
      <w:proofErr w:type="spellStart"/>
      <w:r w:rsidRPr="00856B4E">
        <w:rPr>
          <w:rFonts w:ascii="Trebuchet MS" w:hAnsi="Trebuchet MS"/>
          <w:color w:val="2F5496" w:themeColor="accent5" w:themeShade="BF"/>
          <w:sz w:val="20"/>
          <w:szCs w:val="20"/>
        </w:rPr>
        <w:t>Prestatorul</w:t>
      </w:r>
      <w:proofErr w:type="spellEnd"/>
      <w:r w:rsidRPr="00856B4E">
        <w:rPr>
          <w:rFonts w:ascii="Trebuchet MS" w:hAnsi="Trebuchet MS"/>
          <w:color w:val="2F5496" w:themeColor="accent5" w:themeShade="BF"/>
          <w:sz w:val="20"/>
          <w:szCs w:val="20"/>
        </w:rPr>
        <w:t xml:space="preserve"> a</w:t>
      </w:r>
      <w:r w:rsidR="0059097F" w:rsidRPr="00856B4E">
        <w:rPr>
          <w:rFonts w:ascii="Trebuchet MS" w:hAnsi="Trebuchet MS"/>
          <w:color w:val="2F5496" w:themeColor="accent5" w:themeShade="BF"/>
          <w:sz w:val="20"/>
          <w:szCs w:val="20"/>
        </w:rPr>
        <w:t xml:space="preserve"> </w:t>
      </w:r>
      <w:proofErr w:type="spellStart"/>
      <w:r w:rsidR="0059097F" w:rsidRPr="00856B4E">
        <w:rPr>
          <w:rFonts w:ascii="Trebuchet MS" w:hAnsi="Trebuchet MS"/>
          <w:color w:val="2F5496" w:themeColor="accent5" w:themeShade="BF"/>
          <w:sz w:val="20"/>
          <w:szCs w:val="20"/>
        </w:rPr>
        <w:t>cesionat</w:t>
      </w:r>
      <w:proofErr w:type="spellEnd"/>
      <w:r w:rsidR="0059097F" w:rsidRPr="00856B4E">
        <w:rPr>
          <w:rFonts w:ascii="Trebuchet MS" w:hAnsi="Trebuchet MS"/>
          <w:color w:val="2F5496" w:themeColor="accent5" w:themeShade="BF"/>
          <w:sz w:val="20"/>
          <w:szCs w:val="20"/>
        </w:rPr>
        <w:t xml:space="preserve"> integral </w:t>
      </w:r>
      <w:proofErr w:type="spellStart"/>
      <w:r w:rsidR="0059097F" w:rsidRPr="00856B4E">
        <w:rPr>
          <w:rFonts w:ascii="Trebuchet MS" w:hAnsi="Trebuchet MS"/>
          <w:color w:val="2F5496" w:themeColor="accent5" w:themeShade="BF"/>
          <w:sz w:val="20"/>
          <w:szCs w:val="20"/>
        </w:rPr>
        <w:t>sau</w:t>
      </w:r>
      <w:proofErr w:type="spellEnd"/>
      <w:r w:rsidR="0059097F" w:rsidRPr="00856B4E">
        <w:rPr>
          <w:rFonts w:ascii="Trebuchet MS" w:hAnsi="Trebuchet MS"/>
          <w:color w:val="2F5496" w:themeColor="accent5" w:themeShade="BF"/>
          <w:sz w:val="20"/>
          <w:szCs w:val="20"/>
        </w:rPr>
        <w:t xml:space="preserve"> </w:t>
      </w:r>
      <w:proofErr w:type="spellStart"/>
      <w:r w:rsidR="0059097F" w:rsidRPr="00856B4E">
        <w:rPr>
          <w:rFonts w:ascii="Trebuchet MS" w:hAnsi="Trebuchet MS"/>
          <w:color w:val="2F5496" w:themeColor="accent5" w:themeShade="BF"/>
          <w:sz w:val="20"/>
          <w:szCs w:val="20"/>
        </w:rPr>
        <w:t>parţial</w:t>
      </w:r>
      <w:proofErr w:type="spellEnd"/>
      <w:r w:rsidR="0059097F" w:rsidRPr="00856B4E">
        <w:rPr>
          <w:rFonts w:ascii="Trebuchet MS" w:hAnsi="Trebuchet MS"/>
          <w:color w:val="2F5496" w:themeColor="accent5" w:themeShade="BF"/>
          <w:sz w:val="20"/>
          <w:szCs w:val="20"/>
        </w:rPr>
        <w:t xml:space="preserve"> </w:t>
      </w:r>
      <w:proofErr w:type="spellStart"/>
      <w:r w:rsidR="0059097F" w:rsidRPr="00856B4E">
        <w:rPr>
          <w:rFonts w:ascii="Trebuchet MS" w:hAnsi="Trebuchet MS"/>
          <w:color w:val="2F5496" w:themeColor="accent5" w:themeShade="BF"/>
          <w:sz w:val="20"/>
          <w:szCs w:val="20"/>
        </w:rPr>
        <w:t>c</w:t>
      </w:r>
      <w:r w:rsidRPr="00856B4E">
        <w:rPr>
          <w:rFonts w:ascii="Trebuchet MS" w:hAnsi="Trebuchet MS"/>
          <w:color w:val="2F5496" w:themeColor="accent5" w:themeShade="BF"/>
          <w:sz w:val="20"/>
          <w:szCs w:val="20"/>
        </w:rPr>
        <w:t>ontractul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fără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respectarea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prevederilor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prezentei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clauze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Achizitorul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va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aplic</w:t>
      </w:r>
      <w:r w:rsidR="0059097F" w:rsidRPr="00856B4E">
        <w:rPr>
          <w:rFonts w:ascii="Trebuchet MS" w:hAnsi="Trebuchet MS"/>
          <w:color w:val="2F5496" w:themeColor="accent5" w:themeShade="BF"/>
          <w:sz w:val="20"/>
          <w:szCs w:val="20"/>
        </w:rPr>
        <w:t>a</w:t>
      </w:r>
      <w:proofErr w:type="spellEnd"/>
      <w:r w:rsidR="0059097F" w:rsidRPr="00856B4E">
        <w:rPr>
          <w:rFonts w:ascii="Trebuchet MS" w:hAnsi="Trebuchet MS"/>
          <w:color w:val="2F5496" w:themeColor="accent5" w:themeShade="BF"/>
          <w:sz w:val="20"/>
          <w:szCs w:val="20"/>
        </w:rPr>
        <w:t xml:space="preserve"> </w:t>
      </w:r>
      <w:proofErr w:type="spellStart"/>
      <w:r w:rsidR="0059097F" w:rsidRPr="00856B4E">
        <w:rPr>
          <w:rFonts w:ascii="Trebuchet MS" w:hAnsi="Trebuchet MS"/>
          <w:color w:val="2F5496" w:themeColor="accent5" w:themeShade="BF"/>
          <w:sz w:val="20"/>
          <w:szCs w:val="20"/>
        </w:rPr>
        <w:t>sancţiunea</w:t>
      </w:r>
      <w:proofErr w:type="spellEnd"/>
      <w:r w:rsidR="0059097F" w:rsidRPr="00856B4E">
        <w:rPr>
          <w:rFonts w:ascii="Trebuchet MS" w:hAnsi="Trebuchet MS"/>
          <w:color w:val="2F5496" w:themeColor="accent5" w:themeShade="BF"/>
          <w:sz w:val="20"/>
          <w:szCs w:val="20"/>
        </w:rPr>
        <w:t xml:space="preserve"> </w:t>
      </w:r>
      <w:proofErr w:type="spellStart"/>
      <w:r w:rsidR="0059097F" w:rsidRPr="00856B4E">
        <w:rPr>
          <w:rFonts w:ascii="Trebuchet MS" w:hAnsi="Trebuchet MS"/>
          <w:color w:val="2F5496" w:themeColor="accent5" w:themeShade="BF"/>
          <w:sz w:val="20"/>
          <w:szCs w:val="20"/>
        </w:rPr>
        <w:t>pentru</w:t>
      </w:r>
      <w:proofErr w:type="spellEnd"/>
      <w:r w:rsidR="0059097F" w:rsidRPr="00856B4E">
        <w:rPr>
          <w:rFonts w:ascii="Trebuchet MS" w:hAnsi="Trebuchet MS"/>
          <w:color w:val="2F5496" w:themeColor="accent5" w:themeShade="BF"/>
          <w:sz w:val="20"/>
          <w:szCs w:val="20"/>
        </w:rPr>
        <w:t xml:space="preserve"> </w:t>
      </w:r>
      <w:proofErr w:type="spellStart"/>
      <w:r w:rsidR="0059097F" w:rsidRPr="00856B4E">
        <w:rPr>
          <w:rFonts w:ascii="Trebuchet MS" w:hAnsi="Trebuchet MS"/>
          <w:color w:val="2F5496" w:themeColor="accent5" w:themeShade="BF"/>
          <w:sz w:val="20"/>
          <w:szCs w:val="20"/>
        </w:rPr>
        <w:t>încălcarea</w:t>
      </w:r>
      <w:proofErr w:type="spellEnd"/>
      <w:r w:rsidR="0059097F" w:rsidRPr="00856B4E">
        <w:rPr>
          <w:rFonts w:ascii="Trebuchet MS" w:hAnsi="Trebuchet MS"/>
          <w:color w:val="2F5496" w:themeColor="accent5" w:themeShade="BF"/>
          <w:sz w:val="20"/>
          <w:szCs w:val="20"/>
        </w:rPr>
        <w:t xml:space="preserve"> </w:t>
      </w:r>
      <w:proofErr w:type="spellStart"/>
      <w:r w:rsidR="0059097F" w:rsidRPr="00856B4E">
        <w:rPr>
          <w:rFonts w:ascii="Trebuchet MS" w:hAnsi="Trebuchet MS"/>
          <w:color w:val="2F5496" w:themeColor="accent5" w:themeShade="BF"/>
          <w:sz w:val="20"/>
          <w:szCs w:val="20"/>
        </w:rPr>
        <w:t>c</w:t>
      </w:r>
      <w:r w:rsidRPr="00856B4E">
        <w:rPr>
          <w:rFonts w:ascii="Trebuchet MS" w:hAnsi="Trebuchet MS"/>
          <w:color w:val="2F5496" w:themeColor="accent5" w:themeShade="BF"/>
          <w:sz w:val="20"/>
          <w:szCs w:val="20"/>
        </w:rPr>
        <w:t>ontractului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prevăzută</w:t>
      </w:r>
      <w:proofErr w:type="spellEnd"/>
      <w:r w:rsidRPr="00856B4E">
        <w:rPr>
          <w:rFonts w:ascii="Trebuchet MS" w:hAnsi="Trebuchet MS"/>
          <w:color w:val="2F5496" w:themeColor="accent5" w:themeShade="BF"/>
          <w:sz w:val="20"/>
          <w:szCs w:val="20"/>
        </w:rPr>
        <w:t xml:space="preserve"> la </w:t>
      </w:r>
      <w:proofErr w:type="spellStart"/>
      <w:r w:rsidRPr="00856B4E">
        <w:rPr>
          <w:rFonts w:ascii="Trebuchet MS" w:hAnsi="Trebuchet MS"/>
          <w:color w:val="2F5496" w:themeColor="accent5" w:themeShade="BF"/>
          <w:sz w:val="20"/>
          <w:szCs w:val="20"/>
        </w:rPr>
        <w:t>clauza</w:t>
      </w:r>
      <w:proofErr w:type="spellEnd"/>
      <w:r w:rsidRPr="00856B4E">
        <w:rPr>
          <w:rFonts w:ascii="Trebuchet MS" w:hAnsi="Trebuchet MS"/>
          <w:color w:val="2F5496" w:themeColor="accent5" w:themeShade="BF"/>
          <w:sz w:val="20"/>
          <w:szCs w:val="20"/>
        </w:rPr>
        <w:t>…</w:t>
      </w:r>
      <w:proofErr w:type="gramStart"/>
      <w:r w:rsidRPr="00856B4E">
        <w:rPr>
          <w:rFonts w:ascii="Trebuchet MS" w:hAnsi="Trebuchet MS"/>
          <w:color w:val="2F5496" w:themeColor="accent5" w:themeShade="BF"/>
          <w:sz w:val="20"/>
          <w:szCs w:val="20"/>
        </w:rPr>
        <w:t>….</w:t>
      </w:r>
      <w:r w:rsidRPr="00856B4E">
        <w:rPr>
          <w:rFonts w:ascii="Trebuchet MS" w:hAnsi="Trebuchet MS"/>
          <w:color w:val="2F5496" w:themeColor="accent5" w:themeShade="BF"/>
          <w:sz w:val="20"/>
          <w:szCs w:val="20"/>
          <w:u w:val="single"/>
        </w:rPr>
        <w:t>/</w:t>
      </w:r>
      <w:proofErr w:type="spellStart"/>
      <w:proofErr w:type="gramEnd"/>
      <w:r w:rsidRPr="00856B4E">
        <w:rPr>
          <w:rFonts w:ascii="Trebuchet MS" w:hAnsi="Trebuchet MS"/>
          <w:color w:val="2F5496" w:themeColor="accent5" w:themeShade="BF"/>
          <w:sz w:val="20"/>
          <w:szCs w:val="20"/>
        </w:rPr>
        <w:t>va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rezilia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contractul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potrivit</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clauzei</w:t>
      </w:r>
      <w:proofErr w:type="spellEnd"/>
      <w:r w:rsidRPr="00856B4E">
        <w:rPr>
          <w:rFonts w:ascii="Trebuchet MS" w:hAnsi="Trebuchet MS"/>
          <w:color w:val="2F5496" w:themeColor="accent5" w:themeShade="BF"/>
          <w:sz w:val="20"/>
          <w:szCs w:val="20"/>
        </w:rPr>
        <w:t>____</w:t>
      </w:r>
    </w:p>
    <w:p w14:paraId="2AEFC2CD"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p>
    <w:p w14:paraId="4B10F71B" w14:textId="77777777"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rPr>
      </w:pPr>
      <w:r w:rsidRPr="00856B4E">
        <w:rPr>
          <w:rFonts w:ascii="Trebuchet MS" w:hAnsi="Trebuchet MS"/>
          <w:b/>
          <w:color w:val="2F5496" w:themeColor="accent5" w:themeShade="BF"/>
          <w:lang w:val="it-IT"/>
        </w:rPr>
        <w:t xml:space="preserve">10. </w:t>
      </w:r>
      <w:r w:rsidRPr="00856B4E">
        <w:rPr>
          <w:rFonts w:ascii="Trebuchet MS" w:hAnsi="Trebuchet MS"/>
          <w:b/>
          <w:bCs/>
          <w:color w:val="2F5496" w:themeColor="accent5" w:themeShade="BF"/>
          <w:lang w:val="ro-RO"/>
        </w:rPr>
        <w:t>Subcontractare</w:t>
      </w:r>
      <w:r w:rsidR="00E64A9B" w:rsidRPr="00856B4E">
        <w:rPr>
          <w:rFonts w:ascii="Trebuchet MS" w:hAnsi="Trebuchet MS"/>
          <w:b/>
          <w:bCs/>
          <w:color w:val="2F5496" w:themeColor="accent5" w:themeShade="BF"/>
          <w:lang w:val="ro-RO"/>
        </w:rPr>
        <w:t>a</w:t>
      </w:r>
      <w:r w:rsidR="00CA3E6E">
        <w:rPr>
          <w:rFonts w:ascii="Trebuchet MS" w:hAnsi="Trebuchet MS"/>
          <w:b/>
          <w:bCs/>
          <w:color w:val="2F5496" w:themeColor="accent5" w:themeShade="BF"/>
          <w:lang w:val="ro-RO"/>
        </w:rPr>
        <w:t xml:space="preserve"> (dacă este cazul)</w:t>
      </w:r>
    </w:p>
    <w:p w14:paraId="64E4AF55"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lastRenderedPageBreak/>
        <w:t xml:space="preserve">10.1. Un subcontract va fi valid doar dacă are forma unui acord scris prin care Prestatorul </w:t>
      </w:r>
      <w:proofErr w:type="spellStart"/>
      <w:r w:rsidRPr="00856B4E">
        <w:rPr>
          <w:rFonts w:ascii="Trebuchet MS" w:hAnsi="Trebuchet MS"/>
          <w:color w:val="2F5496" w:themeColor="accent5" w:themeShade="BF"/>
          <w:sz w:val="20"/>
          <w:szCs w:val="20"/>
          <w:lang w:val="ro-RO"/>
        </w:rPr>
        <w:t>încredinţează</w:t>
      </w:r>
      <w:proofErr w:type="spellEnd"/>
      <w:r w:rsidRPr="00856B4E">
        <w:rPr>
          <w:rFonts w:ascii="Trebuchet MS" w:hAnsi="Trebuchet MS"/>
          <w:color w:val="2F5496" w:themeColor="accent5" w:themeShade="BF"/>
          <w:sz w:val="20"/>
          <w:szCs w:val="20"/>
          <w:lang w:val="ro-RO"/>
        </w:rPr>
        <w:t xml:space="preserve"> unui </w:t>
      </w:r>
      <w:proofErr w:type="spellStart"/>
      <w:r w:rsidR="0059097F" w:rsidRPr="00856B4E">
        <w:rPr>
          <w:rFonts w:ascii="Trebuchet MS" w:hAnsi="Trebuchet MS"/>
          <w:color w:val="2F5496" w:themeColor="accent5" w:themeShade="BF"/>
          <w:sz w:val="20"/>
          <w:szCs w:val="20"/>
          <w:lang w:val="ro-RO"/>
        </w:rPr>
        <w:t>terţ</w:t>
      </w:r>
      <w:proofErr w:type="spellEnd"/>
      <w:r w:rsidR="0059097F" w:rsidRPr="00856B4E">
        <w:rPr>
          <w:rFonts w:ascii="Trebuchet MS" w:hAnsi="Trebuchet MS"/>
          <w:color w:val="2F5496" w:themeColor="accent5" w:themeShade="BF"/>
          <w:sz w:val="20"/>
          <w:szCs w:val="20"/>
          <w:lang w:val="ro-RO"/>
        </w:rPr>
        <w:t xml:space="preserve"> executarea unei </w:t>
      </w:r>
      <w:proofErr w:type="spellStart"/>
      <w:r w:rsidR="0059097F" w:rsidRPr="00856B4E">
        <w:rPr>
          <w:rFonts w:ascii="Trebuchet MS" w:hAnsi="Trebuchet MS"/>
          <w:color w:val="2F5496" w:themeColor="accent5" w:themeShade="BF"/>
          <w:sz w:val="20"/>
          <w:szCs w:val="20"/>
          <w:lang w:val="ro-RO"/>
        </w:rPr>
        <w:t>părţi</w:t>
      </w:r>
      <w:proofErr w:type="spellEnd"/>
      <w:r w:rsidR="0059097F" w:rsidRPr="00856B4E">
        <w:rPr>
          <w:rFonts w:ascii="Trebuchet MS" w:hAnsi="Trebuchet MS"/>
          <w:color w:val="2F5496" w:themeColor="accent5" w:themeShade="BF"/>
          <w:sz w:val="20"/>
          <w:szCs w:val="20"/>
          <w:lang w:val="ro-RO"/>
        </w:rPr>
        <w:t xml:space="preserve"> din c</w:t>
      </w:r>
      <w:r w:rsidRPr="00856B4E">
        <w:rPr>
          <w:rFonts w:ascii="Trebuchet MS" w:hAnsi="Trebuchet MS"/>
          <w:color w:val="2F5496" w:themeColor="accent5" w:themeShade="BF"/>
          <w:sz w:val="20"/>
          <w:szCs w:val="20"/>
          <w:lang w:val="ro-RO"/>
        </w:rPr>
        <w:t xml:space="preserve">ontract. Subcontractele </w:t>
      </w:r>
      <w:r w:rsidR="0059097F" w:rsidRPr="00856B4E">
        <w:rPr>
          <w:rFonts w:ascii="Trebuchet MS" w:hAnsi="Trebuchet MS"/>
          <w:color w:val="2F5496" w:themeColor="accent5" w:themeShade="BF"/>
          <w:sz w:val="20"/>
          <w:szCs w:val="20"/>
          <w:lang w:val="ro-RO"/>
        </w:rPr>
        <w:t xml:space="preserve">vor fi în </w:t>
      </w:r>
      <w:proofErr w:type="spellStart"/>
      <w:r w:rsidR="0059097F" w:rsidRPr="00856B4E">
        <w:rPr>
          <w:rFonts w:ascii="Trebuchet MS" w:hAnsi="Trebuchet MS"/>
          <w:color w:val="2F5496" w:themeColor="accent5" w:themeShade="BF"/>
          <w:sz w:val="20"/>
          <w:szCs w:val="20"/>
          <w:lang w:val="ro-RO"/>
        </w:rPr>
        <w:t>concordanţă</w:t>
      </w:r>
      <w:proofErr w:type="spellEnd"/>
      <w:r w:rsidR="0059097F" w:rsidRPr="00856B4E">
        <w:rPr>
          <w:rFonts w:ascii="Trebuchet MS" w:hAnsi="Trebuchet MS"/>
          <w:color w:val="2F5496" w:themeColor="accent5" w:themeShade="BF"/>
          <w:sz w:val="20"/>
          <w:szCs w:val="20"/>
          <w:lang w:val="ro-RO"/>
        </w:rPr>
        <w:t xml:space="preserve"> cu acest c</w:t>
      </w:r>
      <w:r w:rsidRPr="00856B4E">
        <w:rPr>
          <w:rFonts w:ascii="Trebuchet MS" w:hAnsi="Trebuchet MS"/>
          <w:color w:val="2F5496" w:themeColor="accent5" w:themeShade="BF"/>
          <w:sz w:val="20"/>
          <w:szCs w:val="20"/>
          <w:lang w:val="ro-RO"/>
        </w:rPr>
        <w:t xml:space="preserve">ontract. Pentru evitarea oricărui dubiu, </w:t>
      </w:r>
      <w:proofErr w:type="spellStart"/>
      <w:r w:rsidRPr="00856B4E">
        <w:rPr>
          <w:rFonts w:ascii="Trebuchet MS" w:hAnsi="Trebuchet MS"/>
          <w:color w:val="2F5496" w:themeColor="accent5" w:themeShade="BF"/>
          <w:sz w:val="20"/>
          <w:szCs w:val="20"/>
          <w:lang w:val="ro-RO"/>
        </w:rPr>
        <w:t>preţurile</w:t>
      </w:r>
      <w:proofErr w:type="spellEnd"/>
      <w:r w:rsidRPr="00856B4E">
        <w:rPr>
          <w:rFonts w:ascii="Trebuchet MS" w:hAnsi="Trebuchet MS"/>
          <w:color w:val="2F5496" w:themeColor="accent5" w:themeShade="BF"/>
          <w:sz w:val="20"/>
          <w:szCs w:val="20"/>
          <w:lang w:val="ro-RO"/>
        </w:rPr>
        <w:t xml:space="preserve"> din subcontract po</w:t>
      </w:r>
      <w:r w:rsidR="0059097F" w:rsidRPr="00856B4E">
        <w:rPr>
          <w:rFonts w:ascii="Trebuchet MS" w:hAnsi="Trebuchet MS"/>
          <w:color w:val="2F5496" w:themeColor="accent5" w:themeShade="BF"/>
          <w:sz w:val="20"/>
          <w:szCs w:val="20"/>
          <w:lang w:val="ro-RO"/>
        </w:rPr>
        <w:t xml:space="preserve">t fi diferite de </w:t>
      </w:r>
      <w:proofErr w:type="spellStart"/>
      <w:r w:rsidR="0059097F" w:rsidRPr="00856B4E">
        <w:rPr>
          <w:rFonts w:ascii="Trebuchet MS" w:hAnsi="Trebuchet MS"/>
          <w:color w:val="2F5496" w:themeColor="accent5" w:themeShade="BF"/>
          <w:sz w:val="20"/>
          <w:szCs w:val="20"/>
          <w:lang w:val="ro-RO"/>
        </w:rPr>
        <w:t>preţurile</w:t>
      </w:r>
      <w:proofErr w:type="spellEnd"/>
      <w:r w:rsidR="0059097F" w:rsidRPr="00856B4E">
        <w:rPr>
          <w:rFonts w:ascii="Trebuchet MS" w:hAnsi="Trebuchet MS"/>
          <w:color w:val="2F5496" w:themeColor="accent5" w:themeShade="BF"/>
          <w:sz w:val="20"/>
          <w:szCs w:val="20"/>
          <w:lang w:val="ro-RO"/>
        </w:rPr>
        <w:t xml:space="preserve"> din c</w:t>
      </w:r>
      <w:r w:rsidRPr="00856B4E">
        <w:rPr>
          <w:rFonts w:ascii="Trebuchet MS" w:hAnsi="Trebuchet MS"/>
          <w:color w:val="2F5496" w:themeColor="accent5" w:themeShade="BF"/>
          <w:sz w:val="20"/>
          <w:szCs w:val="20"/>
          <w:lang w:val="ro-RO"/>
        </w:rPr>
        <w:t xml:space="preserve">ontract, în </w:t>
      </w:r>
      <w:proofErr w:type="spellStart"/>
      <w:r w:rsidRPr="00856B4E">
        <w:rPr>
          <w:rFonts w:ascii="Trebuchet MS" w:hAnsi="Trebuchet MS"/>
          <w:color w:val="2F5496" w:themeColor="accent5" w:themeShade="BF"/>
          <w:sz w:val="20"/>
          <w:szCs w:val="20"/>
          <w:lang w:val="ro-RO"/>
        </w:rPr>
        <w:t>funcţie</w:t>
      </w:r>
      <w:proofErr w:type="spellEnd"/>
      <w:r w:rsidRPr="00856B4E">
        <w:rPr>
          <w:rFonts w:ascii="Trebuchet MS" w:hAnsi="Trebuchet MS"/>
          <w:color w:val="2F5496" w:themeColor="accent5" w:themeShade="BF"/>
          <w:sz w:val="20"/>
          <w:szCs w:val="20"/>
          <w:lang w:val="ro-RO"/>
        </w:rPr>
        <w:t xml:space="preserve"> de </w:t>
      </w:r>
      <w:proofErr w:type="spellStart"/>
      <w:r w:rsidRPr="00856B4E">
        <w:rPr>
          <w:rFonts w:ascii="Trebuchet MS" w:hAnsi="Trebuchet MS"/>
          <w:color w:val="2F5496" w:themeColor="accent5" w:themeShade="BF"/>
          <w:sz w:val="20"/>
          <w:szCs w:val="20"/>
          <w:lang w:val="ro-RO"/>
        </w:rPr>
        <w:t>condiţiile</w:t>
      </w:r>
      <w:proofErr w:type="spellEnd"/>
      <w:r w:rsidRPr="00856B4E">
        <w:rPr>
          <w:rFonts w:ascii="Trebuchet MS" w:hAnsi="Trebuchet MS"/>
          <w:color w:val="2F5496" w:themeColor="accent5" w:themeShade="BF"/>
          <w:sz w:val="20"/>
          <w:szCs w:val="20"/>
          <w:lang w:val="ro-RO"/>
        </w:rPr>
        <w:t xml:space="preserve"> de </w:t>
      </w:r>
      <w:proofErr w:type="spellStart"/>
      <w:r w:rsidRPr="00856B4E">
        <w:rPr>
          <w:rFonts w:ascii="Trebuchet MS" w:hAnsi="Trebuchet MS"/>
          <w:color w:val="2F5496" w:themeColor="accent5" w:themeShade="BF"/>
          <w:sz w:val="20"/>
          <w:szCs w:val="20"/>
          <w:lang w:val="ro-RO"/>
        </w:rPr>
        <w:t>piaţă</w:t>
      </w:r>
      <w:proofErr w:type="spellEnd"/>
      <w:r w:rsidRPr="00856B4E">
        <w:rPr>
          <w:rFonts w:ascii="Trebuchet MS" w:hAnsi="Trebuchet MS"/>
          <w:color w:val="2F5496" w:themeColor="accent5" w:themeShade="BF"/>
          <w:sz w:val="20"/>
          <w:szCs w:val="20"/>
          <w:lang w:val="ro-RO"/>
        </w:rPr>
        <w:t xml:space="preserve">, costurile de coordonare, alte costuri indirecte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profitul Prestatorului. Subcontractel</w:t>
      </w:r>
      <w:r w:rsidR="0059097F" w:rsidRPr="00856B4E">
        <w:rPr>
          <w:rFonts w:ascii="Trebuchet MS" w:hAnsi="Trebuchet MS"/>
          <w:color w:val="2F5496" w:themeColor="accent5" w:themeShade="BF"/>
          <w:sz w:val="20"/>
          <w:szCs w:val="20"/>
          <w:lang w:val="ro-RO"/>
        </w:rPr>
        <w:t>e se vor constitui în anexe la c</w:t>
      </w:r>
      <w:r w:rsidRPr="00856B4E">
        <w:rPr>
          <w:rFonts w:ascii="Trebuchet MS" w:hAnsi="Trebuchet MS"/>
          <w:color w:val="2F5496" w:themeColor="accent5" w:themeShade="BF"/>
          <w:sz w:val="20"/>
          <w:szCs w:val="20"/>
          <w:lang w:val="ro-RO"/>
        </w:rPr>
        <w:t>ontract.</w:t>
      </w:r>
    </w:p>
    <w:p w14:paraId="342738A1"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10.2. Niciun Subcontractant nu se va afla în </w:t>
      </w:r>
      <w:proofErr w:type="spellStart"/>
      <w:r w:rsidRPr="00856B4E">
        <w:rPr>
          <w:rFonts w:ascii="Trebuchet MS" w:hAnsi="Trebuchet MS"/>
          <w:color w:val="2F5496" w:themeColor="accent5" w:themeShade="BF"/>
          <w:sz w:val="20"/>
          <w:szCs w:val="20"/>
          <w:lang w:val="ro-RO"/>
        </w:rPr>
        <w:t>situaţiile</w:t>
      </w:r>
      <w:proofErr w:type="spellEnd"/>
      <w:r w:rsidRPr="00856B4E">
        <w:rPr>
          <w:rFonts w:ascii="Trebuchet MS" w:hAnsi="Trebuchet MS"/>
          <w:color w:val="2F5496" w:themeColor="accent5" w:themeShade="BF"/>
          <w:sz w:val="20"/>
          <w:szCs w:val="20"/>
          <w:lang w:val="ro-RO"/>
        </w:rPr>
        <w:t xml:space="preserve"> de excludere aferente atribuirii Contractului. Fiecare Subcontractant va avea capacitatea tehnică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profesională necesară pentru executarea </w:t>
      </w:r>
      <w:proofErr w:type="spellStart"/>
      <w:r w:rsidRPr="00856B4E">
        <w:rPr>
          <w:rFonts w:ascii="Trebuchet MS" w:hAnsi="Trebuchet MS"/>
          <w:color w:val="2F5496" w:themeColor="accent5" w:themeShade="BF"/>
          <w:sz w:val="20"/>
          <w:szCs w:val="20"/>
          <w:lang w:val="ro-RO"/>
        </w:rPr>
        <w:t>părţii</w:t>
      </w:r>
      <w:proofErr w:type="spellEnd"/>
      <w:r w:rsidRPr="00856B4E">
        <w:rPr>
          <w:rFonts w:ascii="Trebuchet MS" w:hAnsi="Trebuchet MS"/>
          <w:color w:val="2F5496" w:themeColor="accent5" w:themeShade="BF"/>
          <w:sz w:val="20"/>
          <w:szCs w:val="20"/>
          <w:lang w:val="ro-RO"/>
        </w:rPr>
        <w:t xml:space="preserve"> </w:t>
      </w:r>
    </w:p>
    <w:p w14:paraId="5FB44FC7"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10.3. La semnarea Contractului, Prestatorul va prezenta Achizitorului subcontractele încheiate de acesta cu </w:t>
      </w:r>
      <w:proofErr w:type="spellStart"/>
      <w:r w:rsidRPr="00856B4E">
        <w:rPr>
          <w:rFonts w:ascii="Trebuchet MS" w:hAnsi="Trebuchet MS"/>
          <w:color w:val="2F5496" w:themeColor="accent5" w:themeShade="BF"/>
          <w:sz w:val="20"/>
          <w:szCs w:val="20"/>
          <w:lang w:val="ro-RO"/>
        </w:rPr>
        <w:t>Subcontractanţii</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declaraţi</w:t>
      </w:r>
      <w:proofErr w:type="spellEnd"/>
      <w:r w:rsidRPr="00856B4E">
        <w:rPr>
          <w:rFonts w:ascii="Trebuchet MS" w:hAnsi="Trebuchet MS"/>
          <w:color w:val="2F5496" w:themeColor="accent5" w:themeShade="BF"/>
          <w:sz w:val="20"/>
          <w:szCs w:val="20"/>
          <w:lang w:val="ro-RO"/>
        </w:rPr>
        <w:t xml:space="preserve"> în Ofertă.    </w:t>
      </w:r>
    </w:p>
    <w:p w14:paraId="23657696"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10.4. Pentru numirea unui Subco</w:t>
      </w:r>
      <w:r w:rsidR="0059097F" w:rsidRPr="00856B4E">
        <w:rPr>
          <w:rFonts w:ascii="Trebuchet MS" w:hAnsi="Trebuchet MS"/>
          <w:color w:val="2F5496" w:themeColor="accent5" w:themeShade="BF"/>
          <w:sz w:val="20"/>
          <w:szCs w:val="20"/>
          <w:lang w:val="ro-RO"/>
        </w:rPr>
        <w:t>ntractant propus după semnarea c</w:t>
      </w:r>
      <w:r w:rsidRPr="00856B4E">
        <w:rPr>
          <w:rFonts w:ascii="Trebuchet MS" w:hAnsi="Trebuchet MS"/>
          <w:color w:val="2F5496" w:themeColor="accent5" w:themeShade="BF"/>
          <w:sz w:val="20"/>
          <w:szCs w:val="20"/>
          <w:lang w:val="ro-RO"/>
        </w:rPr>
        <w:t>ontractului (inclusiv pentru înlocuirea oricărui Subcontractant), Prestatorul va solicita acordul Achizitorului de a încheia un subcontract</w:t>
      </w:r>
      <w:r w:rsidR="0059097F" w:rsidRPr="00856B4E">
        <w:rPr>
          <w:rFonts w:ascii="Trebuchet MS" w:hAnsi="Trebuchet MS"/>
          <w:color w:val="2F5496" w:themeColor="accent5" w:themeShade="BF"/>
          <w:sz w:val="20"/>
          <w:szCs w:val="20"/>
          <w:lang w:val="ro-RO"/>
        </w:rPr>
        <w:t>. Solicitarea va indica partea c</w:t>
      </w:r>
      <w:r w:rsidRPr="00856B4E">
        <w:rPr>
          <w:rFonts w:ascii="Trebuchet MS" w:hAnsi="Trebuchet MS"/>
          <w:color w:val="2F5496" w:themeColor="accent5" w:themeShade="BF"/>
          <w:sz w:val="20"/>
          <w:szCs w:val="20"/>
          <w:lang w:val="ro-RO"/>
        </w:rPr>
        <w:t xml:space="preserve">ontractului care va fi subcontractată, valoarea subcontractului, identitatea Subcontractantului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a reprezentantului său legal, certificatele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alte documente necesare pentru verificarea </w:t>
      </w:r>
      <w:proofErr w:type="spellStart"/>
      <w:r w:rsidRPr="00856B4E">
        <w:rPr>
          <w:rFonts w:ascii="Trebuchet MS" w:hAnsi="Trebuchet MS"/>
          <w:color w:val="2F5496" w:themeColor="accent5" w:themeShade="BF"/>
          <w:sz w:val="20"/>
          <w:szCs w:val="20"/>
          <w:lang w:val="ro-RO"/>
        </w:rPr>
        <w:t>inexistenţei</w:t>
      </w:r>
      <w:proofErr w:type="spellEnd"/>
      <w:r w:rsidRPr="00856B4E">
        <w:rPr>
          <w:rFonts w:ascii="Trebuchet MS" w:hAnsi="Trebuchet MS"/>
          <w:color w:val="2F5496" w:themeColor="accent5" w:themeShade="BF"/>
          <w:sz w:val="20"/>
          <w:szCs w:val="20"/>
          <w:lang w:val="ro-RO"/>
        </w:rPr>
        <w:t xml:space="preserve"> unor </w:t>
      </w:r>
      <w:proofErr w:type="spellStart"/>
      <w:r w:rsidRPr="00856B4E">
        <w:rPr>
          <w:rFonts w:ascii="Trebuchet MS" w:hAnsi="Trebuchet MS"/>
          <w:color w:val="2F5496" w:themeColor="accent5" w:themeShade="BF"/>
          <w:sz w:val="20"/>
          <w:szCs w:val="20"/>
          <w:lang w:val="ro-RO"/>
        </w:rPr>
        <w:t>situaţii</w:t>
      </w:r>
      <w:proofErr w:type="spellEnd"/>
      <w:r w:rsidRPr="00856B4E">
        <w:rPr>
          <w:rFonts w:ascii="Trebuchet MS" w:hAnsi="Trebuchet MS"/>
          <w:color w:val="2F5496" w:themeColor="accent5" w:themeShade="BF"/>
          <w:sz w:val="20"/>
          <w:szCs w:val="20"/>
          <w:lang w:val="ro-RO"/>
        </w:rPr>
        <w:t xml:space="preserve"> de excludere în conformitate cu p</w:t>
      </w:r>
      <w:r w:rsidR="0059097F" w:rsidRPr="00856B4E">
        <w:rPr>
          <w:rFonts w:ascii="Trebuchet MS" w:hAnsi="Trebuchet MS"/>
          <w:color w:val="2F5496" w:themeColor="accent5" w:themeShade="BF"/>
          <w:sz w:val="20"/>
          <w:szCs w:val="20"/>
          <w:lang w:val="ro-RO"/>
        </w:rPr>
        <w:t>revederile aferente atribuirii c</w:t>
      </w:r>
      <w:r w:rsidRPr="00856B4E">
        <w:rPr>
          <w:rFonts w:ascii="Trebuchet MS" w:hAnsi="Trebuchet MS"/>
          <w:color w:val="2F5496" w:themeColor="accent5" w:themeShade="BF"/>
          <w:sz w:val="20"/>
          <w:szCs w:val="20"/>
          <w:lang w:val="ro-RO"/>
        </w:rPr>
        <w:t xml:space="preserve">ontractului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a resurselor/</w:t>
      </w:r>
      <w:proofErr w:type="spellStart"/>
      <w:r w:rsidRPr="00856B4E">
        <w:rPr>
          <w:rFonts w:ascii="Trebuchet MS" w:hAnsi="Trebuchet MS"/>
          <w:color w:val="2F5496" w:themeColor="accent5" w:themeShade="BF"/>
          <w:sz w:val="20"/>
          <w:szCs w:val="20"/>
          <w:lang w:val="ro-RO"/>
        </w:rPr>
        <w:t>capabilităţilor</w:t>
      </w:r>
      <w:proofErr w:type="spellEnd"/>
      <w:r w:rsidRPr="00856B4E">
        <w:rPr>
          <w:rFonts w:ascii="Trebuchet MS" w:hAnsi="Trebuchet MS"/>
          <w:color w:val="2F5496" w:themeColor="accent5" w:themeShade="BF"/>
          <w:sz w:val="20"/>
          <w:szCs w:val="20"/>
          <w:lang w:val="ro-RO"/>
        </w:rPr>
        <w:t xml:space="preserve"> corespunzătoare </w:t>
      </w:r>
      <w:proofErr w:type="spellStart"/>
      <w:r w:rsidRPr="00856B4E">
        <w:rPr>
          <w:rFonts w:ascii="Trebuchet MS" w:hAnsi="Trebuchet MS"/>
          <w:color w:val="2F5496" w:themeColor="accent5" w:themeShade="BF"/>
          <w:sz w:val="20"/>
          <w:szCs w:val="20"/>
          <w:lang w:val="ro-RO"/>
        </w:rPr>
        <w:t>părţi</w:t>
      </w:r>
      <w:r w:rsidR="0059097F" w:rsidRPr="00856B4E">
        <w:rPr>
          <w:rFonts w:ascii="Trebuchet MS" w:hAnsi="Trebuchet MS"/>
          <w:color w:val="2F5496" w:themeColor="accent5" w:themeShade="BF"/>
          <w:sz w:val="20"/>
          <w:szCs w:val="20"/>
          <w:lang w:val="ro-RO"/>
        </w:rPr>
        <w:t>i</w:t>
      </w:r>
      <w:proofErr w:type="spellEnd"/>
      <w:r w:rsidR="0059097F" w:rsidRPr="00856B4E">
        <w:rPr>
          <w:rFonts w:ascii="Trebuchet MS" w:hAnsi="Trebuchet MS"/>
          <w:color w:val="2F5496" w:themeColor="accent5" w:themeShade="BF"/>
          <w:sz w:val="20"/>
          <w:szCs w:val="20"/>
          <w:lang w:val="ro-RO"/>
        </w:rPr>
        <w:t xml:space="preserve"> sale de implicare propusă în c</w:t>
      </w:r>
      <w:r w:rsidRPr="00856B4E">
        <w:rPr>
          <w:rFonts w:ascii="Trebuchet MS" w:hAnsi="Trebuchet MS"/>
          <w:color w:val="2F5496" w:themeColor="accent5" w:themeShade="BF"/>
          <w:sz w:val="20"/>
          <w:szCs w:val="20"/>
          <w:lang w:val="ro-RO"/>
        </w:rPr>
        <w:t xml:space="preserve">ontract, precum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o </w:t>
      </w:r>
      <w:proofErr w:type="spellStart"/>
      <w:r w:rsidRPr="00856B4E">
        <w:rPr>
          <w:rFonts w:ascii="Trebuchet MS" w:hAnsi="Trebuchet MS"/>
          <w:color w:val="2F5496" w:themeColor="accent5" w:themeShade="BF"/>
          <w:sz w:val="20"/>
          <w:szCs w:val="20"/>
          <w:lang w:val="ro-RO"/>
        </w:rPr>
        <w:t>declaraţie</w:t>
      </w:r>
      <w:proofErr w:type="spellEnd"/>
      <w:r w:rsidRPr="00856B4E">
        <w:rPr>
          <w:rFonts w:ascii="Trebuchet MS" w:hAnsi="Trebuchet MS"/>
          <w:color w:val="2F5496" w:themeColor="accent5" w:themeShade="BF"/>
          <w:sz w:val="20"/>
          <w:szCs w:val="20"/>
          <w:lang w:val="ro-RO"/>
        </w:rPr>
        <w:t xml:space="preserve"> pe propria răspundere a Subcontractantului propus prin care </w:t>
      </w:r>
      <w:proofErr w:type="spellStart"/>
      <w:r w:rsidRPr="00856B4E">
        <w:rPr>
          <w:rFonts w:ascii="Trebuchet MS" w:hAnsi="Trebuchet MS"/>
          <w:color w:val="2F5496" w:themeColor="accent5" w:themeShade="BF"/>
          <w:sz w:val="20"/>
          <w:szCs w:val="20"/>
          <w:lang w:val="ro-RO"/>
        </w:rPr>
        <w:t>îşi</w:t>
      </w:r>
      <w:proofErr w:type="spellEnd"/>
      <w:r w:rsidRPr="00856B4E">
        <w:rPr>
          <w:rFonts w:ascii="Trebuchet MS" w:hAnsi="Trebuchet MS"/>
          <w:color w:val="2F5496" w:themeColor="accent5" w:themeShade="BF"/>
          <w:sz w:val="20"/>
          <w:szCs w:val="20"/>
          <w:lang w:val="ro-RO"/>
        </w:rPr>
        <w:t xml:space="preserve"> </w:t>
      </w:r>
      <w:r w:rsidR="0059097F" w:rsidRPr="00856B4E">
        <w:rPr>
          <w:rFonts w:ascii="Trebuchet MS" w:hAnsi="Trebuchet MS"/>
          <w:color w:val="2F5496" w:themeColor="accent5" w:themeShade="BF"/>
          <w:sz w:val="20"/>
          <w:szCs w:val="20"/>
          <w:lang w:val="ro-RO"/>
        </w:rPr>
        <w:t>asumă respectarea prevederilor c</w:t>
      </w:r>
      <w:r w:rsidRPr="00856B4E">
        <w:rPr>
          <w:rFonts w:ascii="Trebuchet MS" w:hAnsi="Trebuchet MS"/>
          <w:color w:val="2F5496" w:themeColor="accent5" w:themeShade="BF"/>
          <w:sz w:val="20"/>
          <w:szCs w:val="20"/>
          <w:lang w:val="ro-RO"/>
        </w:rPr>
        <w:t xml:space="preserve">ontractului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a Ofertei tehnice aferente </w:t>
      </w:r>
      <w:proofErr w:type="spellStart"/>
      <w:r w:rsidRPr="00856B4E">
        <w:rPr>
          <w:rFonts w:ascii="Trebuchet MS" w:hAnsi="Trebuchet MS"/>
          <w:color w:val="2F5496" w:themeColor="accent5" w:themeShade="BF"/>
          <w:sz w:val="20"/>
          <w:szCs w:val="20"/>
          <w:lang w:val="ro-RO"/>
        </w:rPr>
        <w:t>părţi</w:t>
      </w:r>
      <w:r w:rsidR="0059097F" w:rsidRPr="00856B4E">
        <w:rPr>
          <w:rFonts w:ascii="Trebuchet MS" w:hAnsi="Trebuchet MS"/>
          <w:color w:val="2F5496" w:themeColor="accent5" w:themeShade="BF"/>
          <w:sz w:val="20"/>
          <w:szCs w:val="20"/>
          <w:lang w:val="ro-RO"/>
        </w:rPr>
        <w:t>i</w:t>
      </w:r>
      <w:proofErr w:type="spellEnd"/>
      <w:r w:rsidR="0059097F" w:rsidRPr="00856B4E">
        <w:rPr>
          <w:rFonts w:ascii="Trebuchet MS" w:hAnsi="Trebuchet MS"/>
          <w:color w:val="2F5496" w:themeColor="accent5" w:themeShade="BF"/>
          <w:sz w:val="20"/>
          <w:szCs w:val="20"/>
          <w:lang w:val="ro-RO"/>
        </w:rPr>
        <w:t xml:space="preserve"> sale de implicare propuse în c</w:t>
      </w:r>
      <w:r w:rsidRPr="00856B4E">
        <w:rPr>
          <w:rFonts w:ascii="Trebuchet MS" w:hAnsi="Trebuchet MS"/>
          <w:color w:val="2F5496" w:themeColor="accent5" w:themeShade="BF"/>
          <w:sz w:val="20"/>
          <w:szCs w:val="20"/>
          <w:lang w:val="ro-RO"/>
        </w:rPr>
        <w:t xml:space="preserve">ontract. În cazul înlocuirii oricărui Subcontractant, solicitarea Prestatorului va </w:t>
      </w:r>
      <w:proofErr w:type="spellStart"/>
      <w:r w:rsidRPr="00856B4E">
        <w:rPr>
          <w:rFonts w:ascii="Trebuchet MS" w:hAnsi="Trebuchet MS"/>
          <w:color w:val="2F5496" w:themeColor="accent5" w:themeShade="BF"/>
          <w:sz w:val="20"/>
          <w:szCs w:val="20"/>
          <w:lang w:val="ro-RO"/>
        </w:rPr>
        <w:t>conţine</w:t>
      </w:r>
      <w:proofErr w:type="spellEnd"/>
      <w:r w:rsidRPr="00856B4E">
        <w:rPr>
          <w:rFonts w:ascii="Trebuchet MS" w:hAnsi="Trebuchet MS"/>
          <w:color w:val="2F5496" w:themeColor="accent5" w:themeShade="BF"/>
          <w:sz w:val="20"/>
          <w:szCs w:val="20"/>
          <w:lang w:val="ro-RO"/>
        </w:rPr>
        <w:t xml:space="preserve"> justificări rezonabile privind înlocuirea.</w:t>
      </w:r>
    </w:p>
    <w:p w14:paraId="0683248C"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10.5.  În termen de ___ </w:t>
      </w:r>
      <w:proofErr w:type="spellStart"/>
      <w:r w:rsidRPr="00856B4E">
        <w:rPr>
          <w:rFonts w:ascii="Trebuchet MS" w:hAnsi="Trebuchet MS"/>
          <w:color w:val="2F5496" w:themeColor="accent5" w:themeShade="BF"/>
          <w:sz w:val="20"/>
          <w:szCs w:val="20"/>
          <w:lang w:val="ro-RO"/>
        </w:rPr>
        <w:t>de</w:t>
      </w:r>
      <w:proofErr w:type="spellEnd"/>
      <w:r w:rsidRPr="00856B4E">
        <w:rPr>
          <w:rFonts w:ascii="Trebuchet MS" w:hAnsi="Trebuchet MS"/>
          <w:color w:val="2F5496" w:themeColor="accent5" w:themeShade="BF"/>
          <w:sz w:val="20"/>
          <w:szCs w:val="20"/>
          <w:lang w:val="ro-RO"/>
        </w:rPr>
        <w:t xml:space="preserve"> zile de la primirea acestei solicitări, Achizitorul va notifica decizia sa Prestatorului, cu indicarea motivelor în cazul unui refuz. Dacă Achizitorul nu </w:t>
      </w:r>
      <w:proofErr w:type="spellStart"/>
      <w:r w:rsidRPr="00856B4E">
        <w:rPr>
          <w:rFonts w:ascii="Trebuchet MS" w:hAnsi="Trebuchet MS"/>
          <w:color w:val="2F5496" w:themeColor="accent5" w:themeShade="BF"/>
          <w:sz w:val="20"/>
          <w:szCs w:val="20"/>
          <w:lang w:val="ro-RO"/>
        </w:rPr>
        <w:t>îşi</w:t>
      </w:r>
      <w:proofErr w:type="spellEnd"/>
      <w:r w:rsidRPr="00856B4E">
        <w:rPr>
          <w:rFonts w:ascii="Trebuchet MS" w:hAnsi="Trebuchet MS"/>
          <w:color w:val="2F5496" w:themeColor="accent5" w:themeShade="BF"/>
          <w:sz w:val="20"/>
          <w:szCs w:val="20"/>
          <w:lang w:val="ro-RO"/>
        </w:rPr>
        <w:t xml:space="preserve"> notifică decizia în termenul mai sus indicat, solicitarea este considerată aprobată la expirarea termenului. </w:t>
      </w:r>
    </w:p>
    <w:p w14:paraId="701DD058"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10.6. În termen de 5 zile de la aprobarea oricărui nou Subcontractant, Prestatorul va transmite Achizitorului un exemplar semnat al subcontractului aferent, care se va constitui anexă la Contract. Subcontractantul nu va încep</w:t>
      </w:r>
      <w:r w:rsidR="0059097F" w:rsidRPr="00856B4E">
        <w:rPr>
          <w:rFonts w:ascii="Trebuchet MS" w:hAnsi="Trebuchet MS"/>
          <w:color w:val="2F5496" w:themeColor="accent5" w:themeShade="BF"/>
          <w:sz w:val="20"/>
          <w:szCs w:val="20"/>
          <w:lang w:val="ro-RO"/>
        </w:rPr>
        <w:t xml:space="preserve">e executarea </w:t>
      </w:r>
      <w:proofErr w:type="spellStart"/>
      <w:r w:rsidR="0059097F" w:rsidRPr="00856B4E">
        <w:rPr>
          <w:rFonts w:ascii="Trebuchet MS" w:hAnsi="Trebuchet MS"/>
          <w:color w:val="2F5496" w:themeColor="accent5" w:themeShade="BF"/>
          <w:sz w:val="20"/>
          <w:szCs w:val="20"/>
          <w:lang w:val="ro-RO"/>
        </w:rPr>
        <w:t>părţii</w:t>
      </w:r>
      <w:proofErr w:type="spellEnd"/>
      <w:r w:rsidR="0059097F" w:rsidRPr="00856B4E">
        <w:rPr>
          <w:rFonts w:ascii="Trebuchet MS" w:hAnsi="Trebuchet MS"/>
          <w:color w:val="2F5496" w:themeColor="accent5" w:themeShade="BF"/>
          <w:sz w:val="20"/>
          <w:szCs w:val="20"/>
          <w:lang w:val="ro-RO"/>
        </w:rPr>
        <w:t xml:space="preserve"> sale din c</w:t>
      </w:r>
      <w:r w:rsidRPr="00856B4E">
        <w:rPr>
          <w:rFonts w:ascii="Trebuchet MS" w:hAnsi="Trebuchet MS"/>
          <w:color w:val="2F5496" w:themeColor="accent5" w:themeShade="BF"/>
          <w:sz w:val="20"/>
          <w:szCs w:val="20"/>
          <w:lang w:val="ro-RO"/>
        </w:rPr>
        <w:t>ontract înainte de transmiterea subcontractului către Achizitor.</w:t>
      </w:r>
    </w:p>
    <w:p w14:paraId="42CEB6BB"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10.7.  Înlocuirea unui Subcontractant care a fost declarat în Ofertă se va face în </w:t>
      </w:r>
      <w:proofErr w:type="spellStart"/>
      <w:r w:rsidRPr="00856B4E">
        <w:rPr>
          <w:rFonts w:ascii="Trebuchet MS" w:hAnsi="Trebuchet MS"/>
          <w:color w:val="2F5496" w:themeColor="accent5" w:themeShade="BF"/>
          <w:sz w:val="20"/>
          <w:szCs w:val="20"/>
          <w:lang w:val="ro-RO"/>
        </w:rPr>
        <w:t>condiţiile</w:t>
      </w:r>
      <w:proofErr w:type="spellEnd"/>
      <w:r w:rsidRPr="00856B4E">
        <w:rPr>
          <w:rFonts w:ascii="Trebuchet MS" w:hAnsi="Trebuchet MS"/>
          <w:color w:val="2F5496" w:themeColor="accent5" w:themeShade="BF"/>
          <w:sz w:val="20"/>
          <w:szCs w:val="20"/>
          <w:lang w:val="ro-RO"/>
        </w:rPr>
        <w:t xml:space="preserve"> prevăzute în prezenta </w:t>
      </w:r>
      <w:proofErr w:type="spellStart"/>
      <w:r w:rsidRPr="00856B4E">
        <w:rPr>
          <w:rFonts w:ascii="Trebuchet MS" w:hAnsi="Trebuchet MS"/>
          <w:color w:val="2F5496" w:themeColor="accent5" w:themeShade="BF"/>
          <w:sz w:val="20"/>
          <w:szCs w:val="20"/>
          <w:lang w:val="ro-RO"/>
        </w:rPr>
        <w:t>subclauză</w:t>
      </w:r>
      <w:proofErr w:type="spellEnd"/>
      <w:r w:rsidRPr="00856B4E">
        <w:rPr>
          <w:rFonts w:ascii="Trebuchet MS" w:hAnsi="Trebuchet MS"/>
          <w:color w:val="2F5496" w:themeColor="accent5" w:themeShade="BF"/>
          <w:sz w:val="20"/>
          <w:szCs w:val="20"/>
          <w:lang w:val="ro-RO"/>
        </w:rPr>
        <w:t xml:space="preserve">, cu </w:t>
      </w:r>
      <w:proofErr w:type="spellStart"/>
      <w:r w:rsidRPr="00856B4E">
        <w:rPr>
          <w:rFonts w:ascii="Trebuchet MS" w:hAnsi="Trebuchet MS"/>
          <w:color w:val="2F5496" w:themeColor="accent5" w:themeShade="BF"/>
          <w:sz w:val="20"/>
          <w:szCs w:val="20"/>
          <w:lang w:val="ro-RO"/>
        </w:rPr>
        <w:t>condiţia</w:t>
      </w:r>
      <w:proofErr w:type="spellEnd"/>
      <w:r w:rsidRPr="00856B4E">
        <w:rPr>
          <w:rFonts w:ascii="Trebuchet MS" w:hAnsi="Trebuchet MS"/>
          <w:color w:val="2F5496" w:themeColor="accent5" w:themeShade="BF"/>
          <w:sz w:val="20"/>
          <w:szCs w:val="20"/>
          <w:lang w:val="ro-RO"/>
        </w:rPr>
        <w:t xml:space="preserve"> să nu reprezinte o modificare </w:t>
      </w:r>
      <w:proofErr w:type="spellStart"/>
      <w:r w:rsidRPr="00856B4E">
        <w:rPr>
          <w:rFonts w:ascii="Trebuchet MS" w:hAnsi="Trebuchet MS"/>
          <w:color w:val="2F5496" w:themeColor="accent5" w:themeShade="BF"/>
          <w:sz w:val="20"/>
          <w:szCs w:val="20"/>
          <w:lang w:val="ro-RO"/>
        </w:rPr>
        <w:t>substanţială</w:t>
      </w:r>
      <w:proofErr w:type="spellEnd"/>
      <w:r w:rsidRPr="00856B4E">
        <w:rPr>
          <w:rFonts w:ascii="Trebuchet MS" w:hAnsi="Trebuchet MS"/>
          <w:color w:val="2F5496" w:themeColor="accent5" w:themeShade="BF"/>
          <w:sz w:val="20"/>
          <w:szCs w:val="20"/>
          <w:lang w:val="ro-RO"/>
        </w:rPr>
        <w:t xml:space="preserve"> în sensul Legii în domeniul </w:t>
      </w:r>
      <w:proofErr w:type="spellStart"/>
      <w:r w:rsidRPr="00856B4E">
        <w:rPr>
          <w:rFonts w:ascii="Trebuchet MS" w:hAnsi="Trebuchet MS"/>
          <w:color w:val="2F5496" w:themeColor="accent5" w:themeShade="BF"/>
          <w:sz w:val="20"/>
          <w:szCs w:val="20"/>
          <w:lang w:val="ro-RO"/>
        </w:rPr>
        <w:t>achiziţiilor</w:t>
      </w:r>
      <w:proofErr w:type="spellEnd"/>
      <w:r w:rsidRPr="00856B4E">
        <w:rPr>
          <w:rFonts w:ascii="Trebuchet MS" w:hAnsi="Trebuchet MS"/>
          <w:color w:val="2F5496" w:themeColor="accent5" w:themeShade="BF"/>
          <w:sz w:val="20"/>
          <w:szCs w:val="20"/>
          <w:lang w:val="ro-RO"/>
        </w:rPr>
        <w:t xml:space="preserve"> publice.</w:t>
      </w:r>
    </w:p>
    <w:p w14:paraId="0F44FA08"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10.8. În cazul în care un Subcontractant reziliază un subcontract sau </w:t>
      </w:r>
      <w:proofErr w:type="spellStart"/>
      <w:r w:rsidRPr="00856B4E">
        <w:rPr>
          <w:rFonts w:ascii="Trebuchet MS" w:hAnsi="Trebuchet MS"/>
          <w:color w:val="2F5496" w:themeColor="accent5" w:themeShade="BF"/>
          <w:sz w:val="20"/>
          <w:szCs w:val="20"/>
          <w:lang w:val="ro-RO"/>
        </w:rPr>
        <w:t>renunţă</w:t>
      </w:r>
      <w:proofErr w:type="spellEnd"/>
      <w:r w:rsidRPr="00856B4E">
        <w:rPr>
          <w:rFonts w:ascii="Trebuchet MS" w:hAnsi="Trebuchet MS"/>
          <w:color w:val="2F5496" w:themeColor="accent5" w:themeShade="BF"/>
          <w:sz w:val="20"/>
          <w:szCs w:val="20"/>
          <w:lang w:val="ro-RO"/>
        </w:rPr>
        <w:t xml:space="preserve"> în alt fel la subcontract, Prestatorul va notifica Achizitorul în termen de 5 zile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va indica în ce mod </w:t>
      </w:r>
      <w:proofErr w:type="spellStart"/>
      <w:r w:rsidRPr="00856B4E">
        <w:rPr>
          <w:rFonts w:ascii="Trebuchet MS" w:hAnsi="Trebuchet MS"/>
          <w:color w:val="2F5496" w:themeColor="accent5" w:themeShade="BF"/>
          <w:sz w:val="20"/>
          <w:szCs w:val="20"/>
          <w:lang w:val="ro-RO"/>
        </w:rPr>
        <w:t>intenţionează</w:t>
      </w:r>
      <w:proofErr w:type="spellEnd"/>
      <w:r w:rsidRPr="00856B4E">
        <w:rPr>
          <w:rFonts w:ascii="Trebuchet MS" w:hAnsi="Trebuchet MS"/>
          <w:color w:val="2F5496" w:themeColor="accent5" w:themeShade="BF"/>
          <w:sz w:val="20"/>
          <w:szCs w:val="20"/>
          <w:lang w:val="ro-RO"/>
        </w:rPr>
        <w:t xml:space="preserve"> să continue ex</w:t>
      </w:r>
      <w:r w:rsidR="0059097F" w:rsidRPr="00856B4E">
        <w:rPr>
          <w:rFonts w:ascii="Trebuchet MS" w:hAnsi="Trebuchet MS"/>
          <w:color w:val="2F5496" w:themeColor="accent5" w:themeShade="BF"/>
          <w:sz w:val="20"/>
          <w:szCs w:val="20"/>
          <w:lang w:val="ro-RO"/>
        </w:rPr>
        <w:t xml:space="preserve">ecutarea </w:t>
      </w:r>
      <w:proofErr w:type="spellStart"/>
      <w:r w:rsidR="0059097F" w:rsidRPr="00856B4E">
        <w:rPr>
          <w:rFonts w:ascii="Trebuchet MS" w:hAnsi="Trebuchet MS"/>
          <w:color w:val="2F5496" w:themeColor="accent5" w:themeShade="BF"/>
          <w:sz w:val="20"/>
          <w:szCs w:val="20"/>
          <w:lang w:val="ro-RO"/>
        </w:rPr>
        <w:t>părţii</w:t>
      </w:r>
      <w:proofErr w:type="spellEnd"/>
      <w:r w:rsidR="0059097F" w:rsidRPr="00856B4E">
        <w:rPr>
          <w:rFonts w:ascii="Trebuchet MS" w:hAnsi="Trebuchet MS"/>
          <w:color w:val="2F5496" w:themeColor="accent5" w:themeShade="BF"/>
          <w:sz w:val="20"/>
          <w:szCs w:val="20"/>
          <w:lang w:val="ro-RO"/>
        </w:rPr>
        <w:t xml:space="preserve"> respective din c</w:t>
      </w:r>
      <w:r w:rsidRPr="00856B4E">
        <w:rPr>
          <w:rFonts w:ascii="Trebuchet MS" w:hAnsi="Trebuchet MS"/>
          <w:color w:val="2F5496" w:themeColor="accent5" w:themeShade="BF"/>
          <w:sz w:val="20"/>
          <w:szCs w:val="20"/>
          <w:lang w:val="ro-RO"/>
        </w:rPr>
        <w:t>ontract.</w:t>
      </w:r>
    </w:p>
    <w:p w14:paraId="6438AD11"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10.9. Prestatorul va fi responsabil de </w:t>
      </w:r>
      <w:proofErr w:type="spellStart"/>
      <w:r w:rsidRPr="00856B4E">
        <w:rPr>
          <w:rFonts w:ascii="Trebuchet MS" w:hAnsi="Trebuchet MS"/>
          <w:color w:val="2F5496" w:themeColor="accent5" w:themeShade="BF"/>
          <w:sz w:val="20"/>
          <w:szCs w:val="20"/>
          <w:lang w:val="ro-RO"/>
        </w:rPr>
        <w:t>acţiunile</w:t>
      </w:r>
      <w:proofErr w:type="spellEnd"/>
      <w:r w:rsidRPr="00856B4E">
        <w:rPr>
          <w:rFonts w:ascii="Trebuchet MS" w:hAnsi="Trebuchet MS"/>
          <w:color w:val="2F5496" w:themeColor="accent5" w:themeShade="BF"/>
          <w:sz w:val="20"/>
          <w:szCs w:val="20"/>
          <w:lang w:val="ro-RO"/>
        </w:rPr>
        <w:t xml:space="preserve">, abaterile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neglijenţa</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Subcontractanţilor</w:t>
      </w:r>
      <w:proofErr w:type="spellEnd"/>
      <w:r w:rsidRPr="00856B4E">
        <w:rPr>
          <w:rFonts w:ascii="Trebuchet MS" w:hAnsi="Trebuchet MS"/>
          <w:color w:val="2F5496" w:themeColor="accent5" w:themeShade="BF"/>
          <w:sz w:val="20"/>
          <w:szCs w:val="20"/>
          <w:lang w:val="ro-RO"/>
        </w:rPr>
        <w:t xml:space="preserve"> săi, inclusiv ale </w:t>
      </w:r>
      <w:proofErr w:type="spellStart"/>
      <w:r w:rsidRPr="00856B4E">
        <w:rPr>
          <w:rFonts w:ascii="Trebuchet MS" w:hAnsi="Trebuchet MS"/>
          <w:color w:val="2F5496" w:themeColor="accent5" w:themeShade="BF"/>
          <w:sz w:val="20"/>
          <w:szCs w:val="20"/>
          <w:lang w:val="ro-RO"/>
        </w:rPr>
        <w:t>subcontractanţilor</w:t>
      </w:r>
      <w:proofErr w:type="spellEnd"/>
      <w:r w:rsidRPr="00856B4E">
        <w:rPr>
          <w:rFonts w:ascii="Trebuchet MS" w:hAnsi="Trebuchet MS"/>
          <w:color w:val="2F5496" w:themeColor="accent5" w:themeShade="BF"/>
          <w:sz w:val="20"/>
          <w:szCs w:val="20"/>
          <w:lang w:val="ro-RO"/>
        </w:rPr>
        <w:t xml:space="preserve"> acestora de orice nivel, ale </w:t>
      </w:r>
      <w:proofErr w:type="spellStart"/>
      <w:r w:rsidRPr="00856B4E">
        <w:rPr>
          <w:rFonts w:ascii="Trebuchet MS" w:hAnsi="Trebuchet MS"/>
          <w:color w:val="2F5496" w:themeColor="accent5" w:themeShade="BF"/>
          <w:sz w:val="20"/>
          <w:szCs w:val="20"/>
          <w:lang w:val="ro-RO"/>
        </w:rPr>
        <w:t>agenţilor</w:t>
      </w:r>
      <w:proofErr w:type="spellEnd"/>
      <w:r w:rsidRPr="00856B4E">
        <w:rPr>
          <w:rFonts w:ascii="Trebuchet MS" w:hAnsi="Trebuchet MS"/>
          <w:color w:val="2F5496" w:themeColor="accent5" w:themeShade="BF"/>
          <w:sz w:val="20"/>
          <w:szCs w:val="20"/>
          <w:lang w:val="ro-RO"/>
        </w:rPr>
        <w:t xml:space="preserve"> sau </w:t>
      </w:r>
      <w:proofErr w:type="spellStart"/>
      <w:r w:rsidRPr="00856B4E">
        <w:rPr>
          <w:rFonts w:ascii="Trebuchet MS" w:hAnsi="Trebuchet MS"/>
          <w:color w:val="2F5496" w:themeColor="accent5" w:themeShade="BF"/>
          <w:sz w:val="20"/>
          <w:szCs w:val="20"/>
          <w:lang w:val="ro-RO"/>
        </w:rPr>
        <w:t>angajaţilor</w:t>
      </w:r>
      <w:proofErr w:type="spellEnd"/>
      <w:r w:rsidRPr="00856B4E">
        <w:rPr>
          <w:rFonts w:ascii="Trebuchet MS" w:hAnsi="Trebuchet MS"/>
          <w:color w:val="2F5496" w:themeColor="accent5" w:themeShade="BF"/>
          <w:sz w:val="20"/>
          <w:szCs w:val="20"/>
          <w:lang w:val="ro-RO"/>
        </w:rPr>
        <w:t xml:space="preserve"> lor, ca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cum ar fi </w:t>
      </w:r>
      <w:proofErr w:type="spellStart"/>
      <w:r w:rsidRPr="00856B4E">
        <w:rPr>
          <w:rFonts w:ascii="Trebuchet MS" w:hAnsi="Trebuchet MS"/>
          <w:color w:val="2F5496" w:themeColor="accent5" w:themeShade="BF"/>
          <w:sz w:val="20"/>
          <w:szCs w:val="20"/>
          <w:lang w:val="ro-RO"/>
        </w:rPr>
        <w:t>acţiunile</w:t>
      </w:r>
      <w:proofErr w:type="spellEnd"/>
      <w:r w:rsidRPr="00856B4E">
        <w:rPr>
          <w:rFonts w:ascii="Trebuchet MS" w:hAnsi="Trebuchet MS"/>
          <w:color w:val="2F5496" w:themeColor="accent5" w:themeShade="BF"/>
          <w:sz w:val="20"/>
          <w:szCs w:val="20"/>
          <w:lang w:val="ro-RO"/>
        </w:rPr>
        <w:t xml:space="preserve">, abaterile sau </w:t>
      </w:r>
      <w:proofErr w:type="spellStart"/>
      <w:r w:rsidRPr="00856B4E">
        <w:rPr>
          <w:rFonts w:ascii="Trebuchet MS" w:hAnsi="Trebuchet MS"/>
          <w:color w:val="2F5496" w:themeColor="accent5" w:themeShade="BF"/>
          <w:sz w:val="20"/>
          <w:szCs w:val="20"/>
          <w:lang w:val="ro-RO"/>
        </w:rPr>
        <w:t>neglijenţa</w:t>
      </w:r>
      <w:proofErr w:type="spellEnd"/>
      <w:r w:rsidRPr="00856B4E">
        <w:rPr>
          <w:rFonts w:ascii="Trebuchet MS" w:hAnsi="Trebuchet MS"/>
          <w:color w:val="2F5496" w:themeColor="accent5" w:themeShade="BF"/>
          <w:sz w:val="20"/>
          <w:szCs w:val="20"/>
          <w:lang w:val="ro-RO"/>
        </w:rPr>
        <w:t xml:space="preserve"> acestuia, ale </w:t>
      </w:r>
      <w:proofErr w:type="spellStart"/>
      <w:r w:rsidRPr="00856B4E">
        <w:rPr>
          <w:rFonts w:ascii="Trebuchet MS" w:hAnsi="Trebuchet MS"/>
          <w:color w:val="2F5496" w:themeColor="accent5" w:themeShade="BF"/>
          <w:sz w:val="20"/>
          <w:szCs w:val="20"/>
          <w:lang w:val="ro-RO"/>
        </w:rPr>
        <w:t>agenţilor</w:t>
      </w:r>
      <w:proofErr w:type="spellEnd"/>
      <w:r w:rsidRPr="00856B4E">
        <w:rPr>
          <w:rFonts w:ascii="Trebuchet MS" w:hAnsi="Trebuchet MS"/>
          <w:color w:val="2F5496" w:themeColor="accent5" w:themeShade="BF"/>
          <w:sz w:val="20"/>
          <w:szCs w:val="20"/>
          <w:lang w:val="ro-RO"/>
        </w:rPr>
        <w:t xml:space="preserve"> sau </w:t>
      </w:r>
      <w:proofErr w:type="spellStart"/>
      <w:r w:rsidRPr="00856B4E">
        <w:rPr>
          <w:rFonts w:ascii="Trebuchet MS" w:hAnsi="Trebuchet MS"/>
          <w:color w:val="2F5496" w:themeColor="accent5" w:themeShade="BF"/>
          <w:sz w:val="20"/>
          <w:szCs w:val="20"/>
          <w:lang w:val="ro-RO"/>
        </w:rPr>
        <w:t>angajaţilor</w:t>
      </w:r>
      <w:proofErr w:type="spellEnd"/>
      <w:r w:rsidRPr="00856B4E">
        <w:rPr>
          <w:rFonts w:ascii="Trebuchet MS" w:hAnsi="Trebuchet MS"/>
          <w:color w:val="2F5496" w:themeColor="accent5" w:themeShade="BF"/>
          <w:sz w:val="20"/>
          <w:szCs w:val="20"/>
          <w:lang w:val="ro-RO"/>
        </w:rPr>
        <w:t xml:space="preserve"> săi.    </w:t>
      </w:r>
    </w:p>
    <w:p w14:paraId="6D544CCD"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10.10 În cazul în care Prestatorul încheie un subcontract fără acordul Achizitorului, acesta poate aplic</w:t>
      </w:r>
      <w:r w:rsidR="0059097F" w:rsidRPr="00856B4E">
        <w:rPr>
          <w:rFonts w:ascii="Trebuchet MS" w:hAnsi="Trebuchet MS"/>
          <w:color w:val="2F5496" w:themeColor="accent5" w:themeShade="BF"/>
          <w:sz w:val="20"/>
          <w:szCs w:val="20"/>
          <w:lang w:val="ro-RO"/>
        </w:rPr>
        <w:t xml:space="preserve">a </w:t>
      </w:r>
      <w:proofErr w:type="spellStart"/>
      <w:r w:rsidR="0059097F" w:rsidRPr="00856B4E">
        <w:rPr>
          <w:rFonts w:ascii="Trebuchet MS" w:hAnsi="Trebuchet MS"/>
          <w:color w:val="2F5496" w:themeColor="accent5" w:themeShade="BF"/>
          <w:sz w:val="20"/>
          <w:szCs w:val="20"/>
          <w:lang w:val="ro-RO"/>
        </w:rPr>
        <w:t>sancţiunea</w:t>
      </w:r>
      <w:proofErr w:type="spellEnd"/>
      <w:r w:rsidR="0059097F" w:rsidRPr="00856B4E">
        <w:rPr>
          <w:rFonts w:ascii="Trebuchet MS" w:hAnsi="Trebuchet MS"/>
          <w:color w:val="2F5496" w:themeColor="accent5" w:themeShade="BF"/>
          <w:sz w:val="20"/>
          <w:szCs w:val="20"/>
          <w:lang w:val="ro-RO"/>
        </w:rPr>
        <w:t xml:space="preserve"> pentru încălcarea c</w:t>
      </w:r>
      <w:r w:rsidRPr="00856B4E">
        <w:rPr>
          <w:rFonts w:ascii="Trebuchet MS" w:hAnsi="Trebuchet MS"/>
          <w:color w:val="2F5496" w:themeColor="accent5" w:themeShade="BF"/>
          <w:sz w:val="20"/>
          <w:szCs w:val="20"/>
          <w:lang w:val="ro-RO"/>
        </w:rPr>
        <w:t>ontractului prevăzută la clauza ____</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/sau Rezilierea contractului conform clauzei____</w:t>
      </w:r>
    </w:p>
    <w:p w14:paraId="56133654"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10.11 Dacă un Subcontractant nu </w:t>
      </w:r>
      <w:proofErr w:type="spellStart"/>
      <w:r w:rsidRPr="00856B4E">
        <w:rPr>
          <w:rFonts w:ascii="Trebuchet MS" w:hAnsi="Trebuchet MS"/>
          <w:color w:val="2F5496" w:themeColor="accent5" w:themeShade="BF"/>
          <w:sz w:val="20"/>
          <w:szCs w:val="20"/>
          <w:lang w:val="ro-RO"/>
        </w:rPr>
        <w:t>îşi</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îndeplineşte</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obligaţiile</w:t>
      </w:r>
      <w:proofErr w:type="spellEnd"/>
      <w:r w:rsidRPr="00856B4E">
        <w:rPr>
          <w:rFonts w:ascii="Trebuchet MS" w:hAnsi="Trebuchet MS"/>
          <w:color w:val="2F5496" w:themeColor="accent5" w:themeShade="BF"/>
          <w:sz w:val="20"/>
          <w:szCs w:val="20"/>
          <w:lang w:val="ro-RO"/>
        </w:rPr>
        <w:t xml:space="preserve"> sale sau le </w:t>
      </w:r>
      <w:proofErr w:type="spellStart"/>
      <w:r w:rsidRPr="00856B4E">
        <w:rPr>
          <w:rFonts w:ascii="Trebuchet MS" w:hAnsi="Trebuchet MS"/>
          <w:color w:val="2F5496" w:themeColor="accent5" w:themeShade="BF"/>
          <w:sz w:val="20"/>
          <w:szCs w:val="20"/>
          <w:lang w:val="ro-RO"/>
        </w:rPr>
        <w:t>îndeplineşte</w:t>
      </w:r>
      <w:proofErr w:type="spellEnd"/>
      <w:r w:rsidRPr="00856B4E">
        <w:rPr>
          <w:rFonts w:ascii="Trebuchet MS" w:hAnsi="Trebuchet MS"/>
          <w:color w:val="2F5496" w:themeColor="accent5" w:themeShade="BF"/>
          <w:sz w:val="20"/>
          <w:szCs w:val="20"/>
          <w:lang w:val="ro-RO"/>
        </w:rPr>
        <w:t xml:space="preserve"> în mod defectuos, Achizitorul poate solicita Prestatorului să-l înlăture pe Subcontractant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să asigure un Subcontractant cu calificări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experienţă</w:t>
      </w:r>
      <w:proofErr w:type="spellEnd"/>
      <w:r w:rsidRPr="00856B4E">
        <w:rPr>
          <w:rFonts w:ascii="Trebuchet MS" w:hAnsi="Trebuchet MS"/>
          <w:color w:val="2F5496" w:themeColor="accent5" w:themeShade="BF"/>
          <w:sz w:val="20"/>
          <w:szCs w:val="20"/>
          <w:lang w:val="ro-RO"/>
        </w:rPr>
        <w:t xml:space="preserve"> adecvate ca înlocuitor sau să reia personal</w:t>
      </w:r>
      <w:r w:rsidR="00072204" w:rsidRPr="00856B4E">
        <w:rPr>
          <w:rFonts w:ascii="Trebuchet MS" w:hAnsi="Trebuchet MS"/>
          <w:color w:val="2F5496" w:themeColor="accent5" w:themeShade="BF"/>
          <w:sz w:val="20"/>
          <w:szCs w:val="20"/>
          <w:lang w:val="ro-RO"/>
        </w:rPr>
        <w:t xml:space="preserve"> executarea </w:t>
      </w:r>
      <w:proofErr w:type="spellStart"/>
      <w:r w:rsidR="00072204" w:rsidRPr="00856B4E">
        <w:rPr>
          <w:rFonts w:ascii="Trebuchet MS" w:hAnsi="Trebuchet MS"/>
          <w:color w:val="2F5496" w:themeColor="accent5" w:themeShade="BF"/>
          <w:sz w:val="20"/>
          <w:szCs w:val="20"/>
          <w:lang w:val="ro-RO"/>
        </w:rPr>
        <w:t>părţii</w:t>
      </w:r>
      <w:proofErr w:type="spellEnd"/>
      <w:r w:rsidR="00072204" w:rsidRPr="00856B4E">
        <w:rPr>
          <w:rFonts w:ascii="Trebuchet MS" w:hAnsi="Trebuchet MS"/>
          <w:color w:val="2F5496" w:themeColor="accent5" w:themeShade="BF"/>
          <w:sz w:val="20"/>
          <w:szCs w:val="20"/>
          <w:lang w:val="ro-RO"/>
        </w:rPr>
        <w:t xml:space="preserve"> relevante a c</w:t>
      </w:r>
      <w:r w:rsidRPr="00856B4E">
        <w:rPr>
          <w:rFonts w:ascii="Trebuchet MS" w:hAnsi="Trebuchet MS"/>
          <w:color w:val="2F5496" w:themeColor="accent5" w:themeShade="BF"/>
          <w:sz w:val="20"/>
          <w:szCs w:val="20"/>
          <w:lang w:val="ro-RO"/>
        </w:rPr>
        <w:t>ontractului.</w:t>
      </w:r>
    </w:p>
    <w:p w14:paraId="3A18170C"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10.12. Prestatorul va informa Achizitorul, lunar, cu privire la </w:t>
      </w:r>
      <w:proofErr w:type="spellStart"/>
      <w:r w:rsidRPr="00856B4E">
        <w:rPr>
          <w:rFonts w:ascii="Trebuchet MS" w:hAnsi="Trebuchet MS"/>
          <w:color w:val="2F5496" w:themeColor="accent5" w:themeShade="BF"/>
          <w:sz w:val="20"/>
          <w:szCs w:val="20"/>
          <w:lang w:val="ro-RO"/>
        </w:rPr>
        <w:t>plăţile</w:t>
      </w:r>
      <w:proofErr w:type="spellEnd"/>
      <w:r w:rsidRPr="00856B4E">
        <w:rPr>
          <w:rFonts w:ascii="Trebuchet MS" w:hAnsi="Trebuchet MS"/>
          <w:color w:val="2F5496" w:themeColor="accent5" w:themeShade="BF"/>
          <w:sz w:val="20"/>
          <w:szCs w:val="20"/>
          <w:lang w:val="ro-RO"/>
        </w:rPr>
        <w:t xml:space="preserve"> efectuate către </w:t>
      </w:r>
      <w:proofErr w:type="spellStart"/>
      <w:r w:rsidRPr="00856B4E">
        <w:rPr>
          <w:rFonts w:ascii="Trebuchet MS" w:hAnsi="Trebuchet MS"/>
          <w:color w:val="2F5496" w:themeColor="accent5" w:themeShade="BF"/>
          <w:sz w:val="20"/>
          <w:szCs w:val="20"/>
          <w:lang w:val="ro-RO"/>
        </w:rPr>
        <w:t>Subcontractanţi</w:t>
      </w:r>
      <w:proofErr w:type="spellEnd"/>
      <w:r w:rsidRPr="00856B4E">
        <w:rPr>
          <w:rFonts w:ascii="Trebuchet MS" w:hAnsi="Trebuchet MS"/>
          <w:color w:val="2F5496" w:themeColor="accent5" w:themeShade="BF"/>
          <w:sz w:val="20"/>
          <w:szCs w:val="20"/>
          <w:lang w:val="ro-RO"/>
        </w:rPr>
        <w:t xml:space="preserve">. În cazul în care Prestatorul întârzie nejustificat efectuarea </w:t>
      </w:r>
      <w:proofErr w:type="spellStart"/>
      <w:r w:rsidRPr="00856B4E">
        <w:rPr>
          <w:rFonts w:ascii="Trebuchet MS" w:hAnsi="Trebuchet MS"/>
          <w:color w:val="2F5496" w:themeColor="accent5" w:themeShade="BF"/>
          <w:sz w:val="20"/>
          <w:szCs w:val="20"/>
          <w:lang w:val="ro-RO"/>
        </w:rPr>
        <w:t>plăţilor</w:t>
      </w:r>
      <w:proofErr w:type="spellEnd"/>
      <w:r w:rsidRPr="00856B4E">
        <w:rPr>
          <w:rFonts w:ascii="Trebuchet MS" w:hAnsi="Trebuchet MS"/>
          <w:color w:val="2F5496" w:themeColor="accent5" w:themeShade="BF"/>
          <w:sz w:val="20"/>
          <w:szCs w:val="20"/>
          <w:lang w:val="ro-RO"/>
        </w:rPr>
        <w:t xml:space="preserve"> către </w:t>
      </w:r>
      <w:proofErr w:type="spellStart"/>
      <w:r w:rsidRPr="00856B4E">
        <w:rPr>
          <w:rFonts w:ascii="Trebuchet MS" w:hAnsi="Trebuchet MS"/>
          <w:color w:val="2F5496" w:themeColor="accent5" w:themeShade="BF"/>
          <w:sz w:val="20"/>
          <w:szCs w:val="20"/>
          <w:lang w:val="ro-RO"/>
        </w:rPr>
        <w:t>Subcontractanţi</w:t>
      </w:r>
      <w:proofErr w:type="spellEnd"/>
      <w:r w:rsidRPr="00856B4E">
        <w:rPr>
          <w:rFonts w:ascii="Trebuchet MS" w:hAnsi="Trebuchet MS"/>
          <w:color w:val="2F5496" w:themeColor="accent5" w:themeShade="BF"/>
          <w:sz w:val="20"/>
          <w:szCs w:val="20"/>
          <w:lang w:val="ro-RO"/>
        </w:rPr>
        <w:t xml:space="preserve">, Achizitorul va fi </w:t>
      </w:r>
      <w:proofErr w:type="spellStart"/>
      <w:r w:rsidRPr="00856B4E">
        <w:rPr>
          <w:rFonts w:ascii="Trebuchet MS" w:hAnsi="Trebuchet MS"/>
          <w:color w:val="2F5496" w:themeColor="accent5" w:themeShade="BF"/>
          <w:sz w:val="20"/>
          <w:szCs w:val="20"/>
          <w:lang w:val="ro-RO"/>
        </w:rPr>
        <w:t>îndreptăţit</w:t>
      </w:r>
      <w:proofErr w:type="spellEnd"/>
      <w:r w:rsidRPr="00856B4E">
        <w:rPr>
          <w:rFonts w:ascii="Trebuchet MS" w:hAnsi="Trebuchet MS"/>
          <w:color w:val="2F5496" w:themeColor="accent5" w:themeShade="BF"/>
          <w:sz w:val="20"/>
          <w:szCs w:val="20"/>
          <w:lang w:val="ro-RO"/>
        </w:rPr>
        <w:t xml:space="preserve"> să sisteze </w:t>
      </w:r>
      <w:proofErr w:type="spellStart"/>
      <w:r w:rsidRPr="00856B4E">
        <w:rPr>
          <w:rFonts w:ascii="Trebuchet MS" w:hAnsi="Trebuchet MS"/>
          <w:color w:val="2F5496" w:themeColor="accent5" w:themeShade="BF"/>
          <w:sz w:val="20"/>
          <w:szCs w:val="20"/>
          <w:lang w:val="ro-RO"/>
        </w:rPr>
        <w:t>plăţile</w:t>
      </w:r>
      <w:proofErr w:type="spellEnd"/>
      <w:r w:rsidRPr="00856B4E">
        <w:rPr>
          <w:rFonts w:ascii="Trebuchet MS" w:hAnsi="Trebuchet MS"/>
          <w:color w:val="2F5496" w:themeColor="accent5" w:themeShade="BF"/>
          <w:sz w:val="20"/>
          <w:szCs w:val="20"/>
          <w:lang w:val="ro-RO"/>
        </w:rPr>
        <w:t xml:space="preserve"> către Prestator] până la remedierea </w:t>
      </w:r>
      <w:proofErr w:type="spellStart"/>
      <w:r w:rsidRPr="00856B4E">
        <w:rPr>
          <w:rFonts w:ascii="Trebuchet MS" w:hAnsi="Trebuchet MS"/>
          <w:color w:val="2F5496" w:themeColor="accent5" w:themeShade="BF"/>
          <w:sz w:val="20"/>
          <w:szCs w:val="20"/>
          <w:lang w:val="ro-RO"/>
        </w:rPr>
        <w:t>situaţiei</w:t>
      </w:r>
      <w:proofErr w:type="spellEnd"/>
      <w:r w:rsidRPr="00856B4E">
        <w:rPr>
          <w:rFonts w:ascii="Trebuchet MS" w:hAnsi="Trebuchet MS"/>
          <w:color w:val="2F5496" w:themeColor="accent5" w:themeShade="BF"/>
          <w:sz w:val="20"/>
          <w:szCs w:val="20"/>
          <w:lang w:val="ro-RO"/>
        </w:rPr>
        <w:t>.</w:t>
      </w:r>
    </w:p>
    <w:p w14:paraId="4938FBBA"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2A1DFCA4" w14:textId="77777777"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ro-RO"/>
        </w:rPr>
      </w:pPr>
      <w:r w:rsidRPr="00856B4E">
        <w:rPr>
          <w:rFonts w:ascii="Trebuchet MS" w:hAnsi="Trebuchet MS"/>
          <w:b/>
          <w:color w:val="2F5496" w:themeColor="accent5" w:themeShade="BF"/>
          <w:lang w:val="pt-BR"/>
        </w:rPr>
        <w:t>11. Asocierea</w:t>
      </w:r>
      <w:r w:rsidR="00CA3E6E">
        <w:rPr>
          <w:rFonts w:ascii="Trebuchet MS" w:hAnsi="Trebuchet MS"/>
          <w:b/>
          <w:color w:val="2F5496" w:themeColor="accent5" w:themeShade="BF"/>
          <w:lang w:val="pt-BR"/>
        </w:rPr>
        <w:t xml:space="preserve"> (dacă este cazul)</w:t>
      </w:r>
    </w:p>
    <w:p w14:paraId="5B71F2E6"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lastRenderedPageBreak/>
        <w:t xml:space="preserve">11.1. </w:t>
      </w:r>
      <w:proofErr w:type="spellStart"/>
      <w:r w:rsidRPr="00856B4E">
        <w:rPr>
          <w:rFonts w:ascii="Trebuchet MS" w:hAnsi="Trebuchet MS"/>
          <w:color w:val="2F5496" w:themeColor="accent5" w:themeShade="BF"/>
          <w:sz w:val="20"/>
          <w:szCs w:val="20"/>
          <w:lang w:val="es-ES"/>
        </w:rPr>
        <w:t>Fiecare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dintre</w:t>
      </w:r>
      <w:proofErr w:type="spellEnd"/>
      <w:r w:rsidRPr="00856B4E">
        <w:rPr>
          <w:rFonts w:ascii="Trebuchet MS" w:hAnsi="Trebuchet MS"/>
          <w:color w:val="2F5496" w:themeColor="accent5" w:themeShade="BF"/>
          <w:sz w:val="20"/>
          <w:szCs w:val="20"/>
          <w:lang w:val="es-ES"/>
        </w:rPr>
        <w:t xml:space="preserve"> </w:t>
      </w:r>
      <w:proofErr w:type="spellStart"/>
      <w:r w:rsidRPr="00DC67E8">
        <w:rPr>
          <w:rFonts w:ascii="Trebuchet MS" w:hAnsi="Trebuchet MS"/>
          <w:color w:val="1F4E79" w:themeColor="accent1" w:themeShade="80"/>
          <w:sz w:val="20"/>
          <w:szCs w:val="20"/>
          <w:lang w:val="es-ES"/>
        </w:rPr>
        <w:t>membrii</w:t>
      </w:r>
      <w:proofErr w:type="spellEnd"/>
      <w:r w:rsidRPr="00DC67E8">
        <w:rPr>
          <w:rFonts w:ascii="Trebuchet MS" w:hAnsi="Trebuchet MS"/>
          <w:color w:val="1F4E79" w:themeColor="accent1" w:themeShade="80"/>
          <w:sz w:val="20"/>
          <w:szCs w:val="20"/>
          <w:lang w:val="es-ES"/>
        </w:rPr>
        <w:t xml:space="preserve"> </w:t>
      </w:r>
      <w:proofErr w:type="spellStart"/>
      <w:r w:rsidRPr="00DC67E8">
        <w:rPr>
          <w:rFonts w:ascii="Trebuchet MS" w:hAnsi="Trebuchet MS"/>
          <w:color w:val="1F4E79" w:themeColor="accent1" w:themeShade="80"/>
          <w:sz w:val="20"/>
          <w:szCs w:val="20"/>
          <w:lang w:val="es-ES"/>
        </w:rPr>
        <w:t>asocierii</w:t>
      </w:r>
      <w:proofErr w:type="spellEnd"/>
      <w:r w:rsidR="00603730">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îşi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asumă</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obligaţiile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pentru</w:t>
      </w:r>
      <w:proofErr w:type="spellEnd"/>
      <w:r w:rsidRPr="00856B4E">
        <w:rPr>
          <w:rFonts w:ascii="Trebuchet MS" w:hAnsi="Trebuchet MS"/>
          <w:color w:val="2F5496" w:themeColor="accent5" w:themeShade="BF"/>
          <w:sz w:val="20"/>
          <w:szCs w:val="20"/>
          <w:lang w:val="es-ES"/>
        </w:rPr>
        <w:t xml:space="preserve"> oferta </w:t>
      </w:r>
      <w:proofErr w:type="spellStart"/>
      <w:r w:rsidRPr="00856B4E">
        <w:rPr>
          <w:rFonts w:ascii="Trebuchet MS" w:hAnsi="Trebuchet MS"/>
          <w:color w:val="2F5496" w:themeColor="accent5" w:themeShade="BF"/>
          <w:sz w:val="20"/>
          <w:szCs w:val="20"/>
          <w:lang w:val="es-ES"/>
        </w:rPr>
        <w:t>comună</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şi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răspunde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conform</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prevederilor</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prezentului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contract</w:t>
      </w:r>
      <w:proofErr w:type="spellEnd"/>
      <w:r w:rsidRPr="00856B4E">
        <w:rPr>
          <w:rFonts w:ascii="Trebuchet MS" w:hAnsi="Trebuchet MS"/>
          <w:color w:val="2F5496" w:themeColor="accent5" w:themeShade="BF"/>
          <w:sz w:val="20"/>
          <w:szCs w:val="20"/>
          <w:lang w:val="es-ES"/>
        </w:rPr>
        <w:t>.</w:t>
      </w:r>
    </w:p>
    <w:p w14:paraId="3D803ACB"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t xml:space="preserve">11.2. </w:t>
      </w:r>
      <w:proofErr w:type="spellStart"/>
      <w:r w:rsidRPr="00856B4E">
        <w:rPr>
          <w:rFonts w:ascii="Trebuchet MS" w:hAnsi="Trebuchet MS"/>
          <w:color w:val="2F5496" w:themeColor="accent5" w:themeShade="BF"/>
          <w:sz w:val="20"/>
          <w:szCs w:val="20"/>
          <w:lang w:val="es-ES"/>
        </w:rPr>
        <w:t>Modificarea</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structurii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asocierii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după</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încheierea</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contractului</w:t>
      </w:r>
      <w:proofErr w:type="spellEnd"/>
      <w:r w:rsidRPr="00856B4E">
        <w:rPr>
          <w:rFonts w:ascii="Trebuchet MS" w:hAnsi="Trebuchet MS"/>
          <w:color w:val="2F5496" w:themeColor="accent5" w:themeShade="BF"/>
          <w:sz w:val="20"/>
          <w:szCs w:val="20"/>
          <w:lang w:val="es-ES"/>
        </w:rPr>
        <w:t xml:space="preserve"> se </w:t>
      </w:r>
      <w:proofErr w:type="spellStart"/>
      <w:r w:rsidRPr="00856B4E">
        <w:rPr>
          <w:rFonts w:ascii="Trebuchet MS" w:hAnsi="Trebuchet MS"/>
          <w:color w:val="2F5496" w:themeColor="accent5" w:themeShade="BF"/>
          <w:sz w:val="20"/>
          <w:szCs w:val="20"/>
          <w:lang w:val="es-ES"/>
        </w:rPr>
        <w:t>face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numai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cu</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acordul</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Achizitorului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cu</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condiţia</w:t>
      </w:r>
      <w:proofErr w:type="spellEnd"/>
      <w:r w:rsidRPr="00856B4E">
        <w:rPr>
          <w:rFonts w:ascii="Trebuchet MS" w:hAnsi="Trebuchet MS"/>
          <w:color w:val="2F5496" w:themeColor="accent5" w:themeShade="BF"/>
          <w:sz w:val="20"/>
          <w:szCs w:val="20"/>
          <w:lang w:val="es-ES"/>
        </w:rPr>
        <w:t xml:space="preserve"> de a </w:t>
      </w:r>
      <w:proofErr w:type="spellStart"/>
      <w:r w:rsidRPr="00856B4E">
        <w:rPr>
          <w:rFonts w:ascii="Trebuchet MS" w:hAnsi="Trebuchet MS"/>
          <w:color w:val="2F5496" w:themeColor="accent5" w:themeShade="BF"/>
          <w:sz w:val="20"/>
          <w:szCs w:val="20"/>
          <w:lang w:val="es-ES"/>
        </w:rPr>
        <w:t>nu</w:t>
      </w:r>
      <w:proofErr w:type="spellEnd"/>
      <w:r w:rsidRPr="00856B4E">
        <w:rPr>
          <w:rFonts w:ascii="Trebuchet MS" w:hAnsi="Trebuchet MS"/>
          <w:color w:val="2F5496" w:themeColor="accent5" w:themeShade="BF"/>
          <w:sz w:val="20"/>
          <w:szCs w:val="20"/>
          <w:lang w:val="es-ES"/>
        </w:rPr>
        <w:t xml:space="preserve"> modifica </w:t>
      </w:r>
      <w:proofErr w:type="spellStart"/>
      <w:r w:rsidRPr="00856B4E">
        <w:rPr>
          <w:rFonts w:ascii="Trebuchet MS" w:hAnsi="Trebuchet MS"/>
          <w:color w:val="2F5496" w:themeColor="accent5" w:themeShade="BF"/>
          <w:sz w:val="20"/>
          <w:szCs w:val="20"/>
          <w:lang w:val="es-ES"/>
        </w:rPr>
        <w:t>propunerea</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tehnică</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şi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financiară</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prezentate</w:t>
      </w:r>
      <w:proofErr w:type="spellEnd"/>
      <w:r w:rsidRPr="00856B4E">
        <w:rPr>
          <w:rFonts w:ascii="Trebuchet MS" w:hAnsi="Trebuchet MS"/>
          <w:color w:val="2F5496" w:themeColor="accent5" w:themeShade="BF"/>
          <w:sz w:val="20"/>
          <w:szCs w:val="20"/>
          <w:lang w:val="es-ES"/>
        </w:rPr>
        <w:t xml:space="preserve"> la </w:t>
      </w:r>
      <w:proofErr w:type="spellStart"/>
      <w:r w:rsidRPr="00856B4E">
        <w:rPr>
          <w:rFonts w:ascii="Trebuchet MS" w:hAnsi="Trebuchet MS"/>
          <w:color w:val="2F5496" w:themeColor="accent5" w:themeShade="BF"/>
          <w:sz w:val="20"/>
          <w:szCs w:val="20"/>
          <w:lang w:val="es-ES"/>
        </w:rPr>
        <w:t>achizitie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şi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în</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conformitate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cu</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legislaţia</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în</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vigoare</w:t>
      </w:r>
      <w:proofErr w:type="spellEnd"/>
      <w:r w:rsidRPr="00856B4E">
        <w:rPr>
          <w:rFonts w:ascii="Trebuchet MS" w:hAnsi="Trebuchet MS"/>
          <w:color w:val="2F5496" w:themeColor="accent5" w:themeShade="BF"/>
          <w:sz w:val="20"/>
          <w:szCs w:val="20"/>
          <w:lang w:val="es-ES"/>
        </w:rPr>
        <w:t>.</w:t>
      </w:r>
    </w:p>
    <w:p w14:paraId="7B5C6465" w14:textId="77777777" w:rsidR="0053135B" w:rsidRPr="00856B4E"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r w:rsidRPr="00856B4E">
        <w:rPr>
          <w:rFonts w:ascii="Trebuchet MS" w:hAnsi="Trebuchet MS"/>
          <w:color w:val="2F5496" w:themeColor="accent5" w:themeShade="BF"/>
          <w:sz w:val="20"/>
          <w:szCs w:val="20"/>
          <w:lang w:val="es-ES"/>
        </w:rPr>
        <w:t>11</w:t>
      </w:r>
      <w:r w:rsidRPr="00856B4E">
        <w:rPr>
          <w:rFonts w:ascii="Trebuchet MS" w:eastAsia="MS Mincho" w:hAnsi="Trebuchet MS"/>
          <w:color w:val="2F5496" w:themeColor="accent5" w:themeShade="BF"/>
          <w:sz w:val="20"/>
          <w:szCs w:val="20"/>
          <w:lang w:val="es-ES" w:eastAsia="ar-SA"/>
        </w:rPr>
        <w:t xml:space="preserve">.3. </w:t>
      </w:r>
      <w:proofErr w:type="spellStart"/>
      <w:r w:rsidRPr="00856B4E">
        <w:rPr>
          <w:rFonts w:ascii="Trebuchet MS" w:hAnsi="Trebuchet MS"/>
          <w:color w:val="2F5496" w:themeColor="accent5" w:themeShade="BF"/>
          <w:sz w:val="20"/>
          <w:szCs w:val="20"/>
          <w:lang w:val="es-ES"/>
        </w:rPr>
        <w:t>Membrii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asocierii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eastAsia="MS Mincho" w:hAnsi="Trebuchet MS"/>
          <w:color w:val="2F5496" w:themeColor="accent5" w:themeShade="BF"/>
          <w:sz w:val="20"/>
          <w:szCs w:val="20"/>
          <w:lang w:val="es-ES" w:eastAsia="ar-SA"/>
        </w:rPr>
        <w:t>răspund</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în</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cuantumul</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în</w:t>
      </w:r>
      <w:proofErr w:type="spellEnd"/>
      <w:r w:rsidRPr="00856B4E">
        <w:rPr>
          <w:rFonts w:ascii="Trebuchet MS" w:eastAsia="MS Mincho" w:hAnsi="Trebuchet MS"/>
          <w:color w:val="2F5496" w:themeColor="accent5" w:themeShade="BF"/>
          <w:sz w:val="20"/>
          <w:szCs w:val="20"/>
          <w:lang w:val="es-ES" w:eastAsia="ar-SA"/>
        </w:rPr>
        <w:t xml:space="preserve"> care este </w:t>
      </w:r>
      <w:proofErr w:type="spellStart"/>
      <w:r w:rsidRPr="00856B4E">
        <w:rPr>
          <w:rFonts w:ascii="Trebuchet MS" w:eastAsia="MS Mincho" w:hAnsi="Trebuchet MS"/>
          <w:color w:val="2F5496" w:themeColor="accent5" w:themeShade="BF"/>
          <w:sz w:val="20"/>
          <w:szCs w:val="20"/>
          <w:lang w:val="es-ES" w:eastAsia="ar-SA"/>
        </w:rPr>
        <w:t>întocmit</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contractul</w:t>
      </w:r>
      <w:proofErr w:type="spellEnd"/>
      <w:r w:rsidRPr="00856B4E">
        <w:rPr>
          <w:rFonts w:ascii="Trebuchet MS" w:eastAsia="MS Mincho" w:hAnsi="Trebuchet MS"/>
          <w:color w:val="2F5496" w:themeColor="accent5" w:themeShade="BF"/>
          <w:sz w:val="20"/>
          <w:szCs w:val="20"/>
          <w:lang w:val="es-ES" w:eastAsia="ar-SA"/>
        </w:rPr>
        <w:t xml:space="preserve"> de </w:t>
      </w:r>
      <w:proofErr w:type="spellStart"/>
      <w:r w:rsidRPr="00856B4E">
        <w:rPr>
          <w:rFonts w:ascii="Trebuchet MS" w:eastAsia="MS Mincho" w:hAnsi="Trebuchet MS"/>
          <w:color w:val="2F5496" w:themeColor="accent5" w:themeShade="BF"/>
          <w:sz w:val="20"/>
          <w:szCs w:val="20"/>
          <w:lang w:val="es-ES" w:eastAsia="ar-SA"/>
        </w:rPr>
        <w:t>asociere</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în</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procentul</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stabilit</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în</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contractul</w:t>
      </w:r>
      <w:proofErr w:type="spellEnd"/>
      <w:r w:rsidRPr="00856B4E">
        <w:rPr>
          <w:rFonts w:ascii="Trebuchet MS" w:eastAsia="MS Mincho" w:hAnsi="Trebuchet MS"/>
          <w:color w:val="2F5496" w:themeColor="accent5" w:themeShade="BF"/>
          <w:sz w:val="20"/>
          <w:szCs w:val="20"/>
          <w:lang w:val="es-ES" w:eastAsia="ar-SA"/>
        </w:rPr>
        <w:t xml:space="preserve"> de </w:t>
      </w:r>
      <w:proofErr w:type="spellStart"/>
      <w:r w:rsidRPr="00856B4E">
        <w:rPr>
          <w:rFonts w:ascii="Trebuchet MS" w:eastAsia="MS Mincho" w:hAnsi="Trebuchet MS"/>
          <w:color w:val="2F5496" w:themeColor="accent5" w:themeShade="BF"/>
          <w:sz w:val="20"/>
          <w:szCs w:val="20"/>
          <w:lang w:val="es-ES" w:eastAsia="ar-SA"/>
        </w:rPr>
        <w:t>asociere</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sau</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asociere</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cu</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drepturi</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şi</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obligaţii</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egale</w:t>
      </w:r>
      <w:proofErr w:type="spellEnd"/>
      <w:r w:rsidRPr="00856B4E">
        <w:rPr>
          <w:rFonts w:ascii="Trebuchet MS" w:eastAsia="MS Mincho" w:hAnsi="Trebuchet MS"/>
          <w:color w:val="2F5496" w:themeColor="accent5" w:themeShade="BF"/>
          <w:sz w:val="20"/>
          <w:szCs w:val="20"/>
          <w:lang w:val="es-ES" w:eastAsia="ar-SA"/>
        </w:rPr>
        <w:t xml:space="preserve">, </w:t>
      </w:r>
      <w:proofErr w:type="spellStart"/>
      <w:r w:rsidRPr="00856B4E">
        <w:rPr>
          <w:rFonts w:ascii="Trebuchet MS" w:eastAsia="MS Mincho" w:hAnsi="Trebuchet MS"/>
          <w:color w:val="2F5496" w:themeColor="accent5" w:themeShade="BF"/>
          <w:sz w:val="20"/>
          <w:szCs w:val="20"/>
          <w:lang w:val="es-ES" w:eastAsia="ar-SA"/>
        </w:rPr>
        <w:t>dupa</w:t>
      </w:r>
      <w:proofErr w:type="spellEnd"/>
      <w:r w:rsidRPr="00856B4E">
        <w:rPr>
          <w:rFonts w:ascii="Trebuchet MS" w:eastAsia="MS Mincho" w:hAnsi="Trebuchet MS"/>
          <w:color w:val="2F5496" w:themeColor="accent5" w:themeShade="BF"/>
          <w:sz w:val="20"/>
          <w:szCs w:val="20"/>
          <w:lang w:val="es-ES" w:eastAsia="ar-SA"/>
        </w:rPr>
        <w:t xml:space="preserve"> caz. </w:t>
      </w:r>
    </w:p>
    <w:p w14:paraId="2284710D" w14:textId="77777777" w:rsidR="0053135B" w:rsidRPr="00856B4E"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es-ES" w:eastAsia="ar-SA"/>
        </w:rPr>
      </w:pPr>
    </w:p>
    <w:p w14:paraId="4DF1CB06" w14:textId="77777777"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es-ES"/>
        </w:rPr>
      </w:pPr>
      <w:r w:rsidRPr="00856B4E">
        <w:rPr>
          <w:rFonts w:ascii="Trebuchet MS" w:hAnsi="Trebuchet MS"/>
          <w:b/>
          <w:color w:val="2F5496" w:themeColor="accent5" w:themeShade="BF"/>
          <w:lang w:val="it-IT"/>
        </w:rPr>
        <w:t>12. Obligaţiile principale ale prestatorului</w:t>
      </w:r>
    </w:p>
    <w:p w14:paraId="50069413" w14:textId="77777777" w:rsidR="00941A1C"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12.1. Prestatorul se obligă să presteze serviciile în conformitate cu prevederile caietu</w:t>
      </w:r>
      <w:r w:rsidR="00941A1C" w:rsidRPr="00856B4E">
        <w:rPr>
          <w:rFonts w:ascii="Trebuchet MS" w:hAnsi="Trebuchet MS"/>
          <w:color w:val="2F5496" w:themeColor="accent5" w:themeShade="BF"/>
          <w:sz w:val="20"/>
          <w:szCs w:val="20"/>
          <w:lang w:val="it-IT"/>
        </w:rPr>
        <w:t>lu</w:t>
      </w:r>
      <w:r w:rsidRPr="00856B4E">
        <w:rPr>
          <w:rFonts w:ascii="Trebuchet MS" w:hAnsi="Trebuchet MS"/>
          <w:color w:val="2F5496" w:themeColor="accent5" w:themeShade="BF"/>
          <w:sz w:val="20"/>
          <w:szCs w:val="20"/>
          <w:lang w:val="it-IT"/>
        </w:rPr>
        <w:t xml:space="preserve">i de sarcini </w:t>
      </w:r>
      <w:r w:rsidRPr="00856B4E">
        <w:rPr>
          <w:rFonts w:ascii="Trebuchet MS" w:hAnsi="Trebuchet MS"/>
          <w:color w:val="2F5496" w:themeColor="accent5" w:themeShade="BF"/>
          <w:sz w:val="20"/>
          <w:szCs w:val="20"/>
          <w:lang w:val="ro-RO"/>
        </w:rPr>
        <w:t xml:space="preserve">și ale </w:t>
      </w:r>
      <w:r w:rsidRPr="00856B4E">
        <w:rPr>
          <w:rFonts w:ascii="Trebuchet MS" w:hAnsi="Trebuchet MS"/>
          <w:color w:val="2F5496" w:themeColor="accent5" w:themeShade="BF"/>
          <w:sz w:val="20"/>
          <w:szCs w:val="20"/>
          <w:lang w:val="it-IT"/>
        </w:rPr>
        <w:t xml:space="preserve">ofertei tehnice asumate. În condițiile existenței unor diferențe/discrepanțe între prevederile </w:t>
      </w:r>
      <w:r w:rsidR="00396E8D" w:rsidRPr="00856B4E">
        <w:rPr>
          <w:rFonts w:ascii="Trebuchet MS" w:hAnsi="Trebuchet MS"/>
          <w:color w:val="2F5496" w:themeColor="accent5" w:themeShade="BF"/>
          <w:sz w:val="20"/>
          <w:szCs w:val="20"/>
          <w:lang w:val="it-IT"/>
        </w:rPr>
        <w:t>documente</w:t>
      </w:r>
      <w:r w:rsidR="00941A1C" w:rsidRPr="00856B4E">
        <w:rPr>
          <w:rFonts w:ascii="Trebuchet MS" w:hAnsi="Trebuchet MS"/>
          <w:color w:val="2F5496" w:themeColor="accent5" w:themeShade="BF"/>
          <w:sz w:val="20"/>
          <w:szCs w:val="20"/>
          <w:lang w:val="it-IT"/>
        </w:rPr>
        <w:t>lor</w:t>
      </w:r>
      <w:r w:rsidR="00396E8D" w:rsidRPr="00856B4E">
        <w:rPr>
          <w:rFonts w:ascii="Trebuchet MS" w:hAnsi="Trebuchet MS"/>
          <w:color w:val="2F5496" w:themeColor="accent5" w:themeShade="BF"/>
          <w:sz w:val="20"/>
          <w:szCs w:val="20"/>
          <w:lang w:val="it-IT"/>
        </w:rPr>
        <w:t>, prevederile vor prevala</w:t>
      </w:r>
      <w:r w:rsidR="00B722EB" w:rsidRPr="00856B4E">
        <w:rPr>
          <w:rFonts w:ascii="Trebuchet MS" w:hAnsi="Trebuchet MS"/>
          <w:color w:val="2F5496" w:themeColor="accent5" w:themeShade="BF"/>
          <w:sz w:val="20"/>
          <w:szCs w:val="20"/>
          <w:lang w:val="it-IT"/>
        </w:rPr>
        <w:t xml:space="preserve"> prevederile caietului de sarcini</w:t>
      </w:r>
      <w:r w:rsidR="00396E8D" w:rsidRPr="00856B4E">
        <w:rPr>
          <w:rFonts w:ascii="Trebuchet MS" w:hAnsi="Trebuchet MS"/>
          <w:color w:val="2F5496" w:themeColor="accent5" w:themeShade="BF"/>
          <w:sz w:val="20"/>
          <w:szCs w:val="20"/>
          <w:lang w:val="it-IT"/>
        </w:rPr>
        <w:t>.</w:t>
      </w:r>
    </w:p>
    <w:p w14:paraId="276B7026"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ro-RO" w:eastAsia="ro-RO"/>
        </w:rPr>
        <w:t>12.2. (1) Obligațiile principale ale prestatorului sunt</w:t>
      </w:r>
      <w:r w:rsidRPr="00856B4E">
        <w:rPr>
          <w:rFonts w:ascii="Trebuchet MS" w:hAnsi="Trebuchet MS"/>
          <w:color w:val="2F5496" w:themeColor="accent5" w:themeShade="BF"/>
          <w:sz w:val="20"/>
          <w:szCs w:val="20"/>
          <w:lang w:val="fr-FR" w:eastAsia="ro-RO"/>
        </w:rPr>
        <w:t>:</w:t>
      </w:r>
    </w:p>
    <w:p w14:paraId="5FBA3413" w14:textId="77777777" w:rsidR="004056D9"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t xml:space="preserve">a) </w:t>
      </w:r>
      <w:proofErr w:type="spellStart"/>
      <w:r w:rsidRPr="00856B4E">
        <w:rPr>
          <w:rFonts w:ascii="Trebuchet MS" w:hAnsi="Trebuchet MS"/>
          <w:color w:val="2F5496" w:themeColor="accent5" w:themeShade="BF"/>
          <w:sz w:val="20"/>
          <w:szCs w:val="20"/>
          <w:lang w:val="fr-FR"/>
        </w:rPr>
        <w:t>să</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asigure</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protecția</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persoanelor</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aflate</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în</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incinta</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obiectiv</w:t>
      </w:r>
      <w:r w:rsidR="004B5515" w:rsidRPr="00856B4E">
        <w:rPr>
          <w:rFonts w:ascii="Trebuchet MS" w:hAnsi="Trebuchet MS"/>
          <w:color w:val="2F5496" w:themeColor="accent5" w:themeShade="BF"/>
          <w:sz w:val="20"/>
          <w:szCs w:val="20"/>
          <w:lang w:val="fr-FR"/>
        </w:rPr>
        <w:t>ului</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menționat</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în</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Caietul</w:t>
      </w:r>
      <w:proofErr w:type="spellEnd"/>
      <w:r w:rsidRPr="00856B4E">
        <w:rPr>
          <w:rFonts w:ascii="Trebuchet MS" w:hAnsi="Trebuchet MS"/>
          <w:color w:val="2F5496" w:themeColor="accent5" w:themeShade="BF"/>
          <w:sz w:val="20"/>
          <w:szCs w:val="20"/>
          <w:lang w:val="fr-FR"/>
        </w:rPr>
        <w:t xml:space="preserve"> de </w:t>
      </w:r>
      <w:proofErr w:type="spellStart"/>
      <w:r w:rsidRPr="00856B4E">
        <w:rPr>
          <w:rFonts w:ascii="Trebuchet MS" w:hAnsi="Trebuchet MS"/>
          <w:color w:val="2F5496" w:themeColor="accent5" w:themeShade="BF"/>
          <w:sz w:val="20"/>
          <w:szCs w:val="20"/>
          <w:lang w:val="fr-FR"/>
        </w:rPr>
        <w:t>sarcini</w:t>
      </w:r>
      <w:proofErr w:type="spellEnd"/>
      <w:r w:rsidRPr="00856B4E">
        <w:rPr>
          <w:rFonts w:ascii="Trebuchet MS" w:hAnsi="Trebuchet MS"/>
          <w:color w:val="2F5496" w:themeColor="accent5" w:themeShade="BF"/>
          <w:sz w:val="20"/>
          <w:szCs w:val="20"/>
          <w:lang w:val="fr-FR"/>
        </w:rPr>
        <w:t xml:space="preserve"> – </w:t>
      </w:r>
      <w:proofErr w:type="spellStart"/>
      <w:r w:rsidRPr="00856B4E">
        <w:rPr>
          <w:rFonts w:ascii="Trebuchet MS" w:hAnsi="Trebuchet MS"/>
          <w:color w:val="2F5496" w:themeColor="accent5" w:themeShade="BF"/>
          <w:sz w:val="20"/>
          <w:szCs w:val="20"/>
          <w:lang w:val="fr-FR"/>
        </w:rPr>
        <w:t>Anexa</w:t>
      </w:r>
      <w:proofErr w:type="spellEnd"/>
      <w:r w:rsidRPr="00856B4E">
        <w:rPr>
          <w:rFonts w:ascii="Trebuchet MS" w:hAnsi="Trebuchet MS"/>
          <w:color w:val="2F5496" w:themeColor="accent5" w:themeShade="BF"/>
          <w:sz w:val="20"/>
          <w:szCs w:val="20"/>
          <w:lang w:val="fr-FR"/>
        </w:rPr>
        <w:t xml:space="preserve">  la </w:t>
      </w:r>
      <w:proofErr w:type="spellStart"/>
      <w:r w:rsidRPr="00856B4E">
        <w:rPr>
          <w:rFonts w:ascii="Trebuchet MS" w:hAnsi="Trebuchet MS"/>
          <w:color w:val="2F5496" w:themeColor="accent5" w:themeShade="BF"/>
          <w:sz w:val="20"/>
          <w:szCs w:val="20"/>
          <w:lang w:val="fr-FR"/>
        </w:rPr>
        <w:t>prezentul</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contract</w:t>
      </w:r>
      <w:proofErr w:type="spellEnd"/>
      <w:r w:rsidRPr="00856B4E">
        <w:rPr>
          <w:rFonts w:ascii="Trebuchet MS" w:hAnsi="Trebuchet MS"/>
          <w:color w:val="2F5496" w:themeColor="accent5" w:themeShade="BF"/>
          <w:sz w:val="20"/>
          <w:szCs w:val="20"/>
          <w:lang w:val="fr-FR"/>
        </w:rPr>
        <w:t>;</w:t>
      </w:r>
    </w:p>
    <w:p w14:paraId="056CA7AE"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color w:val="2F5496" w:themeColor="accent5" w:themeShade="BF"/>
          <w:sz w:val="20"/>
          <w:szCs w:val="20"/>
          <w:lang w:val="es-ES"/>
        </w:rPr>
        <w:t xml:space="preserve">b) </w:t>
      </w:r>
      <w:proofErr w:type="spellStart"/>
      <w:r w:rsidRPr="00856B4E">
        <w:rPr>
          <w:rFonts w:ascii="Trebuchet MS" w:hAnsi="Trebuchet MS"/>
          <w:color w:val="2F5496" w:themeColor="accent5" w:themeShade="BF"/>
          <w:sz w:val="20"/>
          <w:szCs w:val="20"/>
          <w:lang w:val="fr-FR"/>
        </w:rPr>
        <w:t>să</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presteze</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serviciile</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prevăzute</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în</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prezentul</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contract</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şi</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în</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caietul</w:t>
      </w:r>
      <w:proofErr w:type="spellEnd"/>
      <w:r w:rsidRPr="00856B4E">
        <w:rPr>
          <w:rFonts w:ascii="Trebuchet MS" w:hAnsi="Trebuchet MS"/>
          <w:color w:val="2F5496" w:themeColor="accent5" w:themeShade="BF"/>
          <w:sz w:val="20"/>
          <w:szCs w:val="20"/>
          <w:lang w:val="fr-FR"/>
        </w:rPr>
        <w:t xml:space="preserve"> de </w:t>
      </w:r>
      <w:proofErr w:type="spellStart"/>
      <w:r w:rsidRPr="00856B4E">
        <w:rPr>
          <w:rFonts w:ascii="Trebuchet MS" w:hAnsi="Trebuchet MS"/>
          <w:color w:val="2F5496" w:themeColor="accent5" w:themeShade="BF"/>
          <w:sz w:val="20"/>
          <w:szCs w:val="20"/>
          <w:lang w:val="fr-FR"/>
        </w:rPr>
        <w:t>sarcini</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cu</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profesionalismul</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şi</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cu</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promptitudinea</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cuvenite</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angajamentului</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asumat</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în</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conformitate</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cu</w:t>
      </w:r>
      <w:proofErr w:type="spellEnd"/>
      <w:r w:rsidRPr="00856B4E">
        <w:rPr>
          <w:rFonts w:ascii="Trebuchet MS" w:hAnsi="Trebuchet MS"/>
          <w:color w:val="2F5496" w:themeColor="accent5" w:themeShade="BF"/>
          <w:sz w:val="20"/>
          <w:szCs w:val="20"/>
          <w:lang w:val="fr-FR"/>
        </w:rPr>
        <w:t xml:space="preserve"> </w:t>
      </w:r>
      <w:r w:rsidRPr="00856B4E">
        <w:rPr>
          <w:rFonts w:ascii="Trebuchet MS" w:hAnsi="Trebuchet MS"/>
          <w:color w:val="2F5496" w:themeColor="accent5" w:themeShade="BF"/>
          <w:sz w:val="20"/>
          <w:szCs w:val="20"/>
          <w:lang w:val="ro-RO" w:eastAsia="ro-RO"/>
        </w:rPr>
        <w:t xml:space="preserve">Oferta tehnică </w:t>
      </w:r>
      <w:r w:rsidRPr="00856B4E">
        <w:rPr>
          <w:rFonts w:ascii="Trebuchet MS" w:hAnsi="Trebuchet MS"/>
          <w:color w:val="2F5496" w:themeColor="accent5" w:themeShade="BF"/>
          <w:sz w:val="20"/>
          <w:szCs w:val="20"/>
          <w:lang w:val="fr-FR"/>
        </w:rPr>
        <w:t xml:space="preserve">– </w:t>
      </w:r>
      <w:proofErr w:type="spellStart"/>
      <w:r w:rsidR="00542794" w:rsidRPr="00856B4E">
        <w:rPr>
          <w:rFonts w:ascii="Trebuchet MS" w:hAnsi="Trebuchet MS"/>
          <w:color w:val="2F5496" w:themeColor="accent5" w:themeShade="BF"/>
          <w:sz w:val="20"/>
          <w:szCs w:val="20"/>
          <w:lang w:val="fr-FR"/>
        </w:rPr>
        <w:t>anexă</w:t>
      </w:r>
      <w:proofErr w:type="spellEnd"/>
      <w:r w:rsidR="00B74243" w:rsidRPr="00856B4E">
        <w:rPr>
          <w:rFonts w:ascii="Trebuchet MS" w:hAnsi="Trebuchet MS"/>
          <w:color w:val="2F5496" w:themeColor="accent5" w:themeShade="BF"/>
          <w:sz w:val="20"/>
          <w:szCs w:val="20"/>
          <w:lang w:val="fr-FR"/>
        </w:rPr>
        <w:t xml:space="preserve"> la </w:t>
      </w:r>
      <w:proofErr w:type="spellStart"/>
      <w:r w:rsidR="00B74243" w:rsidRPr="00856B4E">
        <w:rPr>
          <w:rFonts w:ascii="Trebuchet MS" w:hAnsi="Trebuchet MS"/>
          <w:color w:val="2F5496" w:themeColor="accent5" w:themeShade="BF"/>
          <w:sz w:val="20"/>
          <w:szCs w:val="20"/>
          <w:lang w:val="fr-FR"/>
        </w:rPr>
        <w:t>prezentul</w:t>
      </w:r>
      <w:proofErr w:type="spellEnd"/>
      <w:r w:rsidR="00B74243" w:rsidRPr="00856B4E">
        <w:rPr>
          <w:rFonts w:ascii="Trebuchet MS" w:hAnsi="Trebuchet MS"/>
          <w:color w:val="2F5496" w:themeColor="accent5" w:themeShade="BF"/>
          <w:sz w:val="20"/>
          <w:szCs w:val="20"/>
          <w:lang w:val="fr-FR"/>
        </w:rPr>
        <w:t xml:space="preserve"> </w:t>
      </w:r>
      <w:proofErr w:type="spellStart"/>
      <w:r w:rsidR="00B74243" w:rsidRPr="00856B4E">
        <w:rPr>
          <w:rFonts w:ascii="Trebuchet MS" w:hAnsi="Trebuchet MS"/>
          <w:color w:val="2F5496" w:themeColor="accent5" w:themeShade="BF"/>
          <w:sz w:val="20"/>
          <w:szCs w:val="20"/>
          <w:lang w:val="fr-FR"/>
        </w:rPr>
        <w:t>contract</w:t>
      </w:r>
      <w:proofErr w:type="spellEnd"/>
      <w:r w:rsidRPr="00856B4E">
        <w:rPr>
          <w:rFonts w:ascii="Trebuchet MS" w:hAnsi="Trebuchet MS"/>
          <w:color w:val="2F5496" w:themeColor="accent5" w:themeShade="BF"/>
          <w:sz w:val="20"/>
          <w:szCs w:val="20"/>
          <w:lang w:val="fr-FR"/>
        </w:rPr>
        <w:t xml:space="preserve">; </w:t>
      </w:r>
    </w:p>
    <w:p w14:paraId="34696B78"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c) </w:t>
      </w:r>
      <w:r w:rsidR="00F821EA">
        <w:rPr>
          <w:rFonts w:ascii="Trebuchet MS" w:hAnsi="Trebuchet MS"/>
          <w:color w:val="2F5496" w:themeColor="accent5" w:themeShade="BF"/>
          <w:sz w:val="20"/>
          <w:szCs w:val="20"/>
          <w:lang w:val="ro-RO"/>
        </w:rPr>
        <w:t xml:space="preserve">să </w:t>
      </w:r>
      <w:r w:rsidRPr="00856B4E">
        <w:rPr>
          <w:rFonts w:ascii="Trebuchet MS" w:hAnsi="Trebuchet MS"/>
          <w:color w:val="2F5496" w:themeColor="accent5" w:themeShade="BF"/>
          <w:sz w:val="20"/>
          <w:szCs w:val="20"/>
          <w:lang w:val="ro-RO"/>
        </w:rPr>
        <w:t>acord</w:t>
      </w:r>
      <w:r w:rsidR="00F821EA">
        <w:rPr>
          <w:rFonts w:ascii="Trebuchet MS" w:hAnsi="Trebuchet MS"/>
          <w:color w:val="2F5496" w:themeColor="accent5" w:themeShade="BF"/>
          <w:sz w:val="20"/>
          <w:szCs w:val="20"/>
          <w:lang w:val="ro-RO"/>
        </w:rPr>
        <w:t>e</w:t>
      </w:r>
      <w:r w:rsidRPr="00856B4E">
        <w:rPr>
          <w:rFonts w:ascii="Trebuchet MS" w:hAnsi="Trebuchet MS"/>
          <w:color w:val="2F5496" w:themeColor="accent5" w:themeShade="BF"/>
          <w:sz w:val="20"/>
          <w:szCs w:val="20"/>
          <w:lang w:val="ro-RO"/>
        </w:rPr>
        <w:t xml:space="preserve"> sprijin în întocmirea planurilor de pază care să cuprindă și avizarea planurilor de către poliție.</w:t>
      </w:r>
    </w:p>
    <w:p w14:paraId="4B4CA958"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d) asigurarea personalului de pază cu atestat, dotat conform planului de pază și în conformitate cu programul solicitat de </w:t>
      </w:r>
      <w:r w:rsidR="00BF1A1F" w:rsidRPr="00532BE1">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 xml:space="preserve">; </w:t>
      </w:r>
    </w:p>
    <w:p w14:paraId="57096B23"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e) cunoașterea punctelor critice ale dispozitivului de pază;</w:t>
      </w:r>
    </w:p>
    <w:p w14:paraId="1F5FF336"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f) intervenția în cazuri de necesitate,  cu echipe specializate, în cel mai scurt  timp și  informarea dacă este cazul a organelor competente (poliție, salvare, pompieri, etc),</w:t>
      </w:r>
    </w:p>
    <w:p w14:paraId="3F021BC2"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g) controlul posturilor de pază în mod planificat și inopinat, cu persoană nominalizată,  prestatorul se obligă să se asigure c</w:t>
      </w:r>
      <w:r w:rsidR="00F821EA">
        <w:rPr>
          <w:rFonts w:ascii="Trebuchet MS" w:hAnsi="Trebuchet MS"/>
          <w:color w:val="2F5496" w:themeColor="accent5" w:themeShade="BF"/>
          <w:sz w:val="20"/>
          <w:szCs w:val="20"/>
          <w:lang w:val="ro-RO"/>
        </w:rPr>
        <w:t>ă</w:t>
      </w:r>
      <w:r w:rsidRPr="00856B4E">
        <w:rPr>
          <w:rFonts w:ascii="Trebuchet MS" w:hAnsi="Trebuchet MS"/>
          <w:color w:val="2F5496" w:themeColor="accent5" w:themeShade="BF"/>
          <w:sz w:val="20"/>
          <w:szCs w:val="20"/>
          <w:lang w:val="ro-RO"/>
        </w:rPr>
        <w:t xml:space="preserve"> personalul de pază este prezent la obiectiv, își exercită în mod activ obligația de pază și supraveghere și își respectă toate obligațiile în condițiile și la termenele stabilite prin contract, executând controale asupra modului în care personalul propriu își execută serviciul și va lua măsuri imediate de remediere a neajunsurilor constatate;</w:t>
      </w:r>
    </w:p>
    <w:p w14:paraId="4EEFC3B5"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h) în nicio situație prestatorul nu va invoca că un agent de pază a fost numit/angajat de puțin timp pentru a justifica neîndeplinirea oricărei obligații asumate prin contract; prestatorul răspunde in condițiile codului civil pentru pagubele cauzate </w:t>
      </w:r>
      <w:r w:rsidR="00BF1A1F" w:rsidRPr="00532BE1">
        <w:rPr>
          <w:rFonts w:ascii="Trebuchet MS" w:hAnsi="Trebuchet MS"/>
          <w:color w:val="1F4E79" w:themeColor="accent1" w:themeShade="80"/>
          <w:sz w:val="20"/>
          <w:szCs w:val="20"/>
          <w:lang w:val="ro-RO"/>
        </w:rPr>
        <w:t>achizitor</w:t>
      </w:r>
      <w:r w:rsidRPr="00532BE1">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 din culpa dovedită a angajaților proprii;</w:t>
      </w:r>
    </w:p>
    <w:p w14:paraId="5F33D59D"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i) prestatorul va lua măsuri împotriva prepușilor săi pentru orice fapte sau omisiuni de natură să influențeze negativ îndeplinirea atribuțiilor agenților de pază. Prestatorul garantează că niciun agent de pază nu va părăsi postul și că nu se va afla sub influența alcoolului sau stupefiantelor pe durata serviciului și nici nu va aduce și/sau avea băuturi alcoolice asupra lui sau în post;</w:t>
      </w:r>
    </w:p>
    <w:p w14:paraId="6296C039"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j) părăsirea repetată de către agenții de pază a posturilor pe timpul serviciului de pază sau nerespectarea interdicțiilor privind băuturile alcoolice și stupefiantele, precum și încălcarea repetată a consemnelor particulare și generale constituie încălcare gravă a obligațiilor contractuale de către prestator și îndreptățește </w:t>
      </w:r>
      <w:r w:rsidR="00BF1A1F" w:rsidRPr="00532BE1">
        <w:rPr>
          <w:rFonts w:ascii="Trebuchet MS" w:hAnsi="Trebuchet MS"/>
          <w:color w:val="1F4E79" w:themeColor="accent1" w:themeShade="80"/>
          <w:sz w:val="20"/>
          <w:szCs w:val="20"/>
          <w:lang w:val="ro-RO"/>
        </w:rPr>
        <w:t>achizitor</w:t>
      </w:r>
      <w:r w:rsidRPr="00532BE1">
        <w:rPr>
          <w:rFonts w:ascii="Trebuchet MS" w:hAnsi="Trebuchet MS"/>
          <w:color w:val="1F4E79" w:themeColor="accent1" w:themeShade="80"/>
          <w:sz w:val="20"/>
          <w:szCs w:val="20"/>
          <w:lang w:val="ro-RO"/>
        </w:rPr>
        <w:t>ul</w:t>
      </w:r>
      <w:r w:rsidRPr="00856B4E">
        <w:rPr>
          <w:rFonts w:ascii="Trebuchet MS" w:hAnsi="Trebuchet MS"/>
          <w:color w:val="2F5496" w:themeColor="accent5" w:themeShade="BF"/>
          <w:sz w:val="20"/>
          <w:szCs w:val="20"/>
          <w:lang w:val="ro-RO"/>
        </w:rPr>
        <w:t xml:space="preserve"> la denunțarea unilaterală și imediată a contractului încheiat, cu condiția demonstrării de către </w:t>
      </w:r>
      <w:r w:rsidR="00BF1A1F" w:rsidRPr="00BF1A1F">
        <w:rPr>
          <w:rFonts w:ascii="Trebuchet MS" w:hAnsi="Trebuchet MS"/>
          <w:color w:val="FF0000"/>
          <w:sz w:val="20"/>
          <w:szCs w:val="20"/>
          <w:lang w:val="ro-RO"/>
        </w:rPr>
        <w:t xml:space="preserve"> </w:t>
      </w:r>
      <w:r w:rsidR="00BF1A1F" w:rsidRPr="00532BE1">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 xml:space="preserve"> a faptelor reclamate.</w:t>
      </w:r>
    </w:p>
    <w:p w14:paraId="4C5942E4"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k) prestatorul se obligă să permită controlul reprezentanților desemnați ai </w:t>
      </w:r>
      <w:r w:rsidR="00BF1A1F" w:rsidRPr="00C76200">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 xml:space="preserve">ului asupra modului în care își desfășoară activitatea de pază cât și la spațiile în care agenții își depozitează efectele personale. De </w:t>
      </w:r>
      <w:r w:rsidRPr="00856B4E">
        <w:rPr>
          <w:rFonts w:ascii="Trebuchet MS" w:hAnsi="Trebuchet MS"/>
          <w:color w:val="2F5496" w:themeColor="accent5" w:themeShade="BF"/>
          <w:sz w:val="20"/>
          <w:szCs w:val="20"/>
          <w:lang w:val="ro-RO"/>
        </w:rPr>
        <w:lastRenderedPageBreak/>
        <w:t>asemenea, prestatorul se obligă să nu aducă prejudicii spațiilor și echipamentelor primite in folosință pentru agenții de pază.</w:t>
      </w:r>
    </w:p>
    <w:p w14:paraId="17680C28" w14:textId="77777777" w:rsidR="004B5515" w:rsidRPr="00C76200" w:rsidRDefault="004B5515" w:rsidP="004B5515">
      <w:pPr>
        <w:pBdr>
          <w:bottom w:val="single" w:sz="12" w:space="14" w:color="auto"/>
        </w:pBdr>
        <w:spacing w:line="360" w:lineRule="auto"/>
        <w:jc w:val="both"/>
        <w:rPr>
          <w:rFonts w:ascii="Trebuchet MS" w:hAnsi="Trebuchet MS"/>
          <w:color w:val="1F4E79" w:themeColor="accent1" w:themeShade="80"/>
          <w:sz w:val="20"/>
          <w:szCs w:val="20"/>
          <w:lang w:val="ro-RO"/>
        </w:rPr>
      </w:pPr>
      <w:r w:rsidRPr="00C76200">
        <w:rPr>
          <w:rFonts w:ascii="Trebuchet MS" w:hAnsi="Trebuchet MS"/>
          <w:color w:val="1F4E79" w:themeColor="accent1" w:themeShade="80"/>
          <w:sz w:val="20"/>
          <w:szCs w:val="20"/>
          <w:lang w:val="ro-RO"/>
        </w:rPr>
        <w:t>l) reglementarea accesului selectiv in incinte, pentru persoane, va fi dispusa pe parcursul derulării contractului,  in concordanta cu documentele specifice serviciului de paza.</w:t>
      </w:r>
    </w:p>
    <w:p w14:paraId="0DA72085" w14:textId="77777777" w:rsidR="004B5515" w:rsidRPr="00C76200" w:rsidRDefault="004B5515" w:rsidP="004B5515">
      <w:pPr>
        <w:pBdr>
          <w:bottom w:val="single" w:sz="12" w:space="14" w:color="auto"/>
        </w:pBdr>
        <w:spacing w:line="360" w:lineRule="auto"/>
        <w:jc w:val="both"/>
        <w:rPr>
          <w:rFonts w:ascii="Trebuchet MS" w:hAnsi="Trebuchet MS"/>
          <w:color w:val="1F4E79" w:themeColor="accent1" w:themeShade="80"/>
          <w:sz w:val="20"/>
          <w:szCs w:val="20"/>
          <w:lang w:val="ro-RO"/>
        </w:rPr>
      </w:pPr>
      <w:r w:rsidRPr="00C76200">
        <w:rPr>
          <w:rFonts w:ascii="Trebuchet MS" w:hAnsi="Trebuchet MS"/>
          <w:color w:val="1F4E79" w:themeColor="accent1" w:themeShade="80"/>
          <w:sz w:val="20"/>
          <w:szCs w:val="20"/>
          <w:lang w:val="ro-RO"/>
        </w:rPr>
        <w:t>m) întocmirea unui registru de evidenta cu intrări/ieșiri persoane.</w:t>
      </w:r>
    </w:p>
    <w:p w14:paraId="5F973474"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n) respectarea condițiilor impuse de legislația în vigoare privind paza obiectivelor, protecția muncii, prevenirea și stingerea incendiilor precum și protecția mediului;</w:t>
      </w:r>
    </w:p>
    <w:p w14:paraId="46C43170"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o) respectarea regulamentului de ordine interioară a </w:t>
      </w:r>
      <w:r w:rsidR="00BF1A1F" w:rsidRPr="00C76200">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ului cât și a altor dispoziții date de conducătorul acesteia.</w:t>
      </w:r>
    </w:p>
    <w:p w14:paraId="6FA973B8"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p) prestatorul răspunde pentru orice pagubă pe care o produce ca urmare a prestării necorespunzătoare a serviciului și nerespectarea consemnelor postului. Evaluarea pagubelor se va face de către prestator și </w:t>
      </w:r>
      <w:r w:rsidR="00BF1A1F" w:rsidRPr="00C76200">
        <w:rPr>
          <w:rFonts w:ascii="Trebuchet MS" w:hAnsi="Trebuchet MS"/>
          <w:color w:val="1F4E79" w:themeColor="accent1" w:themeShade="80"/>
          <w:sz w:val="20"/>
          <w:szCs w:val="20"/>
          <w:lang w:val="ro-RO"/>
        </w:rPr>
        <w:t>achizitor</w:t>
      </w:r>
      <w:r w:rsidR="00BF1A1F" w:rsidRPr="00856B4E">
        <w:rPr>
          <w:rFonts w:ascii="Trebuchet MS" w:hAnsi="Trebuchet MS"/>
          <w:color w:val="2F5496" w:themeColor="accent5" w:themeShade="BF"/>
          <w:sz w:val="20"/>
          <w:szCs w:val="20"/>
          <w:lang w:val="ro-RO"/>
        </w:rPr>
        <w:t xml:space="preserve"> </w:t>
      </w:r>
      <w:r w:rsidRPr="00856B4E">
        <w:rPr>
          <w:rFonts w:ascii="Trebuchet MS" w:hAnsi="Trebuchet MS"/>
          <w:color w:val="2F5496" w:themeColor="accent5" w:themeShade="BF"/>
          <w:sz w:val="20"/>
          <w:szCs w:val="20"/>
          <w:lang w:val="ro-RO"/>
        </w:rPr>
        <w:t>prin reprezentații lor legali.</w:t>
      </w:r>
    </w:p>
    <w:p w14:paraId="52C95879"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q) instruirea personalului de pază revine prestatorului precum și răspunderea care rezultă din nerespectarea prevederilor legale;</w:t>
      </w:r>
    </w:p>
    <w:p w14:paraId="1153F2E6"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r) suportarea sancțiunilor aplicate pentru culpa proprie, în urma controalelor organelor abilitate;</w:t>
      </w:r>
    </w:p>
    <w:p w14:paraId="5C9A2C55"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s) prestatorul va suporta contravaloarea eventualelor sustrageri sau degradări ale bunurilor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 produse din cauza neîndeplinirii ori îndeplinirii defectuoase a obligațiilor agenților de securitate, stabilite în urma cercetărilor organelor de poliție.</w:t>
      </w:r>
    </w:p>
    <w:p w14:paraId="21A39D5C"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u) garantarea </w:t>
      </w:r>
      <w:proofErr w:type="spellStart"/>
      <w:r w:rsidRPr="00856B4E">
        <w:rPr>
          <w:rFonts w:ascii="Trebuchet MS" w:hAnsi="Trebuchet MS"/>
          <w:color w:val="2F5496" w:themeColor="accent5" w:themeShade="BF"/>
          <w:sz w:val="20"/>
          <w:szCs w:val="20"/>
          <w:lang w:val="ro-RO"/>
        </w:rPr>
        <w:t>păstrarii</w:t>
      </w:r>
      <w:proofErr w:type="spellEnd"/>
      <w:r w:rsidRPr="00856B4E">
        <w:rPr>
          <w:rFonts w:ascii="Trebuchet MS" w:hAnsi="Trebuchet MS"/>
          <w:color w:val="2F5496" w:themeColor="accent5" w:themeShade="BF"/>
          <w:sz w:val="20"/>
          <w:szCs w:val="20"/>
          <w:lang w:val="ro-RO"/>
        </w:rPr>
        <w:t xml:space="preserve"> secretului profesional privitor la datele legate de activitatea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w:t>
      </w:r>
    </w:p>
    <w:p w14:paraId="1CD89C27"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v) la sfârșitul programului de lucru, agentul de pază care a efectuat serviciul de pază raportează evenimentele petrecute în timpul serviciului, dispeceratului societății de pază. Prestatorul va prezenta o un raport al evenimentelor din obiectiv reprezentantului numit al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ul</w:t>
      </w:r>
      <w:r w:rsidRPr="00856B4E">
        <w:rPr>
          <w:rFonts w:ascii="Trebuchet MS" w:hAnsi="Trebuchet MS"/>
          <w:color w:val="2F5496" w:themeColor="accent5" w:themeShade="BF"/>
          <w:sz w:val="20"/>
          <w:szCs w:val="20"/>
          <w:lang w:val="ro-RO"/>
        </w:rPr>
        <w:t>ui, în vederea eliminării vulnerabilităților în protecția fizică a securității obiectivelor.</w:t>
      </w:r>
    </w:p>
    <w:p w14:paraId="3CEB53D1"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w) să adopte, </w:t>
      </w:r>
      <w:proofErr w:type="spellStart"/>
      <w:r w:rsidRPr="00856B4E">
        <w:rPr>
          <w:rFonts w:ascii="Trebuchet MS" w:hAnsi="Trebuchet MS"/>
          <w:color w:val="2F5496" w:themeColor="accent5" w:themeShade="BF"/>
          <w:sz w:val="20"/>
          <w:szCs w:val="20"/>
          <w:lang w:val="ro-RO"/>
        </w:rPr>
        <w:t>neîntarziat</w:t>
      </w:r>
      <w:proofErr w:type="spellEnd"/>
      <w:r w:rsidRPr="00856B4E">
        <w:rPr>
          <w:rFonts w:ascii="Trebuchet MS" w:hAnsi="Trebuchet MS"/>
          <w:color w:val="2F5496" w:themeColor="accent5" w:themeShade="BF"/>
          <w:sz w:val="20"/>
          <w:szCs w:val="20"/>
          <w:lang w:val="ro-RO"/>
        </w:rPr>
        <w:t xml:space="preserve">, toate măsurile necesare în cazul tentativelor de furt sau al actelor de </w:t>
      </w:r>
      <w:proofErr w:type="spellStart"/>
      <w:r w:rsidRPr="00856B4E">
        <w:rPr>
          <w:rFonts w:ascii="Trebuchet MS" w:hAnsi="Trebuchet MS"/>
          <w:color w:val="2F5496" w:themeColor="accent5" w:themeShade="BF"/>
          <w:sz w:val="20"/>
          <w:szCs w:val="20"/>
          <w:lang w:val="ro-RO"/>
        </w:rPr>
        <w:t>violenţă</w:t>
      </w:r>
      <w:proofErr w:type="spellEnd"/>
      <w:r w:rsidRPr="00856B4E">
        <w:rPr>
          <w:rFonts w:ascii="Trebuchet MS" w:hAnsi="Trebuchet MS"/>
          <w:color w:val="2F5496" w:themeColor="accent5" w:themeShade="BF"/>
          <w:sz w:val="20"/>
          <w:szCs w:val="20"/>
          <w:lang w:val="ro-RO"/>
        </w:rPr>
        <w:t xml:space="preserve"> în incinta obiectivului, la nevoie </w:t>
      </w:r>
      <w:proofErr w:type="spellStart"/>
      <w:r w:rsidRPr="00856B4E">
        <w:rPr>
          <w:rFonts w:ascii="Trebuchet MS" w:hAnsi="Trebuchet MS"/>
          <w:color w:val="2F5496" w:themeColor="accent5" w:themeShade="BF"/>
          <w:sz w:val="20"/>
          <w:szCs w:val="20"/>
          <w:lang w:val="ro-RO"/>
        </w:rPr>
        <w:t>procedându-se</w:t>
      </w:r>
      <w:proofErr w:type="spellEnd"/>
      <w:r w:rsidRPr="00856B4E">
        <w:rPr>
          <w:rFonts w:ascii="Trebuchet MS" w:hAnsi="Trebuchet MS"/>
          <w:color w:val="2F5496" w:themeColor="accent5" w:themeShade="BF"/>
          <w:sz w:val="20"/>
          <w:szCs w:val="20"/>
          <w:lang w:val="ro-RO"/>
        </w:rPr>
        <w:t xml:space="preserve"> la imobilizarea, identificarea, </w:t>
      </w:r>
      <w:proofErr w:type="spellStart"/>
      <w:r w:rsidRPr="00856B4E">
        <w:rPr>
          <w:rFonts w:ascii="Trebuchet MS" w:hAnsi="Trebuchet MS"/>
          <w:color w:val="2F5496" w:themeColor="accent5" w:themeShade="BF"/>
          <w:sz w:val="20"/>
          <w:szCs w:val="20"/>
          <w:lang w:val="ro-RO"/>
        </w:rPr>
        <w:t>reţinerea</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vinovaţilor</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predarea acestora organelor de </w:t>
      </w:r>
      <w:proofErr w:type="spellStart"/>
      <w:r w:rsidRPr="00856B4E">
        <w:rPr>
          <w:rFonts w:ascii="Trebuchet MS" w:hAnsi="Trebuchet MS"/>
          <w:color w:val="2F5496" w:themeColor="accent5" w:themeShade="BF"/>
          <w:sz w:val="20"/>
          <w:szCs w:val="20"/>
          <w:lang w:val="ro-RO"/>
        </w:rPr>
        <w:t>poliţie</w:t>
      </w:r>
      <w:proofErr w:type="spellEnd"/>
      <w:r w:rsidRPr="00856B4E">
        <w:rPr>
          <w:rFonts w:ascii="Trebuchet MS" w:hAnsi="Trebuchet MS"/>
          <w:color w:val="2F5496" w:themeColor="accent5" w:themeShade="BF"/>
          <w:sz w:val="20"/>
          <w:szCs w:val="20"/>
          <w:lang w:val="ro-RO"/>
        </w:rPr>
        <w:t xml:space="preserve"> competente pe baza întocmirii unui proces verbal de constatare;</w:t>
      </w:r>
    </w:p>
    <w:p w14:paraId="2AFB55FD"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z) să procedeze la înlocuirea agentului de securitate, pentru care Achizitorul constată că nu efectuează corespunzător prestarea serviciilor de pază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pe care Achizitorul îl reclamă, în termen de 24 de ore de la data atenționării. În  cazul  abaterilor grave, înlocuirea agentului de securitate se va realiza cu maximă celeritate;</w:t>
      </w:r>
    </w:p>
    <w:p w14:paraId="071E9551"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56B4E">
        <w:rPr>
          <w:rFonts w:ascii="Trebuchet MS" w:hAnsi="Trebuchet MS"/>
          <w:color w:val="2F5496" w:themeColor="accent5" w:themeShade="BF"/>
          <w:sz w:val="20"/>
          <w:szCs w:val="20"/>
          <w:lang w:val="ro-RO"/>
        </w:rPr>
        <w:t>aa</w:t>
      </w:r>
      <w:proofErr w:type="spellEnd"/>
      <w:r w:rsidRPr="00856B4E">
        <w:rPr>
          <w:rFonts w:ascii="Trebuchet MS" w:hAnsi="Trebuchet MS"/>
          <w:color w:val="2F5496" w:themeColor="accent5" w:themeShade="BF"/>
          <w:sz w:val="20"/>
          <w:szCs w:val="20"/>
          <w:lang w:val="ro-RO"/>
        </w:rPr>
        <w:t xml:space="preserve">) să prezinte reprezentantului legal al Achizitorului și persoanelor autorizate de acesta, următoarele: </w:t>
      </w:r>
    </w:p>
    <w:p w14:paraId="3B530610"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 un tabel cu numele și datele de identificare ale </w:t>
      </w:r>
      <w:proofErr w:type="spellStart"/>
      <w:r w:rsidRPr="00856B4E">
        <w:rPr>
          <w:rFonts w:ascii="Trebuchet MS" w:hAnsi="Trebuchet MS"/>
          <w:color w:val="2F5496" w:themeColor="accent5" w:themeShade="BF"/>
          <w:sz w:val="20"/>
          <w:szCs w:val="20"/>
          <w:lang w:val="ro-RO"/>
        </w:rPr>
        <w:t>intregului</w:t>
      </w:r>
      <w:proofErr w:type="spellEnd"/>
      <w:r w:rsidRPr="00856B4E">
        <w:rPr>
          <w:rFonts w:ascii="Trebuchet MS" w:hAnsi="Trebuchet MS"/>
          <w:color w:val="2F5496" w:themeColor="accent5" w:themeShade="BF"/>
          <w:sz w:val="20"/>
          <w:szCs w:val="20"/>
          <w:lang w:val="ro-RO"/>
        </w:rPr>
        <w:t xml:space="preserve"> personal desemnat să asigure paza, </w:t>
      </w:r>
      <w:proofErr w:type="spellStart"/>
      <w:r w:rsidRPr="00856B4E">
        <w:rPr>
          <w:rFonts w:ascii="Trebuchet MS" w:hAnsi="Trebuchet MS"/>
          <w:color w:val="2F5496" w:themeColor="accent5" w:themeShade="BF"/>
          <w:sz w:val="20"/>
          <w:szCs w:val="20"/>
          <w:lang w:val="ro-RO"/>
        </w:rPr>
        <w:t>protecţia</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intervenția la obiectivul sediul Inspectoratului Teritorial de Muncă Dâmbovița în termen de 3 (trei) zile lucrătoare de la semnarea contractului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să actualizeze aceste </w:t>
      </w:r>
      <w:proofErr w:type="spellStart"/>
      <w:r w:rsidRPr="00856B4E">
        <w:rPr>
          <w:rFonts w:ascii="Trebuchet MS" w:hAnsi="Trebuchet MS"/>
          <w:color w:val="2F5496" w:themeColor="accent5" w:themeShade="BF"/>
          <w:sz w:val="20"/>
          <w:szCs w:val="20"/>
          <w:lang w:val="ro-RO"/>
        </w:rPr>
        <w:t>informaţii</w:t>
      </w:r>
      <w:proofErr w:type="spellEnd"/>
      <w:r w:rsidRPr="00856B4E">
        <w:rPr>
          <w:rFonts w:ascii="Trebuchet MS" w:hAnsi="Trebuchet MS"/>
          <w:color w:val="2F5496" w:themeColor="accent5" w:themeShade="BF"/>
          <w:sz w:val="20"/>
          <w:szCs w:val="20"/>
          <w:lang w:val="ro-RO"/>
        </w:rPr>
        <w:t xml:space="preserve"> ori de câte ori va apărea necesitatea, în maximum 3 (trei) zile lucrătoare de la data producerii modificării;</w:t>
      </w:r>
    </w:p>
    <w:p w14:paraId="7B1C7225"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 copii după atestatele profesionale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cazierul persoanelor desemnate să asigure paza, </w:t>
      </w:r>
      <w:proofErr w:type="spellStart"/>
      <w:r w:rsidRPr="00856B4E">
        <w:rPr>
          <w:rFonts w:ascii="Trebuchet MS" w:hAnsi="Trebuchet MS"/>
          <w:color w:val="2F5496" w:themeColor="accent5" w:themeShade="BF"/>
          <w:sz w:val="20"/>
          <w:szCs w:val="20"/>
          <w:lang w:val="ro-RO"/>
        </w:rPr>
        <w:t>protecţia</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intervenția la imobilele/obiectivele specificate mai sus, la semnarea contractului, dar nu mai târziu de 5 zile lucrătoare de la semnarea contractului. Aceste informații vor fi actualizate ori de cate ori este necesar, la înlocuirea personalului;  </w:t>
      </w:r>
    </w:p>
    <w:p w14:paraId="0D53E995"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56B4E">
        <w:rPr>
          <w:rFonts w:ascii="Trebuchet MS" w:hAnsi="Trebuchet MS"/>
          <w:color w:val="2F5496" w:themeColor="accent5" w:themeShade="BF"/>
          <w:sz w:val="20"/>
          <w:szCs w:val="20"/>
          <w:lang w:val="ro-RO"/>
        </w:rPr>
        <w:t>bb</w:t>
      </w:r>
      <w:proofErr w:type="spellEnd"/>
      <w:r w:rsidRPr="00856B4E">
        <w:rPr>
          <w:rFonts w:ascii="Trebuchet MS" w:hAnsi="Trebuchet MS"/>
          <w:color w:val="2F5496" w:themeColor="accent5" w:themeShade="BF"/>
          <w:sz w:val="20"/>
          <w:szCs w:val="20"/>
          <w:lang w:val="ro-RO"/>
        </w:rPr>
        <w:t xml:space="preserve">) să asigure personalului implicat în prestarea serviciilor de pază, protecție și intervenție (agenții de securitate) următoarele accesorii obligatorii (echipamentul de lucru si dotarea tehnică a agenților de securitate conform normelor sale interne si legislației in vigoare), necesare pentru desfășurarea activității: costumul convenit, ecuson cu însemnele firmei, </w:t>
      </w:r>
      <w:proofErr w:type="spellStart"/>
      <w:r w:rsidRPr="00856B4E">
        <w:rPr>
          <w:rFonts w:ascii="Trebuchet MS" w:hAnsi="Trebuchet MS"/>
          <w:color w:val="2F5496" w:themeColor="accent5" w:themeShade="BF"/>
          <w:sz w:val="20"/>
          <w:szCs w:val="20"/>
          <w:lang w:val="ro-RO"/>
        </w:rPr>
        <w:t>tomfă</w:t>
      </w:r>
      <w:proofErr w:type="spellEnd"/>
      <w:r w:rsidRPr="00856B4E">
        <w:rPr>
          <w:rFonts w:ascii="Trebuchet MS" w:hAnsi="Trebuchet MS"/>
          <w:color w:val="2F5496" w:themeColor="accent5" w:themeShade="BF"/>
          <w:sz w:val="20"/>
          <w:szCs w:val="20"/>
          <w:lang w:val="ro-RO"/>
        </w:rPr>
        <w:t>, lanterna, pulverizator (spray) cu gaze iritant - lacrimogene, un mijloc de comunicare - telefon mobil sau aparat de emisie-</w:t>
      </w:r>
      <w:proofErr w:type="spellStart"/>
      <w:r w:rsidRPr="00856B4E">
        <w:rPr>
          <w:rFonts w:ascii="Trebuchet MS" w:hAnsi="Trebuchet MS"/>
          <w:color w:val="2F5496" w:themeColor="accent5" w:themeShade="BF"/>
          <w:sz w:val="20"/>
          <w:szCs w:val="20"/>
          <w:lang w:val="ro-RO"/>
        </w:rPr>
        <w:t>recepţie</w:t>
      </w:r>
      <w:proofErr w:type="spellEnd"/>
      <w:r w:rsidRPr="00856B4E">
        <w:rPr>
          <w:rFonts w:ascii="Trebuchet MS" w:hAnsi="Trebuchet MS"/>
          <w:color w:val="2F5496" w:themeColor="accent5" w:themeShade="BF"/>
          <w:sz w:val="20"/>
          <w:szCs w:val="20"/>
          <w:lang w:val="ro-RO"/>
        </w:rPr>
        <w:t>;</w:t>
      </w:r>
    </w:p>
    <w:p w14:paraId="6734C195"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lastRenderedPageBreak/>
        <w:t xml:space="preserve">cc) să asigure </w:t>
      </w:r>
      <w:proofErr w:type="spellStart"/>
      <w:r w:rsidRPr="00856B4E">
        <w:rPr>
          <w:rFonts w:ascii="Trebuchet MS" w:hAnsi="Trebuchet MS"/>
          <w:color w:val="2F5496" w:themeColor="accent5" w:themeShade="BF"/>
          <w:sz w:val="20"/>
          <w:szCs w:val="20"/>
          <w:lang w:val="ro-RO"/>
        </w:rPr>
        <w:t>intervenţia</w:t>
      </w:r>
      <w:proofErr w:type="spellEnd"/>
      <w:r w:rsidRPr="00856B4E">
        <w:rPr>
          <w:rFonts w:ascii="Trebuchet MS" w:hAnsi="Trebuchet MS"/>
          <w:color w:val="2F5496" w:themeColor="accent5" w:themeShade="BF"/>
          <w:sz w:val="20"/>
          <w:szCs w:val="20"/>
          <w:lang w:val="ro-RO"/>
        </w:rPr>
        <w:t xml:space="preserve"> rapidă, cu echipaje specializate, la solicitarea Achizitorului sau a oricărui agent aflat in post, in scopul rezolvării unor </w:t>
      </w:r>
      <w:proofErr w:type="spellStart"/>
      <w:r w:rsidRPr="00856B4E">
        <w:rPr>
          <w:rFonts w:ascii="Trebuchet MS" w:hAnsi="Trebuchet MS"/>
          <w:color w:val="2F5496" w:themeColor="accent5" w:themeShade="BF"/>
          <w:sz w:val="20"/>
          <w:szCs w:val="20"/>
          <w:lang w:val="ro-RO"/>
        </w:rPr>
        <w:t>situaţii</w:t>
      </w:r>
      <w:proofErr w:type="spellEnd"/>
      <w:r w:rsidRPr="00856B4E">
        <w:rPr>
          <w:rFonts w:ascii="Trebuchet MS" w:hAnsi="Trebuchet MS"/>
          <w:color w:val="2F5496" w:themeColor="accent5" w:themeShade="BF"/>
          <w:sz w:val="20"/>
          <w:szCs w:val="20"/>
          <w:lang w:val="ro-RO"/>
        </w:rPr>
        <w:t xml:space="preserve"> de criză ivite la </w:t>
      </w:r>
      <w:proofErr w:type="spellStart"/>
      <w:r w:rsidRPr="00856B4E">
        <w:rPr>
          <w:rFonts w:ascii="Trebuchet MS" w:hAnsi="Trebuchet MS"/>
          <w:color w:val="2F5496" w:themeColor="accent5" w:themeShade="BF"/>
          <w:sz w:val="20"/>
          <w:szCs w:val="20"/>
          <w:lang w:val="ro-RO"/>
        </w:rPr>
        <w:t>locaţia</w:t>
      </w:r>
      <w:proofErr w:type="spellEnd"/>
      <w:r w:rsidRPr="00856B4E">
        <w:rPr>
          <w:rFonts w:ascii="Trebuchet MS" w:hAnsi="Trebuchet MS"/>
          <w:color w:val="2F5496" w:themeColor="accent5" w:themeShade="BF"/>
          <w:sz w:val="20"/>
          <w:szCs w:val="20"/>
          <w:lang w:val="ro-RO"/>
        </w:rPr>
        <w:t xml:space="preserve"> Achizitorului. Prestatorul va asigura un echipaj mobil de intervenție, dotat cu autoturism, echipat conform legii, în termen de maximum 10 minute de la solicitare/pe timp de zi, 8 minute/pe timp de noapte;</w:t>
      </w:r>
    </w:p>
    <w:p w14:paraId="6DF363C4"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56B4E">
        <w:rPr>
          <w:rFonts w:ascii="Trebuchet MS" w:hAnsi="Trebuchet MS"/>
          <w:color w:val="2F5496" w:themeColor="accent5" w:themeShade="BF"/>
          <w:sz w:val="20"/>
          <w:szCs w:val="20"/>
          <w:lang w:val="ro-RO"/>
        </w:rPr>
        <w:t>dd</w:t>
      </w:r>
      <w:proofErr w:type="spellEnd"/>
      <w:r w:rsidRPr="00856B4E">
        <w:rPr>
          <w:rFonts w:ascii="Trebuchet MS" w:hAnsi="Trebuchet MS"/>
          <w:color w:val="2F5496" w:themeColor="accent5" w:themeShade="BF"/>
          <w:sz w:val="20"/>
          <w:szCs w:val="20"/>
          <w:lang w:val="ro-RO"/>
        </w:rPr>
        <w:t>)să informeze reprezentanții Achizitorului și să adopte primele măsuri pentru limitarea consecințelor evenimentului, în caz de avarii produse la instalații, conducte sau rezervoare de apă, la rețelele electrice sau telefonice, precum și în orice alte împrejurări care sunt de natură să producă pagube;</w:t>
      </w:r>
    </w:p>
    <w:p w14:paraId="2D4752F6"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56B4E">
        <w:rPr>
          <w:rFonts w:ascii="Trebuchet MS" w:hAnsi="Trebuchet MS"/>
          <w:color w:val="2F5496" w:themeColor="accent5" w:themeShade="BF"/>
          <w:sz w:val="20"/>
          <w:szCs w:val="20"/>
          <w:lang w:val="ro-RO"/>
        </w:rPr>
        <w:t>ee</w:t>
      </w:r>
      <w:proofErr w:type="spellEnd"/>
      <w:r w:rsidRPr="00856B4E">
        <w:rPr>
          <w:rFonts w:ascii="Trebuchet MS" w:hAnsi="Trebuchet MS"/>
          <w:color w:val="2F5496" w:themeColor="accent5" w:themeShade="BF"/>
          <w:sz w:val="20"/>
          <w:szCs w:val="20"/>
          <w:lang w:val="ro-RO"/>
        </w:rPr>
        <w:t>) în caz de incendii, adoptarea de măsuri de stingere și de salvare a persoanelor, a bunurilor și a valorilor, să sesizeze pompierii, și să anunțe conducerea Achizitorului, poliția și organele competente, conform prevederilor legale aplicabile;</w:t>
      </w:r>
    </w:p>
    <w:p w14:paraId="24466B7B"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ff) să adopte primele măsuri pentru salvarea persoanelor si de evacuare a bunurilor în caz de dezastre;</w:t>
      </w:r>
    </w:p>
    <w:p w14:paraId="3C96056E"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56B4E">
        <w:rPr>
          <w:rFonts w:ascii="Trebuchet MS" w:hAnsi="Trebuchet MS"/>
          <w:color w:val="2F5496" w:themeColor="accent5" w:themeShade="BF"/>
          <w:sz w:val="20"/>
          <w:szCs w:val="20"/>
          <w:lang w:val="ro-RO"/>
        </w:rPr>
        <w:t>gg</w:t>
      </w:r>
      <w:proofErr w:type="spellEnd"/>
      <w:r w:rsidRPr="00856B4E">
        <w:rPr>
          <w:rFonts w:ascii="Trebuchet MS" w:hAnsi="Trebuchet MS"/>
          <w:color w:val="2F5496" w:themeColor="accent5" w:themeShade="BF"/>
          <w:sz w:val="20"/>
          <w:szCs w:val="20"/>
          <w:lang w:val="ro-RO"/>
        </w:rPr>
        <w:t xml:space="preserve">) să păstreze, strict </w:t>
      </w:r>
      <w:proofErr w:type="spellStart"/>
      <w:r w:rsidRPr="00856B4E">
        <w:rPr>
          <w:rFonts w:ascii="Trebuchet MS" w:hAnsi="Trebuchet MS"/>
          <w:color w:val="2F5496" w:themeColor="accent5" w:themeShade="BF"/>
          <w:sz w:val="20"/>
          <w:szCs w:val="20"/>
          <w:lang w:val="ro-RO"/>
        </w:rPr>
        <w:t>confidenţial</w:t>
      </w:r>
      <w:proofErr w:type="spellEnd"/>
      <w:r w:rsidRPr="00856B4E">
        <w:rPr>
          <w:rFonts w:ascii="Trebuchet MS" w:hAnsi="Trebuchet MS"/>
          <w:color w:val="2F5496" w:themeColor="accent5" w:themeShade="BF"/>
          <w:sz w:val="20"/>
          <w:szCs w:val="20"/>
          <w:lang w:val="ro-RO"/>
        </w:rPr>
        <w:t>, orice date/documente/</w:t>
      </w:r>
      <w:proofErr w:type="spellStart"/>
      <w:r w:rsidRPr="00856B4E">
        <w:rPr>
          <w:rFonts w:ascii="Trebuchet MS" w:hAnsi="Trebuchet MS"/>
          <w:color w:val="2F5496" w:themeColor="accent5" w:themeShade="BF"/>
          <w:sz w:val="20"/>
          <w:szCs w:val="20"/>
          <w:lang w:val="ro-RO"/>
        </w:rPr>
        <w:t>informaţii</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/sau altele asemenea, referitoare la </w:t>
      </w:r>
      <w:proofErr w:type="spellStart"/>
      <w:r w:rsidRPr="00856B4E">
        <w:rPr>
          <w:rFonts w:ascii="Trebuchet MS" w:hAnsi="Trebuchet MS"/>
          <w:color w:val="2F5496" w:themeColor="accent5" w:themeShade="BF"/>
          <w:sz w:val="20"/>
          <w:szCs w:val="20"/>
          <w:lang w:val="ro-RO"/>
        </w:rPr>
        <w:t>activităţile</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desfăşurate</w:t>
      </w:r>
      <w:proofErr w:type="spellEnd"/>
      <w:r w:rsidRPr="00856B4E">
        <w:rPr>
          <w:rFonts w:ascii="Trebuchet MS" w:hAnsi="Trebuchet MS"/>
          <w:color w:val="2F5496" w:themeColor="accent5" w:themeShade="BF"/>
          <w:sz w:val="20"/>
          <w:szCs w:val="20"/>
          <w:lang w:val="ro-RO"/>
        </w:rPr>
        <w:t xml:space="preserve"> de Achizitor, la care personalul de pază, </w:t>
      </w:r>
      <w:proofErr w:type="spellStart"/>
      <w:r w:rsidRPr="00856B4E">
        <w:rPr>
          <w:rFonts w:ascii="Trebuchet MS" w:hAnsi="Trebuchet MS"/>
          <w:color w:val="2F5496" w:themeColor="accent5" w:themeShade="BF"/>
          <w:sz w:val="20"/>
          <w:szCs w:val="20"/>
          <w:lang w:val="ro-RO"/>
        </w:rPr>
        <w:t>protecţie</w:t>
      </w:r>
      <w:proofErr w:type="spellEnd"/>
      <w:r w:rsidRPr="00856B4E">
        <w:rPr>
          <w:rFonts w:ascii="Trebuchet MS" w:hAnsi="Trebuchet MS"/>
          <w:color w:val="2F5496" w:themeColor="accent5" w:themeShade="BF"/>
          <w:sz w:val="20"/>
          <w:szCs w:val="20"/>
          <w:lang w:val="ro-RO"/>
        </w:rPr>
        <w:t xml:space="preserve"> și intervenție poate avea acces, în virtutea sarcinilor de serviciu;</w:t>
      </w:r>
    </w:p>
    <w:p w14:paraId="625B2C31"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56B4E">
        <w:rPr>
          <w:rFonts w:ascii="Trebuchet MS" w:hAnsi="Trebuchet MS"/>
          <w:color w:val="2F5496" w:themeColor="accent5" w:themeShade="BF"/>
          <w:sz w:val="20"/>
          <w:szCs w:val="20"/>
          <w:lang w:val="ro-RO"/>
        </w:rPr>
        <w:t>hh</w:t>
      </w:r>
      <w:proofErr w:type="spellEnd"/>
      <w:r w:rsidRPr="00856B4E">
        <w:rPr>
          <w:rFonts w:ascii="Trebuchet MS" w:hAnsi="Trebuchet MS"/>
          <w:color w:val="2F5496" w:themeColor="accent5" w:themeShade="BF"/>
          <w:sz w:val="20"/>
          <w:szCs w:val="20"/>
          <w:lang w:val="ro-RO"/>
        </w:rPr>
        <w:t xml:space="preserve">) să desemneze, la semnarea prezentului contract de achiziție publică, o persoană responsabilă cu derularea contractului. Persoana responsabilă cu derularea contractului va analiza modul în care sunt satisfăcute nevoile </w:t>
      </w:r>
      <w:proofErr w:type="spellStart"/>
      <w:r w:rsidRPr="00856B4E">
        <w:rPr>
          <w:rFonts w:ascii="Trebuchet MS" w:hAnsi="Trebuchet MS"/>
          <w:color w:val="2F5496" w:themeColor="accent5" w:themeShade="BF"/>
          <w:sz w:val="20"/>
          <w:szCs w:val="20"/>
          <w:lang w:val="ro-RO"/>
        </w:rPr>
        <w:t>autorităţii</w:t>
      </w:r>
      <w:proofErr w:type="spellEnd"/>
      <w:r w:rsidRPr="00856B4E">
        <w:rPr>
          <w:rFonts w:ascii="Trebuchet MS" w:hAnsi="Trebuchet MS"/>
          <w:color w:val="2F5496" w:themeColor="accent5" w:themeShade="BF"/>
          <w:sz w:val="20"/>
          <w:szCs w:val="20"/>
          <w:lang w:val="ro-RO"/>
        </w:rPr>
        <w:t xml:space="preserve"> contractante și respectate cerințele prevăzute în caietul de sarcini;</w:t>
      </w:r>
    </w:p>
    <w:p w14:paraId="5EBB4ED5"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ii) respectarea prevederile legale privind angajarea personalului de pază, respectarea principiului nediscriminării;</w:t>
      </w:r>
    </w:p>
    <w:p w14:paraId="52CC24F5"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56B4E">
        <w:rPr>
          <w:rFonts w:ascii="Trebuchet MS" w:hAnsi="Trebuchet MS"/>
          <w:color w:val="2F5496" w:themeColor="accent5" w:themeShade="BF"/>
          <w:sz w:val="20"/>
          <w:szCs w:val="20"/>
          <w:lang w:val="ro-RO"/>
        </w:rPr>
        <w:t>jj</w:t>
      </w:r>
      <w:proofErr w:type="spellEnd"/>
      <w:r w:rsidRPr="00856B4E">
        <w:rPr>
          <w:rFonts w:ascii="Trebuchet MS" w:hAnsi="Trebuchet MS"/>
          <w:color w:val="2F5496" w:themeColor="accent5" w:themeShade="BF"/>
          <w:sz w:val="20"/>
          <w:szCs w:val="20"/>
          <w:lang w:val="ro-RO"/>
        </w:rPr>
        <w:t xml:space="preserve">) respectarea </w:t>
      </w:r>
      <w:proofErr w:type="spellStart"/>
      <w:r w:rsidRPr="00856B4E">
        <w:rPr>
          <w:rFonts w:ascii="Trebuchet MS" w:hAnsi="Trebuchet MS"/>
          <w:color w:val="2F5496" w:themeColor="accent5" w:themeShade="BF"/>
          <w:sz w:val="20"/>
          <w:szCs w:val="20"/>
          <w:lang w:val="ro-RO"/>
        </w:rPr>
        <w:t>condiţiilor</w:t>
      </w:r>
      <w:proofErr w:type="spellEnd"/>
      <w:r w:rsidRPr="00856B4E">
        <w:rPr>
          <w:rFonts w:ascii="Trebuchet MS" w:hAnsi="Trebuchet MS"/>
          <w:color w:val="2F5496" w:themeColor="accent5" w:themeShade="BF"/>
          <w:sz w:val="20"/>
          <w:szCs w:val="20"/>
          <w:lang w:val="ro-RO"/>
        </w:rPr>
        <w:t xml:space="preserve"> impuse de </w:t>
      </w:r>
      <w:proofErr w:type="spellStart"/>
      <w:r w:rsidRPr="00856B4E">
        <w:rPr>
          <w:rFonts w:ascii="Trebuchet MS" w:hAnsi="Trebuchet MS"/>
          <w:color w:val="2F5496" w:themeColor="accent5" w:themeShade="BF"/>
          <w:sz w:val="20"/>
          <w:szCs w:val="20"/>
          <w:lang w:val="ro-RO"/>
        </w:rPr>
        <w:t>legislaţia</w:t>
      </w:r>
      <w:proofErr w:type="spellEnd"/>
      <w:r w:rsidRPr="00856B4E">
        <w:rPr>
          <w:rFonts w:ascii="Trebuchet MS" w:hAnsi="Trebuchet MS"/>
          <w:color w:val="2F5496" w:themeColor="accent5" w:themeShade="BF"/>
          <w:sz w:val="20"/>
          <w:szCs w:val="20"/>
          <w:lang w:val="ro-RO"/>
        </w:rPr>
        <w:t xml:space="preserve"> în vigoare privind paza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protecţia</w:t>
      </w:r>
      <w:proofErr w:type="spellEnd"/>
      <w:r w:rsidRPr="00856B4E">
        <w:rPr>
          <w:rFonts w:ascii="Trebuchet MS" w:hAnsi="Trebuchet MS"/>
          <w:color w:val="2F5496" w:themeColor="accent5" w:themeShade="BF"/>
          <w:sz w:val="20"/>
          <w:szCs w:val="20"/>
          <w:lang w:val="ro-RO"/>
        </w:rPr>
        <w:t xml:space="preserve"> obiectivului, </w:t>
      </w:r>
      <w:proofErr w:type="spellStart"/>
      <w:r w:rsidRPr="00856B4E">
        <w:rPr>
          <w:rFonts w:ascii="Trebuchet MS" w:hAnsi="Trebuchet MS"/>
          <w:color w:val="2F5496" w:themeColor="accent5" w:themeShade="BF"/>
          <w:sz w:val="20"/>
          <w:szCs w:val="20"/>
          <w:lang w:val="ro-RO"/>
        </w:rPr>
        <w:t>protecţia</w:t>
      </w:r>
      <w:proofErr w:type="spellEnd"/>
      <w:r w:rsidRPr="00856B4E">
        <w:rPr>
          <w:rFonts w:ascii="Trebuchet MS" w:hAnsi="Trebuchet MS"/>
          <w:color w:val="2F5496" w:themeColor="accent5" w:themeShade="BF"/>
          <w:sz w:val="20"/>
          <w:szCs w:val="20"/>
          <w:lang w:val="ro-RO"/>
        </w:rPr>
        <w:t xml:space="preserve"> muncii, prevenirea și stingerea incendiilor precum și </w:t>
      </w:r>
      <w:proofErr w:type="spellStart"/>
      <w:r w:rsidRPr="00856B4E">
        <w:rPr>
          <w:rFonts w:ascii="Trebuchet MS" w:hAnsi="Trebuchet MS"/>
          <w:color w:val="2F5496" w:themeColor="accent5" w:themeShade="BF"/>
          <w:sz w:val="20"/>
          <w:szCs w:val="20"/>
          <w:lang w:val="ro-RO"/>
        </w:rPr>
        <w:t>protecţia</w:t>
      </w:r>
      <w:proofErr w:type="spellEnd"/>
      <w:r w:rsidRPr="00856B4E">
        <w:rPr>
          <w:rFonts w:ascii="Trebuchet MS" w:hAnsi="Trebuchet MS"/>
          <w:color w:val="2F5496" w:themeColor="accent5" w:themeShade="BF"/>
          <w:sz w:val="20"/>
          <w:szCs w:val="20"/>
          <w:lang w:val="ro-RO"/>
        </w:rPr>
        <w:t xml:space="preserve"> mediului;</w:t>
      </w:r>
    </w:p>
    <w:p w14:paraId="7CB2B433" w14:textId="77777777" w:rsidR="004B5515" w:rsidRPr="00C76200" w:rsidRDefault="004B5515" w:rsidP="004B5515">
      <w:pPr>
        <w:pBdr>
          <w:bottom w:val="single" w:sz="12" w:space="14" w:color="auto"/>
        </w:pBdr>
        <w:spacing w:line="360" w:lineRule="auto"/>
        <w:jc w:val="both"/>
        <w:rPr>
          <w:rFonts w:ascii="Trebuchet MS" w:hAnsi="Trebuchet MS"/>
          <w:color w:val="1F4E79" w:themeColor="accent1" w:themeShade="80"/>
          <w:sz w:val="20"/>
          <w:szCs w:val="20"/>
          <w:lang w:val="ro-RO"/>
        </w:rPr>
      </w:pPr>
      <w:proofErr w:type="spellStart"/>
      <w:r w:rsidRPr="00856B4E">
        <w:rPr>
          <w:rFonts w:ascii="Trebuchet MS" w:hAnsi="Trebuchet MS"/>
          <w:color w:val="2F5496" w:themeColor="accent5" w:themeShade="BF"/>
          <w:sz w:val="20"/>
          <w:szCs w:val="20"/>
          <w:lang w:val="ro-RO"/>
        </w:rPr>
        <w:t>kk</w:t>
      </w:r>
      <w:proofErr w:type="spellEnd"/>
      <w:r w:rsidRPr="00856B4E">
        <w:rPr>
          <w:rFonts w:ascii="Trebuchet MS" w:hAnsi="Trebuchet MS"/>
          <w:color w:val="2F5496" w:themeColor="accent5" w:themeShade="BF"/>
          <w:sz w:val="20"/>
          <w:szCs w:val="20"/>
          <w:lang w:val="ro-RO"/>
        </w:rPr>
        <w:t xml:space="preserve">) respectarea prevederilor legale (HG nr. 1425/2006) prin deținerea de  personal anume desemnat pe linie de Sănătate și Securitate în Muncă și prin constituirea unui Comitet de </w:t>
      </w:r>
      <w:proofErr w:type="spellStart"/>
      <w:r w:rsidRPr="00856B4E">
        <w:rPr>
          <w:rFonts w:ascii="Trebuchet MS" w:hAnsi="Trebuchet MS"/>
          <w:color w:val="2F5496" w:themeColor="accent5" w:themeShade="BF"/>
          <w:sz w:val="20"/>
          <w:szCs w:val="20"/>
          <w:lang w:val="ro-RO"/>
        </w:rPr>
        <w:t>Sanatate</w:t>
      </w:r>
      <w:proofErr w:type="spellEnd"/>
      <w:r w:rsidRPr="00856B4E">
        <w:rPr>
          <w:rFonts w:ascii="Trebuchet MS" w:hAnsi="Trebuchet MS"/>
          <w:color w:val="2F5496" w:themeColor="accent5" w:themeShade="BF"/>
          <w:sz w:val="20"/>
          <w:szCs w:val="20"/>
          <w:lang w:val="ro-RO"/>
        </w:rPr>
        <w:t xml:space="preserve"> si Securitate in Muncă</w:t>
      </w:r>
      <w:r w:rsidR="00F03042">
        <w:rPr>
          <w:rFonts w:ascii="Trebuchet MS" w:hAnsi="Trebuchet MS"/>
          <w:color w:val="2F5496" w:themeColor="accent5" w:themeShade="BF"/>
          <w:sz w:val="20"/>
          <w:szCs w:val="20"/>
          <w:lang w:val="ro-RO"/>
        </w:rPr>
        <w:t xml:space="preserve">, </w:t>
      </w:r>
      <w:r w:rsidR="00F03042" w:rsidRPr="00C76200">
        <w:rPr>
          <w:rFonts w:ascii="Trebuchet MS" w:hAnsi="Trebuchet MS"/>
          <w:color w:val="1F4E79" w:themeColor="accent1" w:themeShade="80"/>
          <w:sz w:val="20"/>
          <w:szCs w:val="20"/>
          <w:lang w:val="ro-RO"/>
        </w:rPr>
        <w:t>în condițiile legii</w:t>
      </w:r>
      <w:r w:rsidRPr="00C76200">
        <w:rPr>
          <w:rFonts w:ascii="Trebuchet MS" w:hAnsi="Trebuchet MS"/>
          <w:color w:val="1F4E79" w:themeColor="accent1" w:themeShade="80"/>
          <w:sz w:val="20"/>
          <w:szCs w:val="20"/>
          <w:lang w:val="ro-RO"/>
        </w:rPr>
        <w:t>;</w:t>
      </w:r>
    </w:p>
    <w:p w14:paraId="6EB809A0"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56B4E">
        <w:rPr>
          <w:rFonts w:ascii="Trebuchet MS" w:hAnsi="Trebuchet MS"/>
          <w:color w:val="2F5496" w:themeColor="accent5" w:themeShade="BF"/>
          <w:sz w:val="20"/>
          <w:szCs w:val="20"/>
          <w:lang w:val="ro-RO"/>
        </w:rPr>
        <w:t>ll</w:t>
      </w:r>
      <w:proofErr w:type="spellEnd"/>
      <w:r w:rsidRPr="00856B4E">
        <w:rPr>
          <w:rFonts w:ascii="Trebuchet MS" w:hAnsi="Trebuchet MS"/>
          <w:color w:val="2F5496" w:themeColor="accent5" w:themeShade="BF"/>
          <w:sz w:val="20"/>
          <w:szCs w:val="20"/>
          <w:lang w:val="ro-RO"/>
        </w:rPr>
        <w:t xml:space="preserve">) asigurarea unui dispecerat cu funcționare permanentă prin care se asigură comunicarea cu postul de pază, cu responsabilii și conducătorii societății, ai </w:t>
      </w:r>
      <w:r w:rsidR="00BF1A1F" w:rsidRPr="00C76200">
        <w:rPr>
          <w:rFonts w:ascii="Trebuchet MS" w:hAnsi="Trebuchet MS"/>
          <w:color w:val="1F4E79" w:themeColor="accent1" w:themeShade="80"/>
          <w:sz w:val="20"/>
          <w:szCs w:val="20"/>
          <w:lang w:val="ro-RO"/>
        </w:rPr>
        <w:t>achizitor</w:t>
      </w:r>
      <w:r w:rsidRPr="00C76200">
        <w:rPr>
          <w:rFonts w:ascii="Trebuchet MS" w:hAnsi="Trebuchet MS"/>
          <w:color w:val="1F4E79" w:themeColor="accent1" w:themeShade="80"/>
          <w:sz w:val="20"/>
          <w:szCs w:val="20"/>
          <w:lang w:val="ro-RO"/>
        </w:rPr>
        <w:t>u</w:t>
      </w:r>
      <w:r w:rsidRPr="00856B4E">
        <w:rPr>
          <w:rFonts w:ascii="Trebuchet MS" w:hAnsi="Trebuchet MS"/>
          <w:color w:val="2F5496" w:themeColor="accent5" w:themeShade="BF"/>
          <w:sz w:val="20"/>
          <w:szCs w:val="20"/>
          <w:lang w:val="ro-RO"/>
        </w:rPr>
        <w:t>lui;</w:t>
      </w:r>
    </w:p>
    <w:p w14:paraId="25563E21"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rPr>
        <w:t xml:space="preserve">mm) </w:t>
      </w:r>
      <w:r w:rsidRPr="00856B4E">
        <w:rPr>
          <w:rFonts w:ascii="Trebuchet MS" w:hAnsi="Trebuchet MS"/>
          <w:color w:val="2F5496" w:themeColor="accent5" w:themeShade="BF"/>
          <w:sz w:val="20"/>
          <w:szCs w:val="20"/>
          <w:lang w:val="ro-RO"/>
        </w:rPr>
        <w:t xml:space="preserve">despăgubirea Achizitorului cu contravaloarea pagubelor, dovedite de organele competente, produse de prestator, prin îndeplinirea defectuoasă a </w:t>
      </w:r>
      <w:proofErr w:type="spellStart"/>
      <w:r w:rsidRPr="00856B4E">
        <w:rPr>
          <w:rFonts w:ascii="Trebuchet MS" w:hAnsi="Trebuchet MS"/>
          <w:color w:val="2F5496" w:themeColor="accent5" w:themeShade="BF"/>
          <w:sz w:val="20"/>
          <w:szCs w:val="20"/>
          <w:lang w:val="ro-RO"/>
        </w:rPr>
        <w:t>obligaţiilor</w:t>
      </w:r>
      <w:proofErr w:type="spellEnd"/>
      <w:r w:rsidRPr="00856B4E">
        <w:rPr>
          <w:rFonts w:ascii="Trebuchet MS" w:hAnsi="Trebuchet MS"/>
          <w:color w:val="2F5496" w:themeColor="accent5" w:themeShade="BF"/>
          <w:sz w:val="20"/>
          <w:szCs w:val="20"/>
          <w:lang w:val="ro-RO"/>
        </w:rPr>
        <w:t xml:space="preserve"> prezentului contract în subsidiar cu autorii direcți ai faptelor din care au rezultat prejudiciile și în cazul în care există o </w:t>
      </w:r>
      <w:proofErr w:type="spellStart"/>
      <w:r w:rsidRPr="00856B4E">
        <w:rPr>
          <w:rFonts w:ascii="Trebuchet MS" w:hAnsi="Trebuchet MS"/>
          <w:color w:val="2F5496" w:themeColor="accent5" w:themeShade="BF"/>
          <w:sz w:val="20"/>
          <w:szCs w:val="20"/>
          <w:lang w:val="ro-RO"/>
        </w:rPr>
        <w:t>legatură</w:t>
      </w:r>
      <w:proofErr w:type="spellEnd"/>
      <w:r w:rsidRPr="00856B4E">
        <w:rPr>
          <w:rFonts w:ascii="Trebuchet MS" w:hAnsi="Trebuchet MS"/>
          <w:color w:val="2F5496" w:themeColor="accent5" w:themeShade="BF"/>
          <w:sz w:val="20"/>
          <w:szCs w:val="20"/>
          <w:lang w:val="ro-RO"/>
        </w:rPr>
        <w:t xml:space="preserve"> de cauzalitate între fapta din care au rezultat prejudiciile și neîndeplinirea sau îndeplinirea defectuoasă a atribuțiilor de pază;</w:t>
      </w:r>
    </w:p>
    <w:p w14:paraId="789A4D54"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56B4E">
        <w:rPr>
          <w:rFonts w:ascii="Trebuchet MS" w:hAnsi="Trebuchet MS"/>
          <w:color w:val="2F5496" w:themeColor="accent5" w:themeShade="BF"/>
          <w:sz w:val="20"/>
          <w:szCs w:val="20"/>
          <w:lang w:val="ro-RO"/>
        </w:rPr>
        <w:t>nn</w:t>
      </w:r>
      <w:proofErr w:type="spellEnd"/>
      <w:r w:rsidRPr="00856B4E">
        <w:rPr>
          <w:rFonts w:ascii="Trebuchet MS" w:hAnsi="Trebuchet MS"/>
          <w:color w:val="2F5496" w:themeColor="accent5" w:themeShade="BF"/>
          <w:sz w:val="20"/>
          <w:szCs w:val="20"/>
          <w:lang w:val="ro-RO"/>
        </w:rPr>
        <w:t>) intervenția directă sau prin dispeceratul propriu în cazul producerii unor evenimente deosebite;</w:t>
      </w:r>
    </w:p>
    <w:p w14:paraId="52958B72"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56B4E">
        <w:rPr>
          <w:rFonts w:ascii="Trebuchet MS" w:hAnsi="Trebuchet MS"/>
          <w:color w:val="2F5496" w:themeColor="accent5" w:themeShade="BF"/>
          <w:sz w:val="20"/>
          <w:szCs w:val="20"/>
        </w:rPr>
        <w:t>oo</w:t>
      </w:r>
      <w:proofErr w:type="spellEnd"/>
      <w:r w:rsidRPr="00856B4E">
        <w:rPr>
          <w:rFonts w:ascii="Trebuchet MS" w:hAnsi="Trebuchet MS"/>
          <w:color w:val="2F5496" w:themeColor="accent5" w:themeShade="BF"/>
          <w:sz w:val="20"/>
          <w:szCs w:val="20"/>
        </w:rPr>
        <w:t xml:space="preserve">) </w:t>
      </w:r>
      <w:r w:rsidRPr="00856B4E">
        <w:rPr>
          <w:rFonts w:ascii="Trebuchet MS" w:hAnsi="Trebuchet MS"/>
          <w:color w:val="2F5496" w:themeColor="accent5" w:themeShade="BF"/>
          <w:sz w:val="20"/>
          <w:szCs w:val="20"/>
          <w:lang w:val="ro-RO"/>
        </w:rPr>
        <w:t xml:space="preserve">să asigure permanent monitorizarea obiectivului, recepționarea semnalelor și decodificarea acestora instantaneu la nivelul dispeceratului, afișarea pe monitorul video cu adresa </w:t>
      </w:r>
      <w:r w:rsidR="00BF1A1F" w:rsidRPr="00C76200">
        <w:rPr>
          <w:rFonts w:ascii="Trebuchet MS" w:hAnsi="Trebuchet MS"/>
          <w:color w:val="1F4E79" w:themeColor="accent1" w:themeShade="80"/>
          <w:sz w:val="20"/>
          <w:szCs w:val="20"/>
          <w:lang w:val="ro-RO"/>
        </w:rPr>
        <w:t>achizitor</w:t>
      </w:r>
      <w:r w:rsidRPr="00856B4E">
        <w:rPr>
          <w:rFonts w:ascii="Trebuchet MS" w:hAnsi="Trebuchet MS"/>
          <w:color w:val="2F5496" w:themeColor="accent5" w:themeShade="BF"/>
          <w:sz w:val="20"/>
          <w:szCs w:val="20"/>
          <w:lang w:val="ro-RO"/>
        </w:rPr>
        <w:t xml:space="preserve">ului și felul evenimentului, anunțarea în timp operativ a echipelor auto de intervenție și dotarea lor cu mașini speciale de intervenție, telefoane mobile, spray-uri lacrimogene, </w:t>
      </w:r>
      <w:proofErr w:type="spellStart"/>
      <w:r w:rsidRPr="00856B4E">
        <w:rPr>
          <w:rFonts w:ascii="Trebuchet MS" w:hAnsi="Trebuchet MS"/>
          <w:color w:val="2F5496" w:themeColor="accent5" w:themeShade="BF"/>
          <w:sz w:val="20"/>
          <w:szCs w:val="20"/>
          <w:lang w:val="ro-RO"/>
        </w:rPr>
        <w:t>tonfe</w:t>
      </w:r>
      <w:proofErr w:type="spellEnd"/>
      <w:r w:rsidRPr="00856B4E">
        <w:rPr>
          <w:rFonts w:ascii="Trebuchet MS" w:hAnsi="Trebuchet MS"/>
          <w:color w:val="2F5496" w:themeColor="accent5" w:themeShade="BF"/>
          <w:sz w:val="20"/>
          <w:szCs w:val="20"/>
          <w:lang w:val="ro-RO"/>
        </w:rPr>
        <w:t>, etc;</w:t>
      </w:r>
    </w:p>
    <w:p w14:paraId="4E137F09" w14:textId="77777777" w:rsidR="004B5515" w:rsidRPr="00856B4E" w:rsidRDefault="004B5515" w:rsidP="004B5515">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pp) să verifice periodic, la cererea autorității contractante sau de câte ori este nevoie, funcționarea în parametrii normali a sistemului de </w:t>
      </w:r>
      <w:proofErr w:type="spellStart"/>
      <w:r w:rsidRPr="00856B4E">
        <w:rPr>
          <w:rFonts w:ascii="Trebuchet MS" w:hAnsi="Trebuchet MS"/>
          <w:color w:val="2F5496" w:themeColor="accent5" w:themeShade="BF"/>
          <w:sz w:val="20"/>
          <w:szCs w:val="20"/>
          <w:lang w:val="ro-RO"/>
        </w:rPr>
        <w:t>alarmă</w:t>
      </w:r>
      <w:r w:rsidR="00C76200">
        <w:rPr>
          <w:rFonts w:ascii="Trebuchet MS" w:hAnsi="Trebuchet MS"/>
          <w:color w:val="2F5496" w:themeColor="accent5" w:themeShade="BF"/>
          <w:sz w:val="20"/>
          <w:szCs w:val="20"/>
          <w:lang w:val="ro-RO"/>
        </w:rPr>
        <w:t>re</w:t>
      </w:r>
      <w:proofErr w:type="spellEnd"/>
      <w:r w:rsidR="00C76200">
        <w:rPr>
          <w:rFonts w:ascii="Trebuchet MS" w:hAnsi="Trebuchet MS"/>
          <w:color w:val="2F5496" w:themeColor="accent5" w:themeShade="BF"/>
          <w:sz w:val="20"/>
          <w:szCs w:val="20"/>
          <w:lang w:val="ro-RO"/>
        </w:rPr>
        <w:t xml:space="preserve"> împotriva efracției</w:t>
      </w:r>
      <w:r w:rsidRPr="00856B4E">
        <w:rPr>
          <w:rFonts w:ascii="Trebuchet MS" w:hAnsi="Trebuchet MS"/>
          <w:color w:val="2F5496" w:themeColor="accent5" w:themeShade="BF"/>
          <w:sz w:val="20"/>
          <w:szCs w:val="20"/>
          <w:lang w:val="ro-RO"/>
        </w:rPr>
        <w:t>.</w:t>
      </w:r>
    </w:p>
    <w:p w14:paraId="5CFD6851" w14:textId="77777777" w:rsidR="00542794" w:rsidRPr="00856B4E"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12.3. </w:t>
      </w:r>
      <w:r w:rsidR="00542794" w:rsidRPr="00856B4E">
        <w:rPr>
          <w:rFonts w:ascii="Trebuchet MS" w:hAnsi="Trebuchet MS"/>
          <w:color w:val="2F5496" w:themeColor="accent5" w:themeShade="BF"/>
          <w:sz w:val="20"/>
          <w:szCs w:val="20"/>
          <w:lang w:val="it-IT"/>
        </w:rPr>
        <w:t>Prestatorul trebuie să respecte toate prevederile legale incidente obiectului contractului, aplicabile la nivel național, dar și regulamentele aplicabile la nivelul Uniunii Europene (acolo unde se impune).</w:t>
      </w:r>
    </w:p>
    <w:p w14:paraId="0097C26C" w14:textId="77777777" w:rsidR="00111972" w:rsidRPr="00856B4E" w:rsidRDefault="005427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Pe perioada realizării tuturor activităților din cadrul Contractului, </w:t>
      </w:r>
      <w:r w:rsidR="00690C94" w:rsidRPr="00856B4E">
        <w:rPr>
          <w:rFonts w:ascii="Trebuchet MS" w:hAnsi="Trebuchet MS"/>
          <w:color w:val="2F5496" w:themeColor="accent5" w:themeShade="BF"/>
          <w:sz w:val="20"/>
          <w:szCs w:val="20"/>
          <w:lang w:val="it-IT"/>
        </w:rPr>
        <w:t>prestatorul</w:t>
      </w:r>
      <w:r w:rsidRPr="00856B4E">
        <w:rPr>
          <w:rFonts w:ascii="Trebuchet MS" w:hAnsi="Trebuchet MS"/>
          <w:color w:val="2F5496" w:themeColor="accent5" w:themeShade="BF"/>
          <w:sz w:val="20"/>
          <w:szCs w:val="20"/>
          <w:lang w:val="it-IT"/>
        </w:rPr>
        <w:t xml:space="preserve"> este responsabil pentru implementarea celor mai bune practici, în conformitate cu legislația și regulamentele existente la nivel național și la nivelul Uniunii Europene. </w:t>
      </w:r>
      <w:r w:rsidR="00690C94" w:rsidRPr="00856B4E">
        <w:rPr>
          <w:rFonts w:ascii="Trebuchet MS" w:hAnsi="Trebuchet MS"/>
          <w:color w:val="2F5496" w:themeColor="accent5" w:themeShade="BF"/>
          <w:sz w:val="20"/>
          <w:szCs w:val="20"/>
          <w:lang w:val="it-IT"/>
        </w:rPr>
        <w:t>Prestatorul</w:t>
      </w:r>
      <w:r w:rsidRPr="00856B4E">
        <w:rPr>
          <w:rFonts w:ascii="Trebuchet MS" w:hAnsi="Trebuchet MS"/>
          <w:color w:val="2F5496" w:themeColor="accent5" w:themeShade="BF"/>
          <w:sz w:val="20"/>
          <w:szCs w:val="20"/>
          <w:lang w:val="it-IT"/>
        </w:rPr>
        <w:t xml:space="preserve"> răspunde </w:t>
      </w:r>
      <w:r w:rsidR="00690C94" w:rsidRPr="00856B4E">
        <w:rPr>
          <w:rFonts w:ascii="Trebuchet MS" w:hAnsi="Trebuchet MS"/>
          <w:color w:val="2F5496" w:themeColor="accent5" w:themeShade="BF"/>
          <w:sz w:val="20"/>
          <w:szCs w:val="20"/>
          <w:lang w:val="it-IT"/>
        </w:rPr>
        <w:t>față de Achizitor</w:t>
      </w:r>
      <w:r w:rsidRPr="00856B4E">
        <w:rPr>
          <w:rFonts w:ascii="Trebuchet MS" w:hAnsi="Trebuchet MS"/>
          <w:color w:val="2F5496" w:themeColor="accent5" w:themeShade="BF"/>
          <w:sz w:val="20"/>
          <w:szCs w:val="20"/>
          <w:lang w:val="it-IT"/>
        </w:rPr>
        <w:t xml:space="preserve">, pentru orice nerespectare sau omisiune a respectării oricăror prevederi legale și normative aplicabile. </w:t>
      </w:r>
      <w:r w:rsidR="00690C94" w:rsidRPr="00856B4E">
        <w:rPr>
          <w:rFonts w:ascii="Trebuchet MS" w:hAnsi="Trebuchet MS"/>
          <w:color w:val="2F5496" w:themeColor="accent5" w:themeShade="BF"/>
          <w:sz w:val="20"/>
          <w:szCs w:val="20"/>
          <w:lang w:val="it-IT"/>
        </w:rPr>
        <w:t>Achizitorul</w:t>
      </w:r>
      <w:r w:rsidRPr="00856B4E">
        <w:rPr>
          <w:rFonts w:ascii="Trebuchet MS" w:hAnsi="Trebuchet MS"/>
          <w:color w:val="2F5496" w:themeColor="accent5" w:themeShade="BF"/>
          <w:sz w:val="20"/>
          <w:szCs w:val="20"/>
          <w:lang w:val="it-IT"/>
        </w:rPr>
        <w:t xml:space="preserve"> nu va fi </w:t>
      </w:r>
      <w:r w:rsidR="00690C94" w:rsidRPr="00856B4E">
        <w:rPr>
          <w:rFonts w:ascii="Trebuchet MS" w:hAnsi="Trebuchet MS"/>
          <w:color w:val="2F5496" w:themeColor="accent5" w:themeShade="BF"/>
          <w:sz w:val="20"/>
          <w:szCs w:val="20"/>
          <w:lang w:val="it-IT"/>
        </w:rPr>
        <w:t>responsabil</w:t>
      </w:r>
    </w:p>
    <w:p w14:paraId="590A584A" w14:textId="77777777" w:rsidR="00542794" w:rsidRPr="00856B4E" w:rsidRDefault="005427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lastRenderedPageBreak/>
        <w:t xml:space="preserve">pentru nerespectarea sau omisiunea respectării de către </w:t>
      </w:r>
      <w:r w:rsidR="00690C94" w:rsidRPr="00856B4E">
        <w:rPr>
          <w:rFonts w:ascii="Trebuchet MS" w:hAnsi="Trebuchet MS"/>
          <w:color w:val="2F5496" w:themeColor="accent5" w:themeShade="BF"/>
          <w:sz w:val="20"/>
          <w:szCs w:val="20"/>
          <w:lang w:val="it-IT"/>
        </w:rPr>
        <w:t>Prestator</w:t>
      </w:r>
      <w:r w:rsidRPr="00856B4E">
        <w:rPr>
          <w:rFonts w:ascii="Trebuchet MS" w:hAnsi="Trebuchet MS"/>
          <w:color w:val="2F5496" w:themeColor="accent5" w:themeShade="BF"/>
          <w:sz w:val="20"/>
          <w:szCs w:val="20"/>
          <w:lang w:val="it-IT"/>
        </w:rPr>
        <w:t xml:space="preserve"> a oricărei prevederi legale sau a oricărui act normativ aplicabil precum și atât pentru prestarea serviciilor cât și pentru rezultatele generate de prestarea serviciilor.</w:t>
      </w:r>
    </w:p>
    <w:p w14:paraId="7CE9EB6B" w14:textId="77777777" w:rsidR="00646B1E" w:rsidRPr="00856B4E" w:rsidRDefault="00690C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 xml:space="preserve">12.4. </w:t>
      </w:r>
      <w:r w:rsidR="00646B1E" w:rsidRPr="00856B4E">
        <w:rPr>
          <w:rFonts w:ascii="Trebuchet MS" w:hAnsi="Trebuchet MS"/>
          <w:color w:val="2F5496" w:themeColor="accent5" w:themeShade="BF"/>
          <w:sz w:val="20"/>
          <w:szCs w:val="20"/>
          <w:lang w:val="it-IT"/>
        </w:rPr>
        <w:t xml:space="preserve">Agenţii de securitate ai prestatorului </w:t>
      </w:r>
      <w:r w:rsidRPr="00856B4E">
        <w:rPr>
          <w:rFonts w:ascii="Trebuchet MS" w:hAnsi="Trebuchet MS"/>
          <w:color w:val="2F5496" w:themeColor="accent5" w:themeShade="BF"/>
          <w:sz w:val="20"/>
          <w:szCs w:val="20"/>
          <w:lang w:val="it-IT"/>
        </w:rPr>
        <w:t xml:space="preserve">trebuie </w:t>
      </w:r>
      <w:r w:rsidR="00646B1E" w:rsidRPr="00856B4E">
        <w:rPr>
          <w:rFonts w:ascii="Trebuchet MS" w:hAnsi="Trebuchet MS"/>
          <w:color w:val="2F5496" w:themeColor="accent5" w:themeShade="BF"/>
          <w:sz w:val="20"/>
          <w:szCs w:val="20"/>
          <w:lang w:val="it-IT"/>
        </w:rPr>
        <w:t xml:space="preserve">să-și îndeplinească toate îndatoririle, în conformitate cu secțiunile relevante ale Planului de Pază și ale caietului de sarcini. </w:t>
      </w:r>
    </w:p>
    <w:p w14:paraId="34F959B0" w14:textId="77777777" w:rsidR="0053135B" w:rsidRPr="00856B4E" w:rsidRDefault="00690C94"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12.5</w:t>
      </w:r>
      <w:r w:rsidR="00646B1E" w:rsidRPr="00856B4E">
        <w:rPr>
          <w:rFonts w:ascii="Trebuchet MS" w:hAnsi="Trebuchet MS"/>
          <w:color w:val="2F5496" w:themeColor="accent5" w:themeShade="BF"/>
          <w:sz w:val="20"/>
          <w:szCs w:val="20"/>
          <w:lang w:val="it-IT"/>
        </w:rPr>
        <w:t>.</w:t>
      </w:r>
      <w:proofErr w:type="spellStart"/>
      <w:r w:rsidR="0053135B" w:rsidRPr="00856B4E">
        <w:rPr>
          <w:rFonts w:ascii="Trebuchet MS" w:hAnsi="Trebuchet MS"/>
          <w:color w:val="2F5496" w:themeColor="accent5" w:themeShade="BF"/>
          <w:sz w:val="20"/>
          <w:szCs w:val="20"/>
        </w:rPr>
        <w:t>Prestatorul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răspunde</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asigurarea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prezenţei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personalului</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pază</w:t>
      </w:r>
      <w:proofErr w:type="spellEnd"/>
      <w:r w:rsidR="0053135B" w:rsidRPr="00856B4E">
        <w:rPr>
          <w:rFonts w:ascii="Trebuchet MS" w:hAnsi="Trebuchet MS"/>
          <w:color w:val="2F5496" w:themeColor="accent5" w:themeShade="BF"/>
          <w:sz w:val="20"/>
          <w:szCs w:val="20"/>
        </w:rPr>
        <w:t>/</w:t>
      </w:r>
      <w:proofErr w:type="spellStart"/>
      <w:r w:rsidR="0053135B" w:rsidRPr="00856B4E">
        <w:rPr>
          <w:rFonts w:ascii="Trebuchet MS" w:hAnsi="Trebuchet MS"/>
          <w:color w:val="2F5496" w:themeColor="accent5" w:themeShade="BF"/>
          <w:sz w:val="20"/>
          <w:szCs w:val="20"/>
        </w:rPr>
        <w:t>securitate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toate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posturile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specificate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prezentul</w:t>
      </w:r>
      <w:proofErr w:type="spellEnd"/>
      <w:r w:rsidR="0053135B" w:rsidRPr="00856B4E">
        <w:rPr>
          <w:rFonts w:ascii="Trebuchet MS" w:hAnsi="Trebuchet MS"/>
          <w:color w:val="2F5496" w:themeColor="accent5" w:themeShade="BF"/>
          <w:sz w:val="20"/>
          <w:szCs w:val="20"/>
        </w:rPr>
        <w:t xml:space="preserve"> contract. </w:t>
      </w:r>
      <w:proofErr w:type="spellStart"/>
      <w:r w:rsidR="0053135B" w:rsidRPr="00856B4E">
        <w:rPr>
          <w:rFonts w:ascii="Trebuchet MS" w:hAnsi="Trebuchet MS"/>
          <w:color w:val="2F5496" w:themeColor="accent5" w:themeShade="BF"/>
          <w:sz w:val="20"/>
          <w:szCs w:val="20"/>
        </w:rPr>
        <w:t>Lipsa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unui</w:t>
      </w:r>
      <w:proofErr w:type="spellEnd"/>
      <w:r w:rsidR="0053135B" w:rsidRPr="00856B4E">
        <w:rPr>
          <w:rFonts w:ascii="Trebuchet MS" w:hAnsi="Trebuchet MS"/>
          <w:color w:val="2F5496" w:themeColor="accent5" w:themeShade="BF"/>
          <w:sz w:val="20"/>
          <w:szCs w:val="20"/>
        </w:rPr>
        <w:t xml:space="preserve"> agent de </w:t>
      </w:r>
      <w:proofErr w:type="spellStart"/>
      <w:r w:rsidR="0053135B" w:rsidRPr="00856B4E">
        <w:rPr>
          <w:rFonts w:ascii="Trebuchet MS" w:hAnsi="Trebuchet MS"/>
          <w:color w:val="2F5496" w:themeColor="accent5" w:themeShade="BF"/>
          <w:sz w:val="20"/>
          <w:szCs w:val="20"/>
        </w:rPr>
        <w:t>securitate</w:t>
      </w:r>
      <w:proofErr w:type="spellEnd"/>
      <w:r w:rsidR="0053135B" w:rsidRPr="00856B4E">
        <w:rPr>
          <w:rFonts w:ascii="Trebuchet MS" w:hAnsi="Trebuchet MS"/>
          <w:color w:val="2F5496" w:themeColor="accent5" w:themeShade="BF"/>
          <w:sz w:val="20"/>
          <w:szCs w:val="20"/>
        </w:rPr>
        <w:t xml:space="preserve"> din post </w:t>
      </w:r>
      <w:proofErr w:type="spellStart"/>
      <w:r w:rsidR="0053135B" w:rsidRPr="00856B4E">
        <w:rPr>
          <w:rFonts w:ascii="Trebuchet MS" w:hAnsi="Trebuchet MS"/>
          <w:color w:val="2F5496" w:themeColor="accent5" w:themeShade="BF"/>
          <w:sz w:val="20"/>
          <w:szCs w:val="20"/>
        </w:rPr>
        <w:t>reprez</w:t>
      </w:r>
      <w:r w:rsidRPr="00856B4E">
        <w:rPr>
          <w:rFonts w:ascii="Trebuchet MS" w:hAnsi="Trebuchet MS"/>
          <w:color w:val="2F5496" w:themeColor="accent5" w:themeShade="BF"/>
          <w:sz w:val="20"/>
          <w:szCs w:val="20"/>
        </w:rPr>
        <w:t>intă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neasigurarea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pazei</w:t>
      </w:r>
      <w:proofErr w:type="spellEnd"/>
      <w:r w:rsidRPr="00856B4E">
        <w:rPr>
          <w:rFonts w:ascii="Trebuchet MS" w:hAnsi="Trebuchet MS"/>
          <w:color w:val="2F5496" w:themeColor="accent5" w:themeShade="BF"/>
          <w:sz w:val="20"/>
          <w:szCs w:val="20"/>
        </w:rPr>
        <w:t>/</w:t>
      </w:r>
      <w:proofErr w:type="spellStart"/>
      <w:r w:rsidRPr="00856B4E">
        <w:rPr>
          <w:rFonts w:ascii="Trebuchet MS" w:hAnsi="Trebuchet MS"/>
          <w:color w:val="2F5496" w:themeColor="accent5" w:themeShade="BF"/>
          <w:sz w:val="20"/>
          <w:szCs w:val="20"/>
        </w:rPr>
        <w:t>securită</w:t>
      </w:r>
      <w:r w:rsidR="0053135B" w:rsidRPr="00856B4E">
        <w:rPr>
          <w:rFonts w:ascii="Trebuchet MS" w:hAnsi="Trebuchet MS"/>
          <w:color w:val="2F5496" w:themeColor="accent5" w:themeShade="BF"/>
          <w:sz w:val="20"/>
          <w:szCs w:val="20"/>
        </w:rPr>
        <w:t>tii</w:t>
      </w:r>
      <w:proofErr w:type="spellEnd"/>
      <w:r w:rsidR="0053135B" w:rsidRPr="00856B4E">
        <w:rPr>
          <w:rFonts w:ascii="Trebuchet MS" w:hAnsi="Trebuchet MS"/>
          <w:color w:val="2F5496" w:themeColor="accent5" w:themeShade="BF"/>
          <w:sz w:val="20"/>
          <w:szCs w:val="20"/>
        </w:rPr>
        <w:t xml:space="preserve"> la </w:t>
      </w:r>
      <w:proofErr w:type="spellStart"/>
      <w:r w:rsidR="0053135B" w:rsidRPr="00856B4E">
        <w:rPr>
          <w:rFonts w:ascii="Trebuchet MS" w:hAnsi="Trebuchet MS"/>
          <w:color w:val="2F5496" w:themeColor="accent5" w:themeShade="BF"/>
          <w:sz w:val="20"/>
          <w:szCs w:val="20"/>
        </w:rPr>
        <w:t>obiectivul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respectiv</w:t>
      </w:r>
      <w:proofErr w:type="spellEnd"/>
      <w:r w:rsidR="0053135B" w:rsidRPr="00856B4E">
        <w:rPr>
          <w:rFonts w:ascii="Trebuchet MS" w:hAnsi="Trebuchet MS"/>
          <w:color w:val="2F5496" w:themeColor="accent5" w:themeShade="BF"/>
          <w:sz w:val="20"/>
          <w:szCs w:val="20"/>
        </w:rPr>
        <w:t>.</w:t>
      </w:r>
    </w:p>
    <w:p w14:paraId="5CF28B7A" w14:textId="77777777" w:rsidR="00151A4E" w:rsidRPr="00856B4E"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12.</w:t>
      </w:r>
      <w:r w:rsidR="00111972" w:rsidRPr="00856B4E">
        <w:rPr>
          <w:rFonts w:ascii="Trebuchet MS" w:hAnsi="Trebuchet MS"/>
          <w:color w:val="2F5496" w:themeColor="accent5" w:themeShade="BF"/>
          <w:sz w:val="20"/>
          <w:szCs w:val="20"/>
          <w:lang w:val="ro-RO"/>
        </w:rPr>
        <w:t>6</w:t>
      </w:r>
      <w:r w:rsidRPr="00856B4E">
        <w:rPr>
          <w:rFonts w:ascii="Trebuchet MS" w:hAnsi="Trebuchet MS"/>
          <w:color w:val="2F5496" w:themeColor="accent5" w:themeShade="BF"/>
          <w:sz w:val="20"/>
          <w:szCs w:val="20"/>
          <w:lang w:val="ro-RO"/>
        </w:rPr>
        <w:t xml:space="preserve">. În cazul în care intervin schimbări legislative, </w:t>
      </w:r>
      <w:r w:rsidR="00A37398" w:rsidRPr="00856B4E">
        <w:rPr>
          <w:rFonts w:ascii="Trebuchet MS" w:hAnsi="Trebuchet MS"/>
          <w:color w:val="2F5496" w:themeColor="accent5" w:themeShade="BF"/>
          <w:sz w:val="20"/>
          <w:szCs w:val="20"/>
          <w:lang w:val="ro-RO"/>
        </w:rPr>
        <w:t>Prestatorul</w:t>
      </w:r>
      <w:r w:rsidRPr="00856B4E">
        <w:rPr>
          <w:rFonts w:ascii="Trebuchet MS" w:hAnsi="Trebuchet MS"/>
          <w:color w:val="2F5496" w:themeColor="accent5" w:themeShade="BF"/>
          <w:sz w:val="20"/>
          <w:szCs w:val="20"/>
          <w:lang w:val="ro-RO"/>
        </w:rPr>
        <w:t xml:space="preserve"> are obligația de a informa </w:t>
      </w:r>
      <w:r w:rsidR="00A37398" w:rsidRPr="00856B4E">
        <w:rPr>
          <w:rFonts w:ascii="Trebuchet MS" w:hAnsi="Trebuchet MS"/>
          <w:color w:val="2F5496" w:themeColor="accent5" w:themeShade="BF"/>
          <w:sz w:val="20"/>
          <w:szCs w:val="20"/>
          <w:lang w:val="ro-RO"/>
        </w:rPr>
        <w:t xml:space="preserve">Achizitorul </w:t>
      </w:r>
      <w:r w:rsidRPr="00856B4E">
        <w:rPr>
          <w:rFonts w:ascii="Trebuchet MS" w:hAnsi="Trebuchet MS"/>
          <w:color w:val="2F5496" w:themeColor="accent5" w:themeShade="BF"/>
          <w:sz w:val="20"/>
          <w:szCs w:val="20"/>
          <w:lang w:val="ro-RO"/>
        </w:rPr>
        <w:t>cu privire la consecințele asupra a</w:t>
      </w:r>
      <w:r w:rsidR="00A37398" w:rsidRPr="00856B4E">
        <w:rPr>
          <w:rFonts w:ascii="Trebuchet MS" w:hAnsi="Trebuchet MS"/>
          <w:color w:val="2F5496" w:themeColor="accent5" w:themeShade="BF"/>
          <w:sz w:val="20"/>
          <w:szCs w:val="20"/>
          <w:lang w:val="ro-RO"/>
        </w:rPr>
        <w:t>ctivităților care fac obiectul c</w:t>
      </w:r>
      <w:r w:rsidRPr="00856B4E">
        <w:rPr>
          <w:rFonts w:ascii="Trebuchet MS" w:hAnsi="Trebuchet MS"/>
          <w:color w:val="2F5496" w:themeColor="accent5" w:themeShade="BF"/>
          <w:sz w:val="20"/>
          <w:szCs w:val="20"/>
          <w:lang w:val="ro-RO"/>
        </w:rPr>
        <w:t>ontractului și de a-și adapta activitatea în funcție de decizia A</w:t>
      </w:r>
      <w:r w:rsidR="00A37398" w:rsidRPr="00856B4E">
        <w:rPr>
          <w:rFonts w:ascii="Trebuchet MS" w:hAnsi="Trebuchet MS"/>
          <w:color w:val="2F5496" w:themeColor="accent5" w:themeShade="BF"/>
          <w:sz w:val="20"/>
          <w:szCs w:val="20"/>
          <w:lang w:val="ro-RO"/>
        </w:rPr>
        <w:t xml:space="preserve">chizitorului </w:t>
      </w:r>
      <w:r w:rsidRPr="00856B4E">
        <w:rPr>
          <w:rFonts w:ascii="Trebuchet MS" w:hAnsi="Trebuchet MS"/>
          <w:color w:val="2F5496" w:themeColor="accent5" w:themeShade="BF"/>
          <w:sz w:val="20"/>
          <w:szCs w:val="20"/>
          <w:lang w:val="ro-RO"/>
        </w:rPr>
        <w:t>în legătură cu schimbările legislative. În cazul în care o astfel de situație este aplicabilă mecanismul de soluționare a unor astfel de situații</w:t>
      </w:r>
      <w:r w:rsidR="00A37398" w:rsidRPr="00856B4E">
        <w:rPr>
          <w:rFonts w:ascii="Trebuchet MS" w:hAnsi="Trebuchet MS"/>
          <w:color w:val="2F5496" w:themeColor="accent5" w:themeShade="BF"/>
          <w:sz w:val="20"/>
          <w:szCs w:val="20"/>
          <w:lang w:val="ro-RO"/>
        </w:rPr>
        <w:t xml:space="preserve"> este…………………………….</w:t>
      </w:r>
      <w:r w:rsidRPr="00856B4E">
        <w:rPr>
          <w:rFonts w:ascii="Trebuchet MS" w:hAnsi="Trebuchet MS"/>
          <w:color w:val="2F5496" w:themeColor="accent5" w:themeShade="BF"/>
          <w:sz w:val="20"/>
          <w:szCs w:val="20"/>
          <w:lang w:val="ro-RO"/>
        </w:rPr>
        <w:t>.</w:t>
      </w:r>
    </w:p>
    <w:p w14:paraId="5FDDBFA7" w14:textId="77777777" w:rsidR="00151A4E" w:rsidRPr="00856B4E" w:rsidRDefault="00A37398"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12.</w:t>
      </w:r>
      <w:r w:rsidR="00111972" w:rsidRPr="00856B4E">
        <w:rPr>
          <w:rFonts w:ascii="Trebuchet MS" w:hAnsi="Trebuchet MS"/>
          <w:color w:val="2F5496" w:themeColor="accent5" w:themeShade="BF"/>
          <w:sz w:val="20"/>
          <w:szCs w:val="20"/>
          <w:lang w:val="ro-RO"/>
        </w:rPr>
        <w:t>7</w:t>
      </w:r>
      <w:r w:rsidRPr="00856B4E">
        <w:rPr>
          <w:rFonts w:ascii="Trebuchet MS" w:hAnsi="Trebuchet MS"/>
          <w:color w:val="2F5496" w:themeColor="accent5" w:themeShade="BF"/>
          <w:sz w:val="20"/>
          <w:szCs w:val="20"/>
          <w:lang w:val="ro-RO"/>
        </w:rPr>
        <w:t>. Prestatorul</w:t>
      </w:r>
      <w:r w:rsidR="00151A4E" w:rsidRPr="00856B4E">
        <w:rPr>
          <w:rFonts w:ascii="Trebuchet MS" w:hAnsi="Trebuchet MS"/>
          <w:color w:val="2F5496" w:themeColor="accent5" w:themeShade="BF"/>
          <w:sz w:val="20"/>
          <w:szCs w:val="20"/>
          <w:lang w:val="ro-RO"/>
        </w:rPr>
        <w:t xml:space="preserve"> are obligaț</w:t>
      </w:r>
      <w:r w:rsidRPr="00856B4E">
        <w:rPr>
          <w:rFonts w:ascii="Trebuchet MS" w:hAnsi="Trebuchet MS"/>
          <w:color w:val="2F5496" w:themeColor="accent5" w:themeShade="BF"/>
          <w:sz w:val="20"/>
          <w:szCs w:val="20"/>
          <w:lang w:val="ro-RO"/>
        </w:rPr>
        <w:t>ia de a respecta în executarea c</w:t>
      </w:r>
      <w:r w:rsidR="00151A4E" w:rsidRPr="00856B4E">
        <w:rPr>
          <w:rFonts w:ascii="Trebuchet MS" w:hAnsi="Trebuchet MS"/>
          <w:color w:val="2F5496" w:themeColor="accent5" w:themeShade="BF"/>
          <w:sz w:val="20"/>
          <w:szCs w:val="20"/>
          <w:lang w:val="ro-RO"/>
        </w:rPr>
        <w:t>ontractului, obligațiile aplicabile în domeniul mediului, social și al muncii instituite prin dreptul Uniunii, prin dreptul național, prin acorduri colective sau prin dispozițiile internaționale de drept în domeniul mediului, social și al muncii (</w:t>
      </w:r>
      <w:r w:rsidR="00151A4E" w:rsidRPr="00856B4E">
        <w:rPr>
          <w:rFonts w:ascii="Trebuchet MS" w:hAnsi="Trebuchet MS"/>
          <w:i/>
          <w:color w:val="2F5496" w:themeColor="accent5" w:themeShade="BF"/>
          <w:sz w:val="20"/>
          <w:szCs w:val="20"/>
          <w:lang w:val="ro-RO"/>
        </w:rPr>
        <w:t>se vor enumera actele normative și standardele aplicabile</w:t>
      </w:r>
      <w:r w:rsidR="00151A4E" w:rsidRPr="00856B4E">
        <w:rPr>
          <w:rFonts w:ascii="Trebuchet MS" w:hAnsi="Trebuchet MS"/>
          <w:color w:val="2F5496" w:themeColor="accent5" w:themeShade="BF"/>
          <w:sz w:val="20"/>
          <w:szCs w:val="20"/>
          <w:lang w:val="ro-RO"/>
        </w:rPr>
        <w:t>).</w:t>
      </w:r>
    </w:p>
    <w:p w14:paraId="590E5EEE" w14:textId="77777777" w:rsidR="00472140" w:rsidRPr="00856B4E"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În cazul în care </w:t>
      </w:r>
      <w:r w:rsidR="00A714FC" w:rsidRPr="00856B4E">
        <w:rPr>
          <w:rFonts w:ascii="Trebuchet MS" w:hAnsi="Trebuchet MS"/>
          <w:color w:val="2F5496" w:themeColor="accent5" w:themeShade="BF"/>
          <w:sz w:val="20"/>
          <w:szCs w:val="20"/>
          <w:lang w:val="ro-RO"/>
        </w:rPr>
        <w:t xml:space="preserve">Prestatorul </w:t>
      </w:r>
      <w:r w:rsidRPr="00856B4E">
        <w:rPr>
          <w:rFonts w:ascii="Trebuchet MS" w:hAnsi="Trebuchet MS"/>
          <w:color w:val="2F5496" w:themeColor="accent5" w:themeShade="BF"/>
          <w:sz w:val="20"/>
          <w:szCs w:val="20"/>
          <w:lang w:val="ro-RO"/>
        </w:rPr>
        <w:t xml:space="preserve">nu își </w:t>
      </w:r>
      <w:proofErr w:type="spellStart"/>
      <w:r w:rsidRPr="00856B4E">
        <w:rPr>
          <w:rFonts w:ascii="Trebuchet MS" w:hAnsi="Trebuchet MS"/>
          <w:color w:val="2F5496" w:themeColor="accent5" w:themeShade="BF"/>
          <w:sz w:val="20"/>
          <w:szCs w:val="20"/>
          <w:lang w:val="ro-RO"/>
        </w:rPr>
        <w:t>îndepliniește</w:t>
      </w:r>
      <w:proofErr w:type="spellEnd"/>
      <w:r w:rsidRPr="00856B4E">
        <w:rPr>
          <w:rFonts w:ascii="Trebuchet MS" w:hAnsi="Trebuchet MS"/>
          <w:color w:val="2F5496" w:themeColor="accent5" w:themeShade="BF"/>
          <w:sz w:val="20"/>
          <w:szCs w:val="20"/>
          <w:lang w:val="ro-RO"/>
        </w:rPr>
        <w:t xml:space="preserve"> obligațiile pe linie socială și de mediu, </w:t>
      </w:r>
      <w:r w:rsidR="00A714FC" w:rsidRPr="00856B4E">
        <w:rPr>
          <w:rFonts w:ascii="Trebuchet MS" w:hAnsi="Trebuchet MS"/>
          <w:color w:val="2F5496" w:themeColor="accent5" w:themeShade="BF"/>
          <w:sz w:val="20"/>
          <w:szCs w:val="20"/>
          <w:lang w:val="ro-RO"/>
        </w:rPr>
        <w:t>Achizitorul</w:t>
      </w:r>
      <w:r w:rsidRPr="00856B4E">
        <w:rPr>
          <w:rFonts w:ascii="Trebuchet MS" w:hAnsi="Trebuchet MS"/>
          <w:color w:val="2F5496" w:themeColor="accent5" w:themeShade="BF"/>
          <w:sz w:val="20"/>
          <w:szCs w:val="20"/>
          <w:lang w:val="ro-RO"/>
        </w:rPr>
        <w:t xml:space="preserve"> va înceta contractul cu acesta fără altă formalitate suplimentară.</w:t>
      </w:r>
    </w:p>
    <w:p w14:paraId="175CB491" w14:textId="77777777" w:rsidR="00151A4E" w:rsidRPr="00856B4E" w:rsidRDefault="00151A4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5A87EBED" w14:textId="77777777" w:rsidR="0053135B"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rPr>
      </w:pPr>
      <w:r w:rsidRPr="00856B4E">
        <w:rPr>
          <w:rFonts w:ascii="Trebuchet MS" w:hAnsi="Trebuchet MS"/>
          <w:b/>
          <w:color w:val="2F5496" w:themeColor="accent5" w:themeShade="BF"/>
        </w:rPr>
        <w:t xml:space="preserve">13. </w:t>
      </w:r>
      <w:proofErr w:type="spellStart"/>
      <w:r w:rsidRPr="00856B4E">
        <w:rPr>
          <w:rFonts w:ascii="Trebuchet MS" w:hAnsi="Trebuchet MS"/>
          <w:b/>
          <w:color w:val="2F5496" w:themeColor="accent5" w:themeShade="BF"/>
        </w:rPr>
        <w:t>Obligaţiile</w:t>
      </w:r>
      <w:proofErr w:type="spellEnd"/>
      <w:r w:rsidRPr="00856B4E">
        <w:rPr>
          <w:rFonts w:ascii="Trebuchet MS" w:hAnsi="Trebuchet MS"/>
          <w:b/>
          <w:color w:val="2F5496" w:themeColor="accent5" w:themeShade="BF"/>
        </w:rPr>
        <w:t xml:space="preserve"> </w:t>
      </w:r>
      <w:proofErr w:type="spellStart"/>
      <w:r w:rsidRPr="00856B4E">
        <w:rPr>
          <w:rFonts w:ascii="Trebuchet MS" w:hAnsi="Trebuchet MS"/>
          <w:b/>
          <w:color w:val="2F5496" w:themeColor="accent5" w:themeShade="BF"/>
        </w:rPr>
        <w:t>principale</w:t>
      </w:r>
      <w:proofErr w:type="spellEnd"/>
      <w:r w:rsidRPr="00856B4E">
        <w:rPr>
          <w:rFonts w:ascii="Trebuchet MS" w:hAnsi="Trebuchet MS"/>
          <w:b/>
          <w:color w:val="2F5496" w:themeColor="accent5" w:themeShade="BF"/>
        </w:rPr>
        <w:t xml:space="preserve"> ale </w:t>
      </w:r>
      <w:proofErr w:type="spellStart"/>
      <w:r w:rsidRPr="00856B4E">
        <w:rPr>
          <w:rFonts w:ascii="Trebuchet MS" w:hAnsi="Trebuchet MS"/>
          <w:b/>
          <w:color w:val="2F5496" w:themeColor="accent5" w:themeShade="BF"/>
        </w:rPr>
        <w:t>Achizitorului</w:t>
      </w:r>
      <w:proofErr w:type="spellEnd"/>
    </w:p>
    <w:p w14:paraId="2B72C75A" w14:textId="77777777" w:rsidR="0053135B"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b/>
          <w:color w:val="2F5496" w:themeColor="accent5" w:themeShade="BF"/>
          <w:sz w:val="20"/>
          <w:szCs w:val="20"/>
        </w:rPr>
        <w:t>13.1</w:t>
      </w:r>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Obligaţiile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principale</w:t>
      </w:r>
      <w:proofErr w:type="spellEnd"/>
      <w:r w:rsidRPr="00856B4E">
        <w:rPr>
          <w:rFonts w:ascii="Trebuchet MS" w:hAnsi="Trebuchet MS"/>
          <w:color w:val="2F5496" w:themeColor="accent5" w:themeShade="BF"/>
          <w:sz w:val="20"/>
          <w:szCs w:val="20"/>
        </w:rPr>
        <w:t xml:space="preserve"> ale </w:t>
      </w:r>
      <w:proofErr w:type="spellStart"/>
      <w:r w:rsidRPr="00856B4E">
        <w:rPr>
          <w:rFonts w:ascii="Trebuchet MS" w:hAnsi="Trebuchet MS"/>
          <w:color w:val="2F5496" w:themeColor="accent5" w:themeShade="BF"/>
          <w:sz w:val="20"/>
          <w:szCs w:val="20"/>
        </w:rPr>
        <w:t>Achizitorului</w:t>
      </w:r>
      <w:proofErr w:type="spellEnd"/>
      <w:r w:rsidRPr="00856B4E">
        <w:rPr>
          <w:rFonts w:ascii="Trebuchet MS" w:hAnsi="Trebuchet MS"/>
          <w:color w:val="2F5496" w:themeColor="accent5" w:themeShade="BF"/>
          <w:sz w:val="20"/>
          <w:szCs w:val="20"/>
        </w:rPr>
        <w:t xml:space="preserve"> sunt </w:t>
      </w:r>
      <w:proofErr w:type="spellStart"/>
      <w:r w:rsidRPr="00856B4E">
        <w:rPr>
          <w:rFonts w:ascii="Trebuchet MS" w:hAnsi="Trebuchet MS"/>
          <w:color w:val="2F5496" w:themeColor="accent5" w:themeShade="BF"/>
          <w:sz w:val="20"/>
          <w:szCs w:val="20"/>
        </w:rPr>
        <w:t>următoarele</w:t>
      </w:r>
      <w:proofErr w:type="spellEnd"/>
      <w:r w:rsidRPr="00856B4E">
        <w:rPr>
          <w:rFonts w:ascii="Trebuchet MS" w:hAnsi="Trebuchet MS"/>
          <w:color w:val="2F5496" w:themeColor="accent5" w:themeShade="BF"/>
          <w:sz w:val="20"/>
          <w:szCs w:val="20"/>
        </w:rPr>
        <w:t>:</w:t>
      </w:r>
    </w:p>
    <w:p w14:paraId="6D56A2E1" w14:textId="77777777"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a) să aducă la </w:t>
      </w:r>
      <w:proofErr w:type="spellStart"/>
      <w:r w:rsidRPr="00856B4E">
        <w:rPr>
          <w:rFonts w:ascii="Trebuchet MS" w:hAnsi="Trebuchet MS"/>
          <w:color w:val="2F5496" w:themeColor="accent5" w:themeShade="BF"/>
          <w:sz w:val="20"/>
          <w:szCs w:val="20"/>
          <w:lang w:val="ro-RO"/>
        </w:rPr>
        <w:t>cunoştinţa</w:t>
      </w:r>
      <w:proofErr w:type="spellEnd"/>
      <w:r w:rsidRPr="00856B4E">
        <w:rPr>
          <w:rFonts w:ascii="Trebuchet MS" w:hAnsi="Trebuchet MS"/>
          <w:color w:val="2F5496" w:themeColor="accent5" w:themeShade="BF"/>
          <w:sz w:val="20"/>
          <w:szCs w:val="20"/>
          <w:lang w:val="ro-RO"/>
        </w:rPr>
        <w:t xml:space="preserve"> Prestatorului prevederile Regulamentului de Ordine Interioară sau Deciziile interne referitoare la accesul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circulaţia</w:t>
      </w:r>
      <w:proofErr w:type="spellEnd"/>
      <w:r w:rsidRPr="00856B4E">
        <w:rPr>
          <w:rFonts w:ascii="Trebuchet MS" w:hAnsi="Trebuchet MS"/>
          <w:color w:val="2F5496" w:themeColor="accent5" w:themeShade="BF"/>
          <w:sz w:val="20"/>
          <w:szCs w:val="20"/>
          <w:lang w:val="ro-RO"/>
        </w:rPr>
        <w:t xml:space="preserve"> în locațiile menționate mai sus sau cele cu privire la organizarea </w:t>
      </w:r>
      <w:proofErr w:type="spellStart"/>
      <w:r w:rsidRPr="00856B4E">
        <w:rPr>
          <w:rFonts w:ascii="Trebuchet MS" w:hAnsi="Trebuchet MS"/>
          <w:color w:val="2F5496" w:themeColor="accent5" w:themeShade="BF"/>
          <w:sz w:val="20"/>
          <w:szCs w:val="20"/>
          <w:lang w:val="ro-RO"/>
        </w:rPr>
        <w:t>activităţii</w:t>
      </w:r>
      <w:proofErr w:type="spellEnd"/>
      <w:r w:rsidRPr="00856B4E">
        <w:rPr>
          <w:rFonts w:ascii="Trebuchet MS" w:hAnsi="Trebuchet MS"/>
          <w:color w:val="2F5496" w:themeColor="accent5" w:themeShade="BF"/>
          <w:sz w:val="20"/>
          <w:szCs w:val="20"/>
          <w:lang w:val="ro-RO"/>
        </w:rPr>
        <w:t xml:space="preserve"> de pază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PSI;</w:t>
      </w:r>
    </w:p>
    <w:p w14:paraId="2FB3941D" w14:textId="77777777"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b) punerea la dispoziția Prestatorului a tuturor informațiilor disponibile pentru obținerea rezultatelor așteptate, cum ar fi: date de intrare, raportări, situații specifice, evaluarea de risc la securitate fizică și planul de pază precum și reglementările interne, procedurile și instrucțiunile de lucru care au </w:t>
      </w:r>
      <w:proofErr w:type="spellStart"/>
      <w:r w:rsidRPr="00856B4E">
        <w:rPr>
          <w:rFonts w:ascii="Trebuchet MS" w:hAnsi="Trebuchet MS"/>
          <w:color w:val="2F5496" w:themeColor="accent5" w:themeShade="BF"/>
          <w:sz w:val="20"/>
          <w:szCs w:val="20"/>
          <w:lang w:val="ro-RO"/>
        </w:rPr>
        <w:t>legatură</w:t>
      </w:r>
      <w:proofErr w:type="spellEnd"/>
      <w:r w:rsidRPr="00856B4E">
        <w:rPr>
          <w:rFonts w:ascii="Trebuchet MS" w:hAnsi="Trebuchet MS"/>
          <w:color w:val="2F5496" w:themeColor="accent5" w:themeShade="BF"/>
          <w:sz w:val="20"/>
          <w:szCs w:val="20"/>
          <w:lang w:val="ro-RO"/>
        </w:rPr>
        <w:t xml:space="preserve"> cu buna îndeplinire a sarcinilor și atribuțiilor serviciilor de pază;</w:t>
      </w:r>
    </w:p>
    <w:p w14:paraId="1745F87A" w14:textId="77777777"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c</w:t>
      </w:r>
      <w:r w:rsidR="00111972" w:rsidRPr="00856B4E">
        <w:rPr>
          <w:rFonts w:ascii="Trebuchet MS" w:hAnsi="Trebuchet MS"/>
          <w:color w:val="2F5496" w:themeColor="accent5" w:themeShade="BF"/>
          <w:sz w:val="20"/>
          <w:szCs w:val="20"/>
          <w:lang w:val="ro-RO"/>
        </w:rPr>
        <w:t>) asigurarea accesul la toalete și vestiare pentru personalul implicat în activități de pază;</w:t>
      </w:r>
    </w:p>
    <w:p w14:paraId="725A0EEC" w14:textId="77777777"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d</w:t>
      </w:r>
      <w:r w:rsidR="00111972" w:rsidRPr="00856B4E">
        <w:rPr>
          <w:rFonts w:ascii="Trebuchet MS" w:hAnsi="Trebuchet MS"/>
          <w:color w:val="2F5496" w:themeColor="accent5" w:themeShade="BF"/>
          <w:sz w:val="20"/>
          <w:szCs w:val="20"/>
          <w:lang w:val="ro-RO"/>
        </w:rPr>
        <w:t xml:space="preserve">) desemnarea echipei implicate și responsabile cu interacțiunea și suportul oferit Prestatorului; Achizitorul va numi responsabilul de contract care va monitoriza permanent derularea contractului </w:t>
      </w:r>
      <w:proofErr w:type="spellStart"/>
      <w:r w:rsidR="00111972" w:rsidRPr="00856B4E">
        <w:rPr>
          <w:rFonts w:ascii="Trebuchet MS" w:hAnsi="Trebuchet MS"/>
          <w:color w:val="2F5496" w:themeColor="accent5" w:themeShade="BF"/>
          <w:sz w:val="20"/>
          <w:szCs w:val="20"/>
          <w:lang w:val="ro-RO"/>
        </w:rPr>
        <w:t>şi</w:t>
      </w:r>
      <w:proofErr w:type="spellEnd"/>
      <w:r w:rsidR="00111972" w:rsidRPr="00856B4E">
        <w:rPr>
          <w:rFonts w:ascii="Trebuchet MS" w:hAnsi="Trebuchet MS"/>
          <w:color w:val="2F5496" w:themeColor="accent5" w:themeShade="BF"/>
          <w:sz w:val="20"/>
          <w:szCs w:val="20"/>
          <w:lang w:val="ro-RO"/>
        </w:rPr>
        <w:t xml:space="preserve"> va asigură contactul nemijlocit cu Prestatorul;</w:t>
      </w:r>
    </w:p>
    <w:p w14:paraId="03FB7331" w14:textId="77777777"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e</w:t>
      </w:r>
      <w:r w:rsidR="00111972" w:rsidRPr="00856B4E">
        <w:rPr>
          <w:rFonts w:ascii="Trebuchet MS" w:hAnsi="Trebuchet MS"/>
          <w:color w:val="2F5496" w:themeColor="accent5" w:themeShade="BF"/>
          <w:sz w:val="20"/>
          <w:szCs w:val="20"/>
          <w:lang w:val="ro-RO"/>
        </w:rPr>
        <w:t>) asigurarea tuturor resurselor care sunt în sarcina sa pentru buna derulare a Contractului;</w:t>
      </w:r>
    </w:p>
    <w:p w14:paraId="607ED13A" w14:textId="77777777"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f</w:t>
      </w:r>
      <w:r w:rsidR="00111972" w:rsidRPr="00856B4E">
        <w:rPr>
          <w:rFonts w:ascii="Trebuchet MS" w:hAnsi="Trebuchet MS"/>
          <w:color w:val="2F5496" w:themeColor="accent5" w:themeShade="BF"/>
          <w:sz w:val="20"/>
          <w:szCs w:val="20"/>
          <w:lang w:val="ro-RO"/>
        </w:rPr>
        <w:t xml:space="preserve">) să notifice prompt, conducerii Prestatorului, orice schimbare în planuri sau consemnele stabilite pentru acoperirea obiectului contractului, precum </w:t>
      </w:r>
      <w:proofErr w:type="spellStart"/>
      <w:r w:rsidR="00111972" w:rsidRPr="00856B4E">
        <w:rPr>
          <w:rFonts w:ascii="Trebuchet MS" w:hAnsi="Trebuchet MS"/>
          <w:color w:val="2F5496" w:themeColor="accent5" w:themeShade="BF"/>
          <w:sz w:val="20"/>
          <w:szCs w:val="20"/>
          <w:lang w:val="ro-RO"/>
        </w:rPr>
        <w:t>şi</w:t>
      </w:r>
      <w:proofErr w:type="spellEnd"/>
      <w:r w:rsidR="00111972" w:rsidRPr="00856B4E">
        <w:rPr>
          <w:rFonts w:ascii="Trebuchet MS" w:hAnsi="Trebuchet MS"/>
          <w:color w:val="2F5496" w:themeColor="accent5" w:themeShade="BF"/>
          <w:sz w:val="20"/>
          <w:szCs w:val="20"/>
          <w:lang w:val="ro-RO"/>
        </w:rPr>
        <w:t xml:space="preserve"> orice modificare cu privire la orarul de lucru în cadrul locațiilor </w:t>
      </w:r>
      <w:proofErr w:type="spellStart"/>
      <w:r w:rsidR="00111972" w:rsidRPr="00856B4E">
        <w:rPr>
          <w:rFonts w:ascii="Trebuchet MS" w:hAnsi="Trebuchet MS"/>
          <w:color w:val="2F5496" w:themeColor="accent5" w:themeShade="BF"/>
          <w:sz w:val="20"/>
          <w:szCs w:val="20"/>
          <w:lang w:val="ro-RO"/>
        </w:rPr>
        <w:t>mentionate</w:t>
      </w:r>
      <w:proofErr w:type="spellEnd"/>
      <w:r w:rsidR="00111972" w:rsidRPr="00856B4E">
        <w:rPr>
          <w:rFonts w:ascii="Trebuchet MS" w:hAnsi="Trebuchet MS"/>
          <w:color w:val="2F5496" w:themeColor="accent5" w:themeShade="BF"/>
          <w:sz w:val="20"/>
          <w:szCs w:val="20"/>
          <w:lang w:val="ro-RO"/>
        </w:rPr>
        <w:t xml:space="preserve"> mai sus;</w:t>
      </w:r>
    </w:p>
    <w:p w14:paraId="7C2D8146" w14:textId="77777777"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g</w:t>
      </w:r>
      <w:r w:rsidR="00111972" w:rsidRPr="00856B4E">
        <w:rPr>
          <w:rFonts w:ascii="Trebuchet MS" w:hAnsi="Trebuchet MS"/>
          <w:color w:val="2F5496" w:themeColor="accent5" w:themeShade="BF"/>
          <w:sz w:val="20"/>
          <w:szCs w:val="20"/>
          <w:lang w:val="ro-RO"/>
        </w:rPr>
        <w:t xml:space="preserve">) exactitatea documentelor </w:t>
      </w:r>
      <w:proofErr w:type="spellStart"/>
      <w:r w:rsidR="00111972" w:rsidRPr="00856B4E">
        <w:rPr>
          <w:rFonts w:ascii="Trebuchet MS" w:hAnsi="Trebuchet MS"/>
          <w:color w:val="2F5496" w:themeColor="accent5" w:themeShade="BF"/>
          <w:sz w:val="20"/>
          <w:szCs w:val="20"/>
          <w:lang w:val="ro-RO"/>
        </w:rPr>
        <w:t>şi</w:t>
      </w:r>
      <w:proofErr w:type="spellEnd"/>
      <w:r w:rsidR="00111972" w:rsidRPr="00856B4E">
        <w:rPr>
          <w:rFonts w:ascii="Trebuchet MS" w:hAnsi="Trebuchet MS"/>
          <w:color w:val="2F5496" w:themeColor="accent5" w:themeShade="BF"/>
          <w:sz w:val="20"/>
          <w:szCs w:val="20"/>
          <w:lang w:val="ro-RO"/>
        </w:rPr>
        <w:t xml:space="preserve"> a oricăror alte </w:t>
      </w:r>
      <w:proofErr w:type="spellStart"/>
      <w:r w:rsidR="00111972" w:rsidRPr="00856B4E">
        <w:rPr>
          <w:rFonts w:ascii="Trebuchet MS" w:hAnsi="Trebuchet MS"/>
          <w:color w:val="2F5496" w:themeColor="accent5" w:themeShade="BF"/>
          <w:sz w:val="20"/>
          <w:szCs w:val="20"/>
          <w:lang w:val="ro-RO"/>
        </w:rPr>
        <w:t>informaţii</w:t>
      </w:r>
      <w:proofErr w:type="spellEnd"/>
      <w:r w:rsidR="00111972" w:rsidRPr="00856B4E">
        <w:rPr>
          <w:rFonts w:ascii="Trebuchet MS" w:hAnsi="Trebuchet MS"/>
          <w:color w:val="2F5496" w:themeColor="accent5" w:themeShade="BF"/>
          <w:sz w:val="20"/>
          <w:szCs w:val="20"/>
          <w:lang w:val="ro-RO"/>
        </w:rPr>
        <w:t xml:space="preserve"> furnizate  Prestatorului precum </w:t>
      </w:r>
      <w:proofErr w:type="spellStart"/>
      <w:r w:rsidR="00111972" w:rsidRPr="00856B4E">
        <w:rPr>
          <w:rFonts w:ascii="Trebuchet MS" w:hAnsi="Trebuchet MS"/>
          <w:color w:val="2F5496" w:themeColor="accent5" w:themeShade="BF"/>
          <w:sz w:val="20"/>
          <w:szCs w:val="20"/>
          <w:lang w:val="ro-RO"/>
        </w:rPr>
        <w:t>şi</w:t>
      </w:r>
      <w:proofErr w:type="spellEnd"/>
      <w:r w:rsidR="00111972" w:rsidRPr="00856B4E">
        <w:rPr>
          <w:rFonts w:ascii="Trebuchet MS" w:hAnsi="Trebuchet MS"/>
          <w:color w:val="2F5496" w:themeColor="accent5" w:themeShade="BF"/>
          <w:sz w:val="20"/>
          <w:szCs w:val="20"/>
          <w:lang w:val="ro-RO"/>
        </w:rPr>
        <w:t xml:space="preserve"> pentru </w:t>
      </w:r>
      <w:proofErr w:type="spellStart"/>
      <w:r w:rsidR="00111972" w:rsidRPr="00856B4E">
        <w:rPr>
          <w:rFonts w:ascii="Trebuchet MS" w:hAnsi="Trebuchet MS"/>
          <w:color w:val="2F5496" w:themeColor="accent5" w:themeShade="BF"/>
          <w:sz w:val="20"/>
          <w:szCs w:val="20"/>
          <w:lang w:val="ro-RO"/>
        </w:rPr>
        <w:t>dispoziţiile</w:t>
      </w:r>
      <w:proofErr w:type="spellEnd"/>
      <w:r w:rsidR="00111972" w:rsidRPr="00856B4E">
        <w:rPr>
          <w:rFonts w:ascii="Trebuchet MS" w:hAnsi="Trebuchet MS"/>
          <w:color w:val="2F5496" w:themeColor="accent5" w:themeShade="BF"/>
          <w:sz w:val="20"/>
          <w:szCs w:val="20"/>
          <w:lang w:val="ro-RO"/>
        </w:rPr>
        <w:t xml:space="preserve"> sale;</w:t>
      </w:r>
    </w:p>
    <w:p w14:paraId="78C54726" w14:textId="77777777" w:rsidR="00111972" w:rsidRPr="00856B4E" w:rsidRDefault="00C76200" w:rsidP="00111972">
      <w:pPr>
        <w:pBdr>
          <w:bottom w:val="single" w:sz="12" w:space="14" w:color="auto"/>
        </w:pBdr>
        <w:spacing w:line="360" w:lineRule="auto"/>
        <w:jc w:val="both"/>
        <w:rPr>
          <w:rFonts w:ascii="Trebuchet MS" w:hAnsi="Trebuchet MS"/>
          <w:color w:val="2F5496" w:themeColor="accent5" w:themeShade="BF"/>
          <w:sz w:val="20"/>
          <w:szCs w:val="20"/>
          <w:lang w:val="ro-RO"/>
        </w:rPr>
      </w:pPr>
      <w:r>
        <w:rPr>
          <w:rFonts w:ascii="Trebuchet MS" w:hAnsi="Trebuchet MS"/>
          <w:color w:val="2F5496" w:themeColor="accent5" w:themeShade="BF"/>
          <w:sz w:val="20"/>
          <w:szCs w:val="20"/>
          <w:lang w:val="ro-RO"/>
        </w:rPr>
        <w:t>h</w:t>
      </w:r>
      <w:r w:rsidR="00111972" w:rsidRPr="00856B4E">
        <w:rPr>
          <w:rFonts w:ascii="Trebuchet MS" w:hAnsi="Trebuchet MS"/>
          <w:color w:val="2F5496" w:themeColor="accent5" w:themeShade="BF"/>
          <w:sz w:val="20"/>
          <w:szCs w:val="20"/>
          <w:lang w:val="ro-RO"/>
        </w:rPr>
        <w:t xml:space="preserve">) să plătească, lunar, </w:t>
      </w:r>
      <w:proofErr w:type="spellStart"/>
      <w:r w:rsidR="00111972" w:rsidRPr="00856B4E">
        <w:rPr>
          <w:rFonts w:ascii="Trebuchet MS" w:hAnsi="Trebuchet MS"/>
          <w:color w:val="2F5496" w:themeColor="accent5" w:themeShade="BF"/>
          <w:sz w:val="20"/>
          <w:szCs w:val="20"/>
          <w:lang w:val="ro-RO"/>
        </w:rPr>
        <w:t>preţul</w:t>
      </w:r>
      <w:proofErr w:type="spellEnd"/>
      <w:r w:rsidR="00111972" w:rsidRPr="00856B4E">
        <w:rPr>
          <w:rFonts w:ascii="Trebuchet MS" w:hAnsi="Trebuchet MS"/>
          <w:color w:val="2F5496" w:themeColor="accent5" w:themeShade="BF"/>
          <w:sz w:val="20"/>
          <w:szCs w:val="20"/>
          <w:lang w:val="ro-RO"/>
        </w:rPr>
        <w:t xml:space="preserve"> tuturor serviciilor efectiv </w:t>
      </w:r>
      <w:proofErr w:type="spellStart"/>
      <w:r w:rsidR="00111972" w:rsidRPr="00856B4E">
        <w:rPr>
          <w:rFonts w:ascii="Trebuchet MS" w:hAnsi="Trebuchet MS"/>
          <w:color w:val="2F5496" w:themeColor="accent5" w:themeShade="BF"/>
          <w:sz w:val="20"/>
          <w:szCs w:val="20"/>
          <w:lang w:val="ro-RO"/>
        </w:rPr>
        <w:t>şi</w:t>
      </w:r>
      <w:proofErr w:type="spellEnd"/>
      <w:r w:rsidR="00111972" w:rsidRPr="00856B4E">
        <w:rPr>
          <w:rFonts w:ascii="Trebuchet MS" w:hAnsi="Trebuchet MS"/>
          <w:color w:val="2F5496" w:themeColor="accent5" w:themeShade="BF"/>
          <w:sz w:val="20"/>
          <w:szCs w:val="20"/>
          <w:lang w:val="ro-RO"/>
        </w:rPr>
        <w:t xml:space="preserve"> corect prestate, pe baza facturii prezentate de Prestator și acceptate la plată de către Achizitor, conform tarifului stabilit </w:t>
      </w:r>
      <w:proofErr w:type="spellStart"/>
      <w:r w:rsidR="00111972" w:rsidRPr="00856B4E">
        <w:rPr>
          <w:rFonts w:ascii="Trebuchet MS" w:hAnsi="Trebuchet MS"/>
          <w:color w:val="2F5496" w:themeColor="accent5" w:themeShade="BF"/>
          <w:sz w:val="20"/>
          <w:szCs w:val="20"/>
          <w:lang w:val="ro-RO"/>
        </w:rPr>
        <w:t>şi</w:t>
      </w:r>
      <w:proofErr w:type="spellEnd"/>
      <w:r w:rsidR="00111972" w:rsidRPr="00856B4E">
        <w:rPr>
          <w:rFonts w:ascii="Trebuchet MS" w:hAnsi="Trebuchet MS"/>
          <w:color w:val="2F5496" w:themeColor="accent5" w:themeShade="BF"/>
          <w:sz w:val="20"/>
          <w:szCs w:val="20"/>
          <w:lang w:val="ro-RO"/>
        </w:rPr>
        <w:t xml:space="preserve"> la termenul prevăzut în prezentul contract. Prestarea serviciilor este confirmată prin procesul verbal de recepție semnat, </w:t>
      </w:r>
      <w:r w:rsidR="0061752A">
        <w:rPr>
          <w:rFonts w:ascii="Trebuchet MS" w:hAnsi="Trebuchet MS"/>
          <w:color w:val="2F5496" w:themeColor="accent5" w:themeShade="BF"/>
          <w:sz w:val="20"/>
          <w:szCs w:val="20"/>
          <w:lang w:val="ro-RO"/>
        </w:rPr>
        <w:t>cu/</w:t>
      </w:r>
      <w:r w:rsidR="00111972" w:rsidRPr="0061752A">
        <w:rPr>
          <w:rFonts w:ascii="Trebuchet MS" w:hAnsi="Trebuchet MS"/>
          <w:color w:val="1F4E79" w:themeColor="accent1" w:themeShade="80"/>
          <w:sz w:val="20"/>
          <w:szCs w:val="20"/>
          <w:lang w:val="ro-RO"/>
        </w:rPr>
        <w:t>fără observații</w:t>
      </w:r>
      <w:r w:rsidR="00111972" w:rsidRPr="00856B4E">
        <w:rPr>
          <w:rFonts w:ascii="Trebuchet MS" w:hAnsi="Trebuchet MS"/>
          <w:color w:val="2F5496" w:themeColor="accent5" w:themeShade="BF"/>
          <w:sz w:val="20"/>
          <w:szCs w:val="20"/>
          <w:lang w:val="ro-RO"/>
        </w:rPr>
        <w:t xml:space="preserve"> de </w:t>
      </w:r>
      <w:proofErr w:type="spellStart"/>
      <w:r w:rsidR="00111972" w:rsidRPr="00856B4E">
        <w:rPr>
          <w:rFonts w:ascii="Trebuchet MS" w:hAnsi="Trebuchet MS"/>
          <w:color w:val="2F5496" w:themeColor="accent5" w:themeShade="BF"/>
          <w:sz w:val="20"/>
          <w:szCs w:val="20"/>
          <w:lang w:val="ro-RO"/>
        </w:rPr>
        <w:t>catre</w:t>
      </w:r>
      <w:proofErr w:type="spellEnd"/>
      <w:r w:rsidR="00111972" w:rsidRPr="00856B4E">
        <w:rPr>
          <w:rFonts w:ascii="Trebuchet MS" w:hAnsi="Trebuchet MS"/>
          <w:color w:val="2F5496" w:themeColor="accent5" w:themeShade="BF"/>
          <w:sz w:val="20"/>
          <w:szCs w:val="20"/>
          <w:lang w:val="ro-RO"/>
        </w:rPr>
        <w:t xml:space="preserve"> Achizitor;</w:t>
      </w:r>
    </w:p>
    <w:p w14:paraId="43476C39" w14:textId="77777777"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j) să </w:t>
      </w:r>
      <w:proofErr w:type="spellStart"/>
      <w:r w:rsidRPr="00856B4E">
        <w:rPr>
          <w:rFonts w:ascii="Trebuchet MS" w:hAnsi="Trebuchet MS"/>
          <w:color w:val="2F5496" w:themeColor="accent5" w:themeShade="BF"/>
          <w:sz w:val="20"/>
          <w:szCs w:val="20"/>
          <w:lang w:val="ro-RO"/>
        </w:rPr>
        <w:t>recepţioneze</w:t>
      </w:r>
      <w:proofErr w:type="spellEnd"/>
      <w:r w:rsidRPr="00856B4E">
        <w:rPr>
          <w:rFonts w:ascii="Trebuchet MS" w:hAnsi="Trebuchet MS"/>
          <w:color w:val="2F5496" w:themeColor="accent5" w:themeShade="BF"/>
          <w:sz w:val="20"/>
          <w:szCs w:val="20"/>
          <w:lang w:val="ro-RO"/>
        </w:rPr>
        <w:t xml:space="preserve"> serviciile prestate in conformitate cu prevederile prezentului contract, prin semnarea procesului verbal de recepție;</w:t>
      </w:r>
    </w:p>
    <w:p w14:paraId="260FA472" w14:textId="77777777"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lastRenderedPageBreak/>
        <w:t xml:space="preserve">k) Achizitorul va comunica Prestatorului orice nereguli constatate, referitoare la modul de derulare a prezentului Contract sau în legătură cu </w:t>
      </w:r>
      <w:proofErr w:type="spellStart"/>
      <w:r w:rsidRPr="00856B4E">
        <w:rPr>
          <w:rFonts w:ascii="Trebuchet MS" w:hAnsi="Trebuchet MS"/>
          <w:color w:val="2F5496" w:themeColor="accent5" w:themeShade="BF"/>
          <w:sz w:val="20"/>
          <w:szCs w:val="20"/>
          <w:lang w:val="ro-RO"/>
        </w:rPr>
        <w:t>deficienţele</w:t>
      </w:r>
      <w:proofErr w:type="spellEnd"/>
      <w:r w:rsidRPr="00856B4E">
        <w:rPr>
          <w:rFonts w:ascii="Trebuchet MS" w:hAnsi="Trebuchet MS"/>
          <w:color w:val="2F5496" w:themeColor="accent5" w:themeShade="BF"/>
          <w:sz w:val="20"/>
          <w:szCs w:val="20"/>
          <w:lang w:val="ro-RO"/>
        </w:rPr>
        <w:t xml:space="preserve"> manifestate în exercitarea </w:t>
      </w:r>
      <w:proofErr w:type="spellStart"/>
      <w:r w:rsidRPr="00856B4E">
        <w:rPr>
          <w:rFonts w:ascii="Trebuchet MS" w:hAnsi="Trebuchet MS"/>
          <w:color w:val="2F5496" w:themeColor="accent5" w:themeShade="BF"/>
          <w:sz w:val="20"/>
          <w:szCs w:val="20"/>
          <w:lang w:val="ro-RO"/>
        </w:rPr>
        <w:t>atribuţiilor</w:t>
      </w:r>
      <w:proofErr w:type="spellEnd"/>
      <w:r w:rsidRPr="00856B4E">
        <w:rPr>
          <w:rFonts w:ascii="Trebuchet MS" w:hAnsi="Trebuchet MS"/>
          <w:color w:val="2F5496" w:themeColor="accent5" w:themeShade="BF"/>
          <w:sz w:val="20"/>
          <w:szCs w:val="20"/>
          <w:lang w:val="ro-RO"/>
        </w:rPr>
        <w:t xml:space="preserve"> profesionale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comportamentul </w:t>
      </w:r>
      <w:proofErr w:type="spellStart"/>
      <w:r w:rsidRPr="00856B4E">
        <w:rPr>
          <w:rFonts w:ascii="Trebuchet MS" w:hAnsi="Trebuchet MS"/>
          <w:color w:val="2F5496" w:themeColor="accent5" w:themeShade="BF"/>
          <w:sz w:val="20"/>
          <w:szCs w:val="20"/>
          <w:lang w:val="ro-RO"/>
        </w:rPr>
        <w:t>agenţilor</w:t>
      </w:r>
      <w:proofErr w:type="spellEnd"/>
      <w:r w:rsidRPr="00856B4E">
        <w:rPr>
          <w:rFonts w:ascii="Trebuchet MS" w:hAnsi="Trebuchet MS"/>
          <w:color w:val="2F5496" w:themeColor="accent5" w:themeShade="BF"/>
          <w:sz w:val="20"/>
          <w:szCs w:val="20"/>
          <w:lang w:val="ro-RO"/>
        </w:rPr>
        <w:t xml:space="preserve"> de securitate,  în vederea luării măsurilor de remediere. Neregulile constatate cu privire la modul de efectuare a pazei vor fi formulate în scris, în termen de maximum 48 de ore de la constatarea acestora.</w:t>
      </w:r>
    </w:p>
    <w:p w14:paraId="412465CE" w14:textId="77777777"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l) comunicarea regulilor privind accesul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circulaţia</w:t>
      </w:r>
      <w:proofErr w:type="spellEnd"/>
      <w:r w:rsidRPr="00856B4E">
        <w:rPr>
          <w:rFonts w:ascii="Trebuchet MS" w:hAnsi="Trebuchet MS"/>
          <w:color w:val="2F5496" w:themeColor="accent5" w:themeShade="BF"/>
          <w:sz w:val="20"/>
          <w:szCs w:val="20"/>
          <w:lang w:val="ro-RO"/>
        </w:rPr>
        <w:t xml:space="preserve"> în interiorul obiectivelor;</w:t>
      </w:r>
    </w:p>
    <w:p w14:paraId="2C62791D" w14:textId="77777777" w:rsidR="00111972" w:rsidRPr="00856B4E" w:rsidRDefault="00111972" w:rsidP="00111972">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m) verificarea pontajului transmis de Prestator, în maximum 24 de ore de la data predării acestuia </w:t>
      </w:r>
      <w:proofErr w:type="spellStart"/>
      <w:r w:rsidRPr="00856B4E">
        <w:rPr>
          <w:rFonts w:ascii="Trebuchet MS" w:hAnsi="Trebuchet MS"/>
          <w:color w:val="2F5496" w:themeColor="accent5" w:themeShade="BF"/>
          <w:sz w:val="20"/>
          <w:szCs w:val="20"/>
          <w:lang w:val="ro-RO"/>
        </w:rPr>
        <w:t>catre</w:t>
      </w:r>
      <w:proofErr w:type="spellEnd"/>
      <w:r w:rsidRPr="00856B4E">
        <w:rPr>
          <w:rFonts w:ascii="Trebuchet MS" w:hAnsi="Trebuchet MS"/>
          <w:color w:val="2F5496" w:themeColor="accent5" w:themeShade="BF"/>
          <w:sz w:val="20"/>
          <w:szCs w:val="20"/>
          <w:lang w:val="ro-RO"/>
        </w:rPr>
        <w:t xml:space="preserve"> Achizitor;</w:t>
      </w:r>
    </w:p>
    <w:p w14:paraId="58CD08E1" w14:textId="77777777" w:rsidR="00646B1E" w:rsidRPr="00856B4E" w:rsidRDefault="00111972" w:rsidP="00111972">
      <w:pPr>
        <w:pBdr>
          <w:bottom w:val="single" w:sz="12" w:space="14" w:color="auto"/>
        </w:pBdr>
        <w:spacing w:line="360" w:lineRule="auto"/>
        <w:jc w:val="both"/>
        <w:rPr>
          <w:rFonts w:ascii="Trebuchet MS" w:hAnsi="Trebuchet MS"/>
          <w:b/>
          <w:color w:val="2F5496" w:themeColor="accent5" w:themeShade="BF"/>
          <w:sz w:val="20"/>
          <w:szCs w:val="20"/>
          <w:lang w:val="it-IT"/>
        </w:rPr>
      </w:pPr>
      <w:r w:rsidRPr="00856B4E">
        <w:rPr>
          <w:rFonts w:ascii="Trebuchet MS" w:hAnsi="Trebuchet MS"/>
          <w:color w:val="2F5496" w:themeColor="accent5" w:themeShade="BF"/>
          <w:sz w:val="20"/>
          <w:szCs w:val="20"/>
          <w:lang w:val="ro-RO"/>
        </w:rPr>
        <w:t>n) supravegherea și adoptarea de măsuri de recuperare a pagubelor de la Prestator pentru eventualele daune, cum ar fi degradări, furturi, etc. prin rețineri din garanția de bună execuție depusă de Prestator</w:t>
      </w:r>
      <w:r w:rsidR="00972318" w:rsidRPr="00856B4E">
        <w:rPr>
          <w:rFonts w:ascii="Trebuchet MS" w:hAnsi="Trebuchet MS"/>
          <w:color w:val="2F5496" w:themeColor="accent5" w:themeShade="BF"/>
          <w:sz w:val="20"/>
          <w:szCs w:val="20"/>
        </w:rPr>
        <w:t>.</w:t>
      </w:r>
    </w:p>
    <w:p w14:paraId="4CDA742F" w14:textId="77777777" w:rsidR="00EB0633" w:rsidRPr="00856B4E" w:rsidRDefault="00EB0633" w:rsidP="00777B3D">
      <w:pPr>
        <w:pBdr>
          <w:bottom w:val="single" w:sz="12" w:space="14" w:color="auto"/>
        </w:pBdr>
        <w:spacing w:line="360" w:lineRule="auto"/>
        <w:jc w:val="both"/>
        <w:rPr>
          <w:rFonts w:ascii="Trebuchet MS" w:hAnsi="Trebuchet MS"/>
          <w:b/>
          <w:i/>
          <w:color w:val="2F5496" w:themeColor="accent5" w:themeShade="BF"/>
          <w:sz w:val="20"/>
          <w:szCs w:val="20"/>
          <w:lang w:val="it-IT"/>
        </w:rPr>
      </w:pPr>
    </w:p>
    <w:p w14:paraId="73A7FDBF" w14:textId="77777777" w:rsidR="00646B1E"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14. Sancţiuni pentru neîndeplinirea culpabilă a obligaţiilor de către Păr</w:t>
      </w:r>
      <w:r w:rsidRPr="00856B4E">
        <w:rPr>
          <w:rFonts w:ascii="Trebuchet MS" w:hAnsi="Trebuchet MS"/>
          <w:b/>
          <w:color w:val="2F5496" w:themeColor="accent5" w:themeShade="BF"/>
          <w:lang w:val="ro-RO"/>
        </w:rPr>
        <w:t>ț</w:t>
      </w:r>
      <w:r w:rsidRPr="00856B4E">
        <w:rPr>
          <w:rFonts w:ascii="Trebuchet MS" w:hAnsi="Trebuchet MS"/>
          <w:b/>
          <w:color w:val="2F5496" w:themeColor="accent5" w:themeShade="BF"/>
          <w:lang w:val="it-IT"/>
        </w:rPr>
        <w:t>i</w:t>
      </w:r>
    </w:p>
    <w:p w14:paraId="0EBE7DF4"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nl-NL"/>
        </w:rPr>
      </w:pPr>
      <w:r w:rsidRPr="00856B4E">
        <w:rPr>
          <w:rFonts w:ascii="Trebuchet MS" w:hAnsi="Trebuchet MS"/>
          <w:color w:val="2F5496" w:themeColor="accent5" w:themeShade="BF"/>
          <w:sz w:val="20"/>
          <w:szCs w:val="20"/>
          <w:lang w:val="ro-RO"/>
        </w:rPr>
        <w:t xml:space="preserve">14.1. În cazul în care Achizitorul nu onorează facturile în termenul prevăzut prin contract, atunci acesta are </w:t>
      </w:r>
      <w:proofErr w:type="spellStart"/>
      <w:r w:rsidRPr="00856B4E">
        <w:rPr>
          <w:rFonts w:ascii="Trebuchet MS" w:hAnsi="Trebuchet MS"/>
          <w:color w:val="2F5496" w:themeColor="accent5" w:themeShade="BF"/>
          <w:sz w:val="20"/>
          <w:szCs w:val="20"/>
          <w:lang w:val="ro-RO"/>
        </w:rPr>
        <w:t>obligaţia</w:t>
      </w:r>
      <w:proofErr w:type="spellEnd"/>
      <w:r w:rsidRPr="00856B4E">
        <w:rPr>
          <w:rFonts w:ascii="Trebuchet MS" w:hAnsi="Trebuchet MS"/>
          <w:color w:val="2F5496" w:themeColor="accent5" w:themeShade="BF"/>
          <w:sz w:val="20"/>
          <w:szCs w:val="20"/>
          <w:lang w:val="ro-RO"/>
        </w:rPr>
        <w:t xml:space="preserve"> de a plăti, ca </w:t>
      </w:r>
      <w:proofErr w:type="spellStart"/>
      <w:r w:rsidRPr="00856B4E">
        <w:rPr>
          <w:rFonts w:ascii="Trebuchet MS" w:hAnsi="Trebuchet MS"/>
          <w:color w:val="2F5496" w:themeColor="accent5" w:themeShade="BF"/>
          <w:sz w:val="20"/>
          <w:szCs w:val="20"/>
          <w:lang w:val="ro-RO"/>
        </w:rPr>
        <w:t>penalităţi</w:t>
      </w:r>
      <w:proofErr w:type="spellEnd"/>
      <w:r w:rsidRPr="00856B4E">
        <w:rPr>
          <w:rFonts w:ascii="Trebuchet MS" w:hAnsi="Trebuchet MS"/>
          <w:color w:val="2F5496" w:themeColor="accent5" w:themeShade="BF"/>
          <w:sz w:val="20"/>
          <w:szCs w:val="20"/>
          <w:lang w:val="ro-RO"/>
        </w:rPr>
        <w:t xml:space="preserve">, o sumă echivalentă cu o cotă procentuală </w:t>
      </w:r>
      <w:r w:rsidRPr="00856B4E">
        <w:rPr>
          <w:rFonts w:ascii="Trebuchet MS" w:hAnsi="Trebuchet MS"/>
          <w:color w:val="2F5496" w:themeColor="accent5" w:themeShade="BF"/>
          <w:sz w:val="20"/>
          <w:szCs w:val="20"/>
          <w:lang w:val="nl-NL"/>
        </w:rPr>
        <w:t xml:space="preserve">de </w:t>
      </w:r>
      <w:r w:rsidR="00C46879">
        <w:rPr>
          <w:rFonts w:ascii="Trebuchet MS" w:hAnsi="Trebuchet MS"/>
          <w:color w:val="2F5496" w:themeColor="accent5" w:themeShade="BF"/>
          <w:sz w:val="20"/>
          <w:szCs w:val="20"/>
          <w:lang w:val="nl-NL"/>
        </w:rPr>
        <w:t>0,01</w:t>
      </w:r>
      <w:r w:rsidRPr="00856B4E">
        <w:rPr>
          <w:rFonts w:ascii="Trebuchet MS" w:hAnsi="Trebuchet MS"/>
          <w:color w:val="2F5496" w:themeColor="accent5" w:themeShade="BF"/>
          <w:sz w:val="20"/>
          <w:szCs w:val="20"/>
          <w:lang w:val="nl-NL"/>
        </w:rPr>
        <w:t>% din valoarea facturii neachitate, pentru fiecare zi de întârziere de la expirarea celor 30 de zile.</w:t>
      </w:r>
    </w:p>
    <w:p w14:paraId="3CF2ACF8"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14.2.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cazul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care, din vina </w:t>
      </w:r>
      <w:proofErr w:type="spellStart"/>
      <w:r w:rsidRPr="00856B4E">
        <w:rPr>
          <w:rFonts w:ascii="Trebuchet MS" w:hAnsi="Trebuchet MS"/>
          <w:color w:val="2F5496" w:themeColor="accent5" w:themeShade="BF"/>
          <w:sz w:val="20"/>
          <w:szCs w:val="20"/>
        </w:rPr>
        <w:t>sa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exclusivă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Prestatorul</w:t>
      </w:r>
      <w:proofErr w:type="spellEnd"/>
      <w:r w:rsidRPr="00856B4E">
        <w:rPr>
          <w:rFonts w:ascii="Trebuchet MS" w:hAnsi="Trebuchet MS"/>
          <w:color w:val="2F5496" w:themeColor="accent5" w:themeShade="BF"/>
          <w:sz w:val="20"/>
          <w:szCs w:val="20"/>
        </w:rPr>
        <w:t xml:space="preserve"> nu </w:t>
      </w:r>
      <w:proofErr w:type="spellStart"/>
      <w:r w:rsidRPr="00856B4E">
        <w:rPr>
          <w:rFonts w:ascii="Trebuchet MS" w:hAnsi="Trebuchet MS"/>
          <w:color w:val="2F5496" w:themeColor="accent5" w:themeShade="BF"/>
          <w:sz w:val="20"/>
          <w:szCs w:val="20"/>
        </w:rPr>
        <w:t>reuşeşte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îşi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îndeplinească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obligaţiile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asumate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prin</w:t>
      </w:r>
      <w:proofErr w:type="spellEnd"/>
      <w:r w:rsidRPr="00856B4E">
        <w:rPr>
          <w:rFonts w:ascii="Trebuchet MS" w:hAnsi="Trebuchet MS"/>
          <w:color w:val="2F5496" w:themeColor="accent5" w:themeShade="BF"/>
          <w:sz w:val="20"/>
          <w:szCs w:val="20"/>
        </w:rPr>
        <w:t xml:space="preserve"> contract, </w:t>
      </w:r>
      <w:proofErr w:type="spellStart"/>
      <w:r w:rsidRPr="00856B4E">
        <w:rPr>
          <w:rFonts w:ascii="Trebuchet MS" w:hAnsi="Trebuchet MS"/>
          <w:color w:val="2F5496" w:themeColor="accent5" w:themeShade="BF"/>
          <w:sz w:val="20"/>
          <w:szCs w:val="20"/>
        </w:rPr>
        <w:t>Achizitorul</w:t>
      </w:r>
      <w:proofErr w:type="spellEnd"/>
      <w:r w:rsidRPr="00856B4E">
        <w:rPr>
          <w:rFonts w:ascii="Trebuchet MS" w:hAnsi="Trebuchet MS"/>
          <w:color w:val="2F5496" w:themeColor="accent5" w:themeShade="BF"/>
          <w:sz w:val="20"/>
          <w:szCs w:val="20"/>
        </w:rPr>
        <w:t xml:space="preserve"> are </w:t>
      </w:r>
      <w:proofErr w:type="spellStart"/>
      <w:r w:rsidRPr="00856B4E">
        <w:rPr>
          <w:rFonts w:ascii="Trebuchet MS" w:hAnsi="Trebuchet MS"/>
          <w:color w:val="2F5496" w:themeColor="accent5" w:themeShade="BF"/>
          <w:sz w:val="20"/>
          <w:szCs w:val="20"/>
        </w:rPr>
        <w:t>dreptul</w:t>
      </w:r>
      <w:proofErr w:type="spellEnd"/>
      <w:r w:rsidRPr="00856B4E">
        <w:rPr>
          <w:rFonts w:ascii="Trebuchet MS" w:hAnsi="Trebuchet MS"/>
          <w:color w:val="2F5496" w:themeColor="accent5" w:themeShade="BF"/>
          <w:sz w:val="20"/>
          <w:szCs w:val="20"/>
        </w:rPr>
        <w:t xml:space="preserve"> de a deduce din </w:t>
      </w:r>
      <w:proofErr w:type="spellStart"/>
      <w:r w:rsidRPr="00856B4E">
        <w:rPr>
          <w:rFonts w:ascii="Trebuchet MS" w:hAnsi="Trebuchet MS"/>
          <w:color w:val="2F5496" w:themeColor="accent5" w:themeShade="BF"/>
          <w:sz w:val="20"/>
          <w:szCs w:val="20"/>
        </w:rPr>
        <w:t>preţul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contractului</w:t>
      </w:r>
      <w:proofErr w:type="spellEnd"/>
      <w:r w:rsidRPr="00856B4E">
        <w:rPr>
          <w:rFonts w:ascii="Trebuchet MS" w:hAnsi="Trebuchet MS"/>
          <w:color w:val="2F5496" w:themeColor="accent5" w:themeShade="BF"/>
          <w:sz w:val="20"/>
          <w:szCs w:val="20"/>
        </w:rPr>
        <w:t xml:space="preserve">, ca </w:t>
      </w:r>
      <w:proofErr w:type="spellStart"/>
      <w:r w:rsidRPr="00856B4E">
        <w:rPr>
          <w:rFonts w:ascii="Trebuchet MS" w:hAnsi="Trebuchet MS"/>
          <w:color w:val="2F5496" w:themeColor="accent5" w:themeShade="BF"/>
          <w:sz w:val="20"/>
          <w:szCs w:val="20"/>
        </w:rPr>
        <w:t>penalităţi</w:t>
      </w:r>
      <w:proofErr w:type="spellEnd"/>
      <w:r w:rsidRPr="00856B4E">
        <w:rPr>
          <w:rFonts w:ascii="Trebuchet MS" w:hAnsi="Trebuchet MS"/>
          <w:color w:val="2F5496" w:themeColor="accent5" w:themeShade="BF"/>
          <w:sz w:val="20"/>
          <w:szCs w:val="20"/>
        </w:rPr>
        <w:t xml:space="preserve">, o </w:t>
      </w:r>
      <w:proofErr w:type="spellStart"/>
      <w:r w:rsidRPr="00856B4E">
        <w:rPr>
          <w:rFonts w:ascii="Trebuchet MS" w:hAnsi="Trebuchet MS"/>
          <w:color w:val="2F5496" w:themeColor="accent5" w:themeShade="BF"/>
          <w:sz w:val="20"/>
          <w:szCs w:val="20"/>
        </w:rPr>
        <w:t>sumă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echivalentă</w:t>
      </w:r>
      <w:proofErr w:type="spellEnd"/>
      <w:r w:rsidRPr="00856B4E">
        <w:rPr>
          <w:rFonts w:ascii="Trebuchet MS" w:hAnsi="Trebuchet MS"/>
          <w:color w:val="2F5496" w:themeColor="accent5" w:themeShade="BF"/>
          <w:sz w:val="20"/>
          <w:szCs w:val="20"/>
        </w:rPr>
        <w:t xml:space="preserve"> cu </w:t>
      </w:r>
      <w:r w:rsidR="00C46879">
        <w:rPr>
          <w:rFonts w:ascii="Trebuchet MS" w:hAnsi="Trebuchet MS"/>
          <w:color w:val="2F5496" w:themeColor="accent5" w:themeShade="BF"/>
          <w:sz w:val="20"/>
          <w:szCs w:val="20"/>
        </w:rPr>
        <w:t>0,01</w:t>
      </w:r>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pentru</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fiecare</w:t>
      </w:r>
      <w:proofErr w:type="spellEnd"/>
      <w:r w:rsidRPr="00856B4E">
        <w:rPr>
          <w:rFonts w:ascii="Trebuchet MS" w:hAnsi="Trebuchet MS"/>
          <w:color w:val="2F5496" w:themeColor="accent5" w:themeShade="BF"/>
          <w:sz w:val="20"/>
          <w:szCs w:val="20"/>
        </w:rPr>
        <w:t xml:space="preserve"> zi de </w:t>
      </w:r>
      <w:proofErr w:type="spellStart"/>
      <w:r w:rsidR="00620B53" w:rsidRPr="00856B4E">
        <w:rPr>
          <w:rFonts w:ascii="Trebuchet MS" w:hAnsi="Trebuchet MS"/>
          <w:color w:val="2F5496" w:themeColor="accent5" w:themeShade="BF"/>
          <w:sz w:val="20"/>
          <w:szCs w:val="20"/>
        </w:rPr>
        <w:t>întârziere</w:t>
      </w:r>
      <w:proofErr w:type="spellEnd"/>
      <w:r w:rsidR="00620B53" w:rsidRPr="00856B4E">
        <w:rPr>
          <w:rFonts w:ascii="Trebuchet MS" w:hAnsi="Trebuchet MS"/>
          <w:color w:val="2F5496" w:themeColor="accent5" w:themeShade="BF"/>
          <w:sz w:val="20"/>
          <w:szCs w:val="20"/>
        </w:rPr>
        <w:t xml:space="preserve">, din </w:t>
      </w:r>
      <w:proofErr w:type="spellStart"/>
      <w:r w:rsidR="00620B53" w:rsidRPr="00856B4E">
        <w:rPr>
          <w:rFonts w:ascii="Trebuchet MS" w:hAnsi="Trebuchet MS"/>
          <w:color w:val="2F5496" w:themeColor="accent5" w:themeShade="BF"/>
          <w:sz w:val="20"/>
          <w:szCs w:val="20"/>
        </w:rPr>
        <w:t>valoarea</w:t>
      </w:r>
      <w:proofErr w:type="spellEnd"/>
      <w:r w:rsidR="00620B53" w:rsidRPr="00856B4E">
        <w:rPr>
          <w:rFonts w:ascii="Trebuchet MS" w:hAnsi="Trebuchet MS"/>
          <w:color w:val="2F5496" w:themeColor="accent5" w:themeShade="BF"/>
          <w:sz w:val="20"/>
          <w:szCs w:val="20"/>
        </w:rPr>
        <w:t xml:space="preserve"> </w:t>
      </w:r>
      <w:proofErr w:type="spellStart"/>
      <w:r w:rsidR="00620B53" w:rsidRPr="00856B4E">
        <w:rPr>
          <w:rFonts w:ascii="Trebuchet MS" w:hAnsi="Trebuchet MS"/>
          <w:color w:val="2F5496" w:themeColor="accent5" w:themeShade="BF"/>
          <w:sz w:val="20"/>
          <w:szCs w:val="20"/>
        </w:rPr>
        <w:t>prestațiilor</w:t>
      </w:r>
      <w:proofErr w:type="spellEnd"/>
      <w:r w:rsidR="00620B53" w:rsidRPr="00856B4E">
        <w:rPr>
          <w:rFonts w:ascii="Trebuchet MS" w:hAnsi="Trebuchet MS"/>
          <w:color w:val="2F5496" w:themeColor="accent5" w:themeShade="BF"/>
          <w:sz w:val="20"/>
          <w:szCs w:val="20"/>
        </w:rPr>
        <w:t xml:space="preserve"> </w:t>
      </w:r>
      <w:proofErr w:type="spellStart"/>
      <w:r w:rsidR="00620B53" w:rsidRPr="00856B4E">
        <w:rPr>
          <w:rFonts w:ascii="Trebuchet MS" w:hAnsi="Trebuchet MS"/>
          <w:color w:val="2F5496" w:themeColor="accent5" w:themeShade="BF"/>
          <w:sz w:val="20"/>
          <w:szCs w:val="20"/>
        </w:rPr>
        <w:t>neî</w:t>
      </w:r>
      <w:r w:rsidRPr="00856B4E">
        <w:rPr>
          <w:rFonts w:ascii="Trebuchet MS" w:hAnsi="Trebuchet MS"/>
          <w:color w:val="2F5496" w:themeColor="accent5" w:themeShade="BF"/>
          <w:sz w:val="20"/>
          <w:szCs w:val="20"/>
        </w:rPr>
        <w:t>ndeplinite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până</w:t>
      </w:r>
      <w:proofErr w:type="spellEnd"/>
      <w:r w:rsidRPr="00856B4E">
        <w:rPr>
          <w:rFonts w:ascii="Trebuchet MS" w:hAnsi="Trebuchet MS"/>
          <w:color w:val="2F5496" w:themeColor="accent5" w:themeShade="BF"/>
          <w:sz w:val="20"/>
          <w:szCs w:val="20"/>
        </w:rPr>
        <w:t xml:space="preserve"> la </w:t>
      </w:r>
      <w:proofErr w:type="spellStart"/>
      <w:r w:rsidRPr="00856B4E">
        <w:rPr>
          <w:rFonts w:ascii="Trebuchet MS" w:hAnsi="Trebuchet MS"/>
          <w:color w:val="2F5496" w:themeColor="accent5" w:themeShade="BF"/>
          <w:sz w:val="20"/>
          <w:szCs w:val="20"/>
        </w:rPr>
        <w:t>îndeplinirea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efectivă</w:t>
      </w:r>
      <w:proofErr w:type="spellEnd"/>
      <w:r w:rsidRPr="00856B4E">
        <w:rPr>
          <w:rFonts w:ascii="Trebuchet MS" w:hAnsi="Trebuchet MS"/>
          <w:color w:val="2F5496" w:themeColor="accent5" w:themeShade="BF"/>
          <w:sz w:val="20"/>
          <w:szCs w:val="20"/>
        </w:rPr>
        <w:t xml:space="preserve"> a </w:t>
      </w:r>
      <w:proofErr w:type="spellStart"/>
      <w:r w:rsidRPr="00856B4E">
        <w:rPr>
          <w:rFonts w:ascii="Trebuchet MS" w:hAnsi="Trebuchet MS"/>
          <w:color w:val="2F5496" w:themeColor="accent5" w:themeShade="BF"/>
          <w:sz w:val="20"/>
          <w:szCs w:val="20"/>
        </w:rPr>
        <w:t>tuturor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obligaţiilor</w:t>
      </w:r>
      <w:proofErr w:type="spellEnd"/>
      <w:r w:rsidRPr="00856B4E">
        <w:rPr>
          <w:rFonts w:ascii="Trebuchet MS" w:hAnsi="Trebuchet MS"/>
          <w:color w:val="2F5496" w:themeColor="accent5" w:themeShade="BF"/>
          <w:sz w:val="20"/>
          <w:szCs w:val="20"/>
        </w:rPr>
        <w:t xml:space="preserve">. </w:t>
      </w:r>
    </w:p>
    <w:p w14:paraId="44E269D4" w14:textId="77777777" w:rsidR="00472140"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es-ES"/>
        </w:rPr>
        <w:t xml:space="preserve">14.3. </w:t>
      </w:r>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Prestatorul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v</w:t>
      </w:r>
      <w:r w:rsidR="00D04485" w:rsidRPr="00856B4E">
        <w:rPr>
          <w:rFonts w:ascii="Trebuchet MS" w:hAnsi="Trebuchet MS"/>
          <w:color w:val="2F5496" w:themeColor="accent5" w:themeShade="BF"/>
          <w:sz w:val="20"/>
          <w:szCs w:val="20"/>
        </w:rPr>
        <w:t>a</w:t>
      </w:r>
      <w:proofErr w:type="spellEnd"/>
      <w:r w:rsidR="00D04485" w:rsidRPr="00856B4E">
        <w:rPr>
          <w:rFonts w:ascii="Trebuchet MS" w:hAnsi="Trebuchet MS"/>
          <w:color w:val="2F5496" w:themeColor="accent5" w:themeShade="BF"/>
          <w:sz w:val="20"/>
          <w:szCs w:val="20"/>
        </w:rPr>
        <w:t xml:space="preserve"> </w:t>
      </w:r>
      <w:proofErr w:type="spellStart"/>
      <w:r w:rsidR="00D04485" w:rsidRPr="00856B4E">
        <w:rPr>
          <w:rFonts w:ascii="Trebuchet MS" w:hAnsi="Trebuchet MS"/>
          <w:color w:val="2F5496" w:themeColor="accent5" w:themeShade="BF"/>
          <w:sz w:val="20"/>
          <w:szCs w:val="20"/>
        </w:rPr>
        <w:t>suporta</w:t>
      </w:r>
      <w:proofErr w:type="spellEnd"/>
      <w:r w:rsidR="00D04485" w:rsidRPr="00856B4E">
        <w:rPr>
          <w:rFonts w:ascii="Trebuchet MS" w:hAnsi="Trebuchet MS"/>
          <w:color w:val="2F5496" w:themeColor="accent5" w:themeShade="BF"/>
          <w:sz w:val="20"/>
          <w:szCs w:val="20"/>
        </w:rPr>
        <w:t xml:space="preserve"> </w:t>
      </w:r>
      <w:proofErr w:type="spellStart"/>
      <w:r w:rsidR="00D04485" w:rsidRPr="00856B4E">
        <w:rPr>
          <w:rFonts w:ascii="Trebuchet MS" w:hAnsi="Trebuchet MS"/>
          <w:color w:val="2F5496" w:themeColor="accent5" w:themeShade="BF"/>
          <w:sz w:val="20"/>
          <w:szCs w:val="20"/>
        </w:rPr>
        <w:t>toate</w:t>
      </w:r>
      <w:proofErr w:type="spellEnd"/>
      <w:r w:rsidR="00D04485" w:rsidRPr="00856B4E">
        <w:rPr>
          <w:rFonts w:ascii="Trebuchet MS" w:hAnsi="Trebuchet MS"/>
          <w:color w:val="2F5496" w:themeColor="accent5" w:themeShade="BF"/>
          <w:sz w:val="20"/>
          <w:szCs w:val="20"/>
        </w:rPr>
        <w:t xml:space="preserve"> </w:t>
      </w:r>
      <w:proofErr w:type="spellStart"/>
      <w:r w:rsidR="00D04485" w:rsidRPr="00856B4E">
        <w:rPr>
          <w:rFonts w:ascii="Trebuchet MS" w:hAnsi="Trebuchet MS"/>
          <w:color w:val="2F5496" w:themeColor="accent5" w:themeShade="BF"/>
          <w:sz w:val="20"/>
          <w:szCs w:val="20"/>
        </w:rPr>
        <w:t>daunele</w:t>
      </w:r>
      <w:proofErr w:type="spellEnd"/>
      <w:r w:rsidR="00D04485" w:rsidRPr="00856B4E">
        <w:rPr>
          <w:rFonts w:ascii="Trebuchet MS" w:hAnsi="Trebuchet MS"/>
          <w:color w:val="2F5496" w:themeColor="accent5" w:themeShade="BF"/>
          <w:sz w:val="20"/>
          <w:szCs w:val="20"/>
        </w:rPr>
        <w:t xml:space="preserve"> (</w:t>
      </w:r>
      <w:proofErr w:type="spellStart"/>
      <w:r w:rsidR="00D04485" w:rsidRPr="00856B4E">
        <w:rPr>
          <w:rFonts w:ascii="Trebuchet MS" w:hAnsi="Trebuchet MS"/>
          <w:color w:val="2F5496" w:themeColor="accent5" w:themeShade="BF"/>
          <w:sz w:val="20"/>
          <w:szCs w:val="20"/>
        </w:rPr>
        <w:t>degradă</w:t>
      </w:r>
      <w:r w:rsidRPr="00856B4E">
        <w:rPr>
          <w:rFonts w:ascii="Trebuchet MS" w:hAnsi="Trebuchet MS"/>
          <w:color w:val="2F5496" w:themeColor="accent5" w:themeShade="BF"/>
          <w:sz w:val="20"/>
          <w:szCs w:val="20"/>
        </w:rPr>
        <w:t>ri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furturi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etc</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produse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Achizitorului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prin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executarea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necorespunzătoare</w:t>
      </w:r>
      <w:proofErr w:type="spellEnd"/>
      <w:r w:rsidRPr="00856B4E">
        <w:rPr>
          <w:rFonts w:ascii="Trebuchet MS" w:hAnsi="Trebuchet MS"/>
          <w:color w:val="2F5496" w:themeColor="accent5" w:themeShade="BF"/>
          <w:sz w:val="20"/>
          <w:szCs w:val="20"/>
        </w:rPr>
        <w:t xml:space="preserve"> a </w:t>
      </w:r>
      <w:proofErr w:type="spellStart"/>
      <w:r w:rsidRPr="00856B4E">
        <w:rPr>
          <w:rFonts w:ascii="Trebuchet MS" w:hAnsi="Trebuchet MS"/>
          <w:color w:val="2F5496" w:themeColor="accent5" w:themeShade="BF"/>
          <w:sz w:val="20"/>
          <w:szCs w:val="20"/>
        </w:rPr>
        <w:t>servi</w:t>
      </w:r>
      <w:r w:rsidR="00D04485" w:rsidRPr="00856B4E">
        <w:rPr>
          <w:rFonts w:ascii="Trebuchet MS" w:hAnsi="Trebuchet MS"/>
          <w:color w:val="2F5496" w:themeColor="accent5" w:themeShade="BF"/>
          <w:sz w:val="20"/>
          <w:szCs w:val="20"/>
        </w:rPr>
        <w:t>ciilor</w:t>
      </w:r>
      <w:proofErr w:type="spellEnd"/>
      <w:r w:rsidR="00D04485" w:rsidRPr="00856B4E">
        <w:rPr>
          <w:rFonts w:ascii="Trebuchet MS" w:hAnsi="Trebuchet MS"/>
          <w:color w:val="2F5496" w:themeColor="accent5" w:themeShade="BF"/>
          <w:sz w:val="20"/>
          <w:szCs w:val="20"/>
        </w:rPr>
        <w:t xml:space="preserve"> </w:t>
      </w:r>
      <w:proofErr w:type="spellStart"/>
      <w:r w:rsidR="00D04485" w:rsidRPr="00856B4E">
        <w:rPr>
          <w:rFonts w:ascii="Trebuchet MS" w:hAnsi="Trebuchet MS"/>
          <w:color w:val="2F5496" w:themeColor="accent5" w:themeShade="BF"/>
          <w:sz w:val="20"/>
          <w:szCs w:val="20"/>
        </w:rPr>
        <w:t>c</w:t>
      </w:r>
      <w:r w:rsidR="00E64A9B" w:rsidRPr="00856B4E">
        <w:rPr>
          <w:rFonts w:ascii="Trebuchet MS" w:hAnsi="Trebuchet MS"/>
          <w:color w:val="2F5496" w:themeColor="accent5" w:themeShade="BF"/>
          <w:sz w:val="20"/>
          <w:szCs w:val="20"/>
        </w:rPr>
        <w:t>ontractate</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în</w:t>
      </w:r>
      <w:proofErr w:type="spellEnd"/>
      <w:r w:rsidR="00E64A9B" w:rsidRPr="00856B4E">
        <w:rPr>
          <w:rFonts w:ascii="Trebuchet MS" w:hAnsi="Trebuchet MS"/>
          <w:color w:val="2F5496" w:themeColor="accent5" w:themeShade="BF"/>
          <w:sz w:val="20"/>
          <w:szCs w:val="20"/>
        </w:rPr>
        <w:t xml:space="preserve"> tot </w:t>
      </w:r>
      <w:proofErr w:type="spellStart"/>
      <w:r w:rsidR="00E64A9B" w:rsidRPr="00856B4E">
        <w:rPr>
          <w:rFonts w:ascii="Trebuchet MS" w:hAnsi="Trebuchet MS"/>
          <w:color w:val="2F5496" w:themeColor="accent5" w:themeShade="BF"/>
          <w:sz w:val="20"/>
          <w:szCs w:val="20"/>
        </w:rPr>
        <w:t>sau</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în</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parte</w:t>
      </w:r>
      <w:proofErr w:type="spellEnd"/>
      <w:r w:rsidRPr="00856B4E">
        <w:rPr>
          <w:rFonts w:ascii="Trebuchet MS" w:hAnsi="Trebuchet MS"/>
          <w:color w:val="2F5496" w:themeColor="accent5" w:themeShade="BF"/>
          <w:sz w:val="20"/>
          <w:szCs w:val="20"/>
        </w:rPr>
        <w:t>.</w:t>
      </w:r>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Pentru</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pagubele</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cauzate</w:t>
      </w:r>
      <w:proofErr w:type="spellEnd"/>
      <w:r w:rsidR="00E64A9B" w:rsidRPr="00856B4E">
        <w:rPr>
          <w:rFonts w:ascii="Trebuchet MS" w:hAnsi="Trebuchet MS"/>
          <w:color w:val="2F5496" w:themeColor="accent5" w:themeShade="BF"/>
          <w:sz w:val="20"/>
          <w:szCs w:val="20"/>
        </w:rPr>
        <w:t xml:space="preserve"> </w:t>
      </w:r>
      <w:r w:rsidR="00BF1A1F" w:rsidRPr="00C46879">
        <w:rPr>
          <w:rFonts w:ascii="Trebuchet MS" w:hAnsi="Trebuchet MS"/>
          <w:color w:val="1F4E79" w:themeColor="accent1" w:themeShade="80"/>
          <w:sz w:val="20"/>
          <w:szCs w:val="20"/>
          <w:lang w:val="ro-RO"/>
        </w:rPr>
        <w:t>achizitor</w:t>
      </w:r>
      <w:proofErr w:type="spellStart"/>
      <w:r w:rsidR="00E64A9B" w:rsidRPr="00856B4E">
        <w:rPr>
          <w:rFonts w:ascii="Trebuchet MS" w:hAnsi="Trebuchet MS"/>
          <w:color w:val="2F5496" w:themeColor="accent5" w:themeShade="BF"/>
          <w:sz w:val="20"/>
          <w:szCs w:val="20"/>
        </w:rPr>
        <w:t>ului</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constatate</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în</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obiectivele</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stabilite</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prin</w:t>
      </w:r>
      <w:proofErr w:type="spellEnd"/>
      <w:r w:rsidR="00E64A9B" w:rsidRPr="00856B4E">
        <w:rPr>
          <w:rFonts w:ascii="Trebuchet MS" w:hAnsi="Trebuchet MS"/>
          <w:color w:val="2F5496" w:themeColor="accent5" w:themeShade="BF"/>
          <w:sz w:val="20"/>
          <w:szCs w:val="20"/>
        </w:rPr>
        <w:t xml:space="preserve"> contract ca </w:t>
      </w:r>
      <w:proofErr w:type="spellStart"/>
      <w:r w:rsidR="00E64A9B" w:rsidRPr="00856B4E">
        <w:rPr>
          <w:rFonts w:ascii="Trebuchet MS" w:hAnsi="Trebuchet MS"/>
          <w:color w:val="2F5496" w:themeColor="accent5" w:themeShade="BF"/>
          <w:sz w:val="20"/>
          <w:szCs w:val="20"/>
        </w:rPr>
        <w:t>fiind</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produse</w:t>
      </w:r>
      <w:proofErr w:type="spellEnd"/>
      <w:r w:rsidR="00E64A9B" w:rsidRPr="00856B4E">
        <w:rPr>
          <w:rFonts w:ascii="Trebuchet MS" w:hAnsi="Trebuchet MS"/>
          <w:color w:val="2F5496" w:themeColor="accent5" w:themeShade="BF"/>
          <w:sz w:val="20"/>
          <w:szCs w:val="20"/>
        </w:rPr>
        <w:t xml:space="preserve"> </w:t>
      </w:r>
      <w:proofErr w:type="spellStart"/>
      <w:r w:rsidR="00E64A9B" w:rsidRPr="00856B4E">
        <w:rPr>
          <w:rFonts w:ascii="Trebuchet MS" w:hAnsi="Trebuchet MS"/>
          <w:color w:val="2F5496" w:themeColor="accent5" w:themeShade="BF"/>
          <w:sz w:val="20"/>
          <w:szCs w:val="20"/>
        </w:rPr>
        <w:t>exclusiv</w:t>
      </w:r>
      <w:proofErr w:type="spellEnd"/>
      <w:r w:rsidR="00E64A9B" w:rsidRPr="00856B4E">
        <w:rPr>
          <w:rFonts w:ascii="Trebuchet MS" w:hAnsi="Trebuchet MS"/>
          <w:color w:val="2F5496" w:themeColor="accent5" w:themeShade="BF"/>
          <w:sz w:val="20"/>
          <w:szCs w:val="20"/>
        </w:rPr>
        <w:t xml:space="preserve"> din culpa </w:t>
      </w:r>
      <w:proofErr w:type="spellStart"/>
      <w:r w:rsidR="00E64A9B" w:rsidRPr="00856B4E">
        <w:rPr>
          <w:rFonts w:ascii="Trebuchet MS" w:hAnsi="Trebuchet MS"/>
          <w:color w:val="2F5496" w:themeColor="accent5" w:themeShade="BF"/>
          <w:sz w:val="20"/>
          <w:szCs w:val="20"/>
        </w:rPr>
        <w:t>prestatorului</w:t>
      </w:r>
      <w:proofErr w:type="spellEnd"/>
      <w:r w:rsidR="00E64A9B" w:rsidRPr="00856B4E">
        <w:rPr>
          <w:rFonts w:ascii="Trebuchet MS" w:hAnsi="Trebuchet MS"/>
          <w:color w:val="2F5496" w:themeColor="accent5" w:themeShade="BF"/>
          <w:sz w:val="20"/>
          <w:szCs w:val="20"/>
        </w:rPr>
        <w:t xml:space="preserve">, </w:t>
      </w:r>
      <w:r w:rsidR="00E64A9B" w:rsidRPr="00856B4E">
        <w:rPr>
          <w:rFonts w:ascii="Trebuchet MS" w:hAnsi="Trebuchet MS"/>
          <w:color w:val="2F5496" w:themeColor="accent5" w:themeShade="BF"/>
          <w:sz w:val="20"/>
          <w:szCs w:val="20"/>
          <w:lang w:val="ro-RO"/>
        </w:rPr>
        <w:t xml:space="preserve">acesta va răspunde material (penal sau patrimonial, conform prevederilor legale). Plata prejudiciului se va face de către prestator în baza unui proces verbal încheiat și </w:t>
      </w:r>
      <w:proofErr w:type="spellStart"/>
      <w:r w:rsidR="00E64A9B" w:rsidRPr="00856B4E">
        <w:rPr>
          <w:rFonts w:ascii="Trebuchet MS" w:hAnsi="Trebuchet MS"/>
          <w:color w:val="2F5496" w:themeColor="accent5" w:themeShade="BF"/>
          <w:sz w:val="20"/>
          <w:szCs w:val="20"/>
          <w:lang w:val="ro-RO"/>
        </w:rPr>
        <w:t>însusit</w:t>
      </w:r>
      <w:proofErr w:type="spellEnd"/>
      <w:r w:rsidR="00E64A9B" w:rsidRPr="00856B4E">
        <w:rPr>
          <w:rFonts w:ascii="Trebuchet MS" w:hAnsi="Trebuchet MS"/>
          <w:color w:val="2F5496" w:themeColor="accent5" w:themeShade="BF"/>
          <w:sz w:val="20"/>
          <w:szCs w:val="20"/>
          <w:lang w:val="ro-RO"/>
        </w:rPr>
        <w:t xml:space="preserve"> de către o comisie mixtă (</w:t>
      </w:r>
      <w:r w:rsidR="00BF1A1F" w:rsidRPr="00C46879">
        <w:rPr>
          <w:rFonts w:ascii="Trebuchet MS" w:hAnsi="Trebuchet MS"/>
          <w:color w:val="1F4E79" w:themeColor="accent1" w:themeShade="80"/>
          <w:sz w:val="20"/>
          <w:szCs w:val="20"/>
          <w:lang w:val="ro-RO"/>
        </w:rPr>
        <w:t xml:space="preserve">achizitor </w:t>
      </w:r>
      <w:r w:rsidR="00E64A9B" w:rsidRPr="00856B4E">
        <w:rPr>
          <w:rFonts w:ascii="Trebuchet MS" w:hAnsi="Trebuchet MS"/>
          <w:color w:val="2F5496" w:themeColor="accent5" w:themeShade="BF"/>
          <w:sz w:val="20"/>
          <w:szCs w:val="20"/>
          <w:lang w:val="ro-RO"/>
        </w:rPr>
        <w:t>- prestator), sau printr-o hotărâre definitivă a instanțelor de judecată competente.</w:t>
      </w:r>
    </w:p>
    <w:p w14:paraId="3D02CBA6" w14:textId="77777777" w:rsidR="00472140"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14.4. Prestatorul va despăgubi Achizitorul împotriva oricăror:</w:t>
      </w:r>
    </w:p>
    <w:p w14:paraId="2F4B6CC8" w14:textId="77777777" w:rsidR="00472140"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a) </w:t>
      </w:r>
      <w:proofErr w:type="spellStart"/>
      <w:r w:rsidRPr="00856B4E">
        <w:rPr>
          <w:rFonts w:ascii="Trebuchet MS" w:hAnsi="Trebuchet MS"/>
          <w:color w:val="2F5496" w:themeColor="accent5" w:themeShade="BF"/>
          <w:sz w:val="20"/>
          <w:szCs w:val="20"/>
          <w:lang w:val="ro-RO"/>
        </w:rPr>
        <w:t>Reclamaţii</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acţiuni</w:t>
      </w:r>
      <w:proofErr w:type="spellEnd"/>
      <w:r w:rsidRPr="00856B4E">
        <w:rPr>
          <w:rFonts w:ascii="Trebuchet MS" w:hAnsi="Trebuchet MS"/>
          <w:color w:val="2F5496" w:themeColor="accent5" w:themeShade="BF"/>
          <w:sz w:val="20"/>
          <w:szCs w:val="20"/>
          <w:lang w:val="ro-RO"/>
        </w:rPr>
        <w:t xml:space="preserve"> în </w:t>
      </w:r>
      <w:proofErr w:type="spellStart"/>
      <w:r w:rsidRPr="00856B4E">
        <w:rPr>
          <w:rFonts w:ascii="Trebuchet MS" w:hAnsi="Trebuchet MS"/>
          <w:color w:val="2F5496" w:themeColor="accent5" w:themeShade="BF"/>
          <w:sz w:val="20"/>
          <w:szCs w:val="20"/>
          <w:lang w:val="ro-RO"/>
        </w:rPr>
        <w:t>justiţie</w:t>
      </w:r>
      <w:proofErr w:type="spellEnd"/>
      <w:r w:rsidRPr="00856B4E">
        <w:rPr>
          <w:rFonts w:ascii="Trebuchet MS" w:hAnsi="Trebuchet MS"/>
          <w:color w:val="2F5496" w:themeColor="accent5" w:themeShade="BF"/>
          <w:sz w:val="20"/>
          <w:szCs w:val="20"/>
          <w:lang w:val="ro-RO"/>
        </w:rPr>
        <w:t xml:space="preserve">, ce rezultă din încălcarea unor drepturi de proprietate intelectuală (brevete, mărci înregistrate etc.), legate de echipamentele, dotările, </w:t>
      </w:r>
      <w:proofErr w:type="spellStart"/>
      <w:r w:rsidRPr="00856B4E">
        <w:rPr>
          <w:rFonts w:ascii="Trebuchet MS" w:hAnsi="Trebuchet MS"/>
          <w:color w:val="2F5496" w:themeColor="accent5" w:themeShade="BF"/>
          <w:sz w:val="20"/>
          <w:szCs w:val="20"/>
          <w:lang w:val="ro-RO"/>
        </w:rPr>
        <w:t>instalaţiile</w:t>
      </w:r>
      <w:proofErr w:type="spellEnd"/>
      <w:r w:rsidRPr="00856B4E">
        <w:rPr>
          <w:rFonts w:ascii="Trebuchet MS" w:hAnsi="Trebuchet MS"/>
          <w:color w:val="2F5496" w:themeColor="accent5" w:themeShade="BF"/>
          <w:sz w:val="20"/>
          <w:szCs w:val="20"/>
          <w:lang w:val="ro-RO"/>
        </w:rPr>
        <w:t xml:space="preserve"> sau utilajele folosite pentru sau în legătură cu serviciile prestate</w:t>
      </w:r>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și</w:t>
      </w:r>
      <w:proofErr w:type="spellEnd"/>
      <w:r w:rsidRPr="00856B4E">
        <w:rPr>
          <w:rFonts w:ascii="Trebuchet MS" w:hAnsi="Trebuchet MS"/>
          <w:color w:val="2F5496" w:themeColor="accent5" w:themeShade="BF"/>
          <w:sz w:val="20"/>
          <w:szCs w:val="20"/>
        </w:rPr>
        <w:t xml:space="preserve"> </w:t>
      </w:r>
    </w:p>
    <w:p w14:paraId="7B990773" w14:textId="77777777" w:rsidR="00472140"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b) Daune-</w:t>
      </w:r>
      <w:proofErr w:type="spellStart"/>
      <w:r w:rsidRPr="00856B4E">
        <w:rPr>
          <w:rFonts w:ascii="Trebuchet MS" w:hAnsi="Trebuchet MS"/>
          <w:color w:val="2F5496" w:themeColor="accent5" w:themeShade="BF"/>
          <w:sz w:val="20"/>
          <w:szCs w:val="20"/>
        </w:rPr>
        <w:t>interese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costuri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taxe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cheltuieli</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orice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natură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aferente</w:t>
      </w:r>
      <w:proofErr w:type="spellEnd"/>
      <w:r w:rsidRPr="00856B4E">
        <w:rPr>
          <w:rFonts w:ascii="Trebuchet MS" w:hAnsi="Trebuchet MS"/>
          <w:color w:val="2F5496" w:themeColor="accent5" w:themeShade="BF"/>
          <w:sz w:val="20"/>
          <w:szCs w:val="20"/>
        </w:rPr>
        <w:t xml:space="preserve">, cu </w:t>
      </w:r>
      <w:proofErr w:type="spellStart"/>
      <w:r w:rsidRPr="00856B4E">
        <w:rPr>
          <w:rFonts w:ascii="Trebuchet MS" w:hAnsi="Trebuchet MS"/>
          <w:color w:val="2F5496" w:themeColor="accent5" w:themeShade="BF"/>
          <w:sz w:val="20"/>
          <w:szCs w:val="20"/>
        </w:rPr>
        <w:t>excepţia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situaţiei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care o </w:t>
      </w:r>
      <w:proofErr w:type="spellStart"/>
      <w:r w:rsidRPr="00856B4E">
        <w:rPr>
          <w:rFonts w:ascii="Trebuchet MS" w:hAnsi="Trebuchet MS"/>
          <w:color w:val="2F5496" w:themeColor="accent5" w:themeShade="BF"/>
          <w:sz w:val="20"/>
          <w:szCs w:val="20"/>
        </w:rPr>
        <w:t>astfel</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încălcare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rezultă</w:t>
      </w:r>
      <w:proofErr w:type="spellEnd"/>
      <w:r w:rsidRPr="00856B4E">
        <w:rPr>
          <w:rFonts w:ascii="Trebuchet MS" w:hAnsi="Trebuchet MS"/>
          <w:color w:val="2F5496" w:themeColor="accent5" w:themeShade="BF"/>
          <w:sz w:val="20"/>
          <w:szCs w:val="20"/>
        </w:rPr>
        <w:t xml:space="preserve"> din </w:t>
      </w:r>
      <w:proofErr w:type="spellStart"/>
      <w:r w:rsidRPr="00856B4E">
        <w:rPr>
          <w:rFonts w:ascii="Trebuchet MS" w:hAnsi="Trebuchet MS"/>
          <w:color w:val="2F5496" w:themeColor="accent5" w:themeShade="BF"/>
          <w:sz w:val="20"/>
          <w:szCs w:val="20"/>
        </w:rPr>
        <w:t>respectarea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caietului</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sarcini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întocmit</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către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achizitor</w:t>
      </w:r>
      <w:proofErr w:type="spellEnd"/>
      <w:r w:rsidRPr="00856B4E">
        <w:rPr>
          <w:rFonts w:ascii="Trebuchet MS" w:hAnsi="Trebuchet MS"/>
          <w:color w:val="2F5496" w:themeColor="accent5" w:themeShade="BF"/>
          <w:sz w:val="20"/>
          <w:szCs w:val="20"/>
        </w:rPr>
        <w:t>.</w:t>
      </w:r>
    </w:p>
    <w:p w14:paraId="38BFBBF7" w14:textId="77777777" w:rsidR="003B708F"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rPr>
        <w:t>14.5</w:t>
      </w:r>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Prestatorul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va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remedia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toate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neregulile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semnalate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urma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controalelor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persoanelor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împuternicite</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catre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Achizitor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cazul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care </w:t>
      </w:r>
      <w:proofErr w:type="spellStart"/>
      <w:r w:rsidR="0053135B" w:rsidRPr="00856B4E">
        <w:rPr>
          <w:rFonts w:ascii="Trebuchet MS" w:hAnsi="Trebuchet MS"/>
          <w:color w:val="2F5496" w:themeColor="accent5" w:themeShade="BF"/>
          <w:sz w:val="20"/>
          <w:szCs w:val="20"/>
        </w:rPr>
        <w:t>Prestatorul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este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sancţionat</w:t>
      </w:r>
      <w:proofErr w:type="spellEnd"/>
      <w:r w:rsidR="0053135B" w:rsidRPr="00856B4E">
        <w:rPr>
          <w:rFonts w:ascii="Trebuchet MS" w:hAnsi="Trebuchet MS"/>
          <w:color w:val="2F5496" w:themeColor="accent5" w:themeShade="BF"/>
          <w:sz w:val="20"/>
          <w:szCs w:val="20"/>
        </w:rPr>
        <w:t xml:space="preserve"> de 3 </w:t>
      </w:r>
      <w:proofErr w:type="spellStart"/>
      <w:r w:rsidR="0053135B" w:rsidRPr="00856B4E">
        <w:rPr>
          <w:rFonts w:ascii="Trebuchet MS" w:hAnsi="Trebuchet MS"/>
          <w:color w:val="2F5496" w:themeColor="accent5" w:themeShade="BF"/>
          <w:sz w:val="20"/>
          <w:szCs w:val="20"/>
        </w:rPr>
        <w:t>ori</w:t>
      </w:r>
      <w:proofErr w:type="spellEnd"/>
      <w:r w:rsidR="0053135B" w:rsidRPr="00856B4E">
        <w:rPr>
          <w:rFonts w:ascii="Trebuchet MS" w:hAnsi="Trebuchet MS"/>
          <w:color w:val="2F5496" w:themeColor="accent5" w:themeShade="BF"/>
          <w:sz w:val="20"/>
          <w:szCs w:val="20"/>
        </w:rPr>
        <w:t xml:space="preserve"> pe </w:t>
      </w:r>
      <w:proofErr w:type="spellStart"/>
      <w:r w:rsidR="0053135B" w:rsidRPr="00856B4E">
        <w:rPr>
          <w:rFonts w:ascii="Trebuchet MS" w:hAnsi="Trebuchet MS"/>
          <w:color w:val="2F5496" w:themeColor="accent5" w:themeShade="BF"/>
          <w:sz w:val="20"/>
          <w:szCs w:val="20"/>
        </w:rPr>
        <w:t>parcursul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derularii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contractului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Achizitorul</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va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denunţa</w:t>
      </w:r>
      <w:proofErr w:type="spellEnd"/>
      <w:r w:rsidR="0053135B" w:rsidRPr="00856B4E">
        <w:rPr>
          <w:rFonts w:ascii="Trebuchet MS" w:hAnsi="Trebuchet MS"/>
          <w:color w:val="2F5496" w:themeColor="accent5" w:themeShade="BF"/>
          <w:sz w:val="20"/>
          <w:szCs w:val="20"/>
        </w:rPr>
        <w:t xml:space="preserve"> unilateral </w:t>
      </w:r>
      <w:proofErr w:type="spellStart"/>
      <w:r w:rsidR="0053135B" w:rsidRPr="00856B4E">
        <w:rPr>
          <w:rFonts w:ascii="Trebuchet MS" w:hAnsi="Trebuchet MS"/>
          <w:color w:val="2F5496" w:themeColor="accent5" w:themeShade="BF"/>
          <w:sz w:val="20"/>
          <w:szCs w:val="20"/>
        </w:rPr>
        <w:t>contractul</w:t>
      </w:r>
      <w:proofErr w:type="spellEnd"/>
      <w:r w:rsidR="0053135B" w:rsidRPr="00856B4E">
        <w:rPr>
          <w:rFonts w:ascii="Trebuchet MS" w:hAnsi="Trebuchet MS"/>
          <w:color w:val="2F5496" w:themeColor="accent5" w:themeShade="BF"/>
          <w:sz w:val="20"/>
          <w:szCs w:val="20"/>
        </w:rPr>
        <w:t xml:space="preserve"> cu </w:t>
      </w:r>
      <w:proofErr w:type="spellStart"/>
      <w:r w:rsidR="0053135B" w:rsidRPr="00856B4E">
        <w:rPr>
          <w:rFonts w:ascii="Trebuchet MS" w:hAnsi="Trebuchet MS"/>
          <w:color w:val="2F5496" w:themeColor="accent5" w:themeShade="BF"/>
          <w:sz w:val="20"/>
          <w:szCs w:val="20"/>
        </w:rPr>
        <w:t>notificarea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prealabila</w:t>
      </w:r>
      <w:proofErr w:type="spellEnd"/>
      <w:r w:rsidR="0053135B" w:rsidRPr="00856B4E">
        <w:rPr>
          <w:rFonts w:ascii="Trebuchet MS" w:hAnsi="Trebuchet MS"/>
          <w:color w:val="2F5496" w:themeColor="accent5" w:themeShade="BF"/>
          <w:sz w:val="20"/>
          <w:szCs w:val="20"/>
        </w:rPr>
        <w:t xml:space="preserve"> cu 15 </w:t>
      </w:r>
      <w:proofErr w:type="spellStart"/>
      <w:r w:rsidR="0053135B" w:rsidRPr="00856B4E">
        <w:rPr>
          <w:rFonts w:ascii="Trebuchet MS" w:hAnsi="Trebuchet MS"/>
          <w:color w:val="2F5496" w:themeColor="accent5" w:themeShade="BF"/>
          <w:sz w:val="20"/>
          <w:szCs w:val="20"/>
        </w:rPr>
        <w:t>zile</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inainte</w:t>
      </w:r>
      <w:proofErr w:type="spellEnd"/>
      <w:r w:rsidR="0053135B" w:rsidRPr="00856B4E">
        <w:rPr>
          <w:rFonts w:ascii="Trebuchet MS" w:hAnsi="Trebuchet MS"/>
          <w:color w:val="2F5496" w:themeColor="accent5" w:themeShade="BF"/>
          <w:sz w:val="20"/>
          <w:szCs w:val="20"/>
        </w:rPr>
        <w:t xml:space="preserve"> de </w:t>
      </w:r>
      <w:proofErr w:type="spellStart"/>
      <w:r w:rsidR="0053135B" w:rsidRPr="00856B4E">
        <w:rPr>
          <w:rFonts w:ascii="Trebuchet MS" w:hAnsi="Trebuchet MS"/>
          <w:color w:val="2F5496" w:themeColor="accent5" w:themeShade="BF"/>
          <w:sz w:val="20"/>
          <w:szCs w:val="20"/>
        </w:rPr>
        <w:t>momentul</w:t>
      </w:r>
      <w:proofErr w:type="spellEnd"/>
      <w:r w:rsidR="0053135B" w:rsidRPr="00856B4E">
        <w:rPr>
          <w:rFonts w:ascii="Trebuchet MS" w:hAnsi="Trebuchet MS"/>
          <w:color w:val="2F5496" w:themeColor="accent5" w:themeShade="BF"/>
          <w:sz w:val="20"/>
          <w:szCs w:val="20"/>
        </w:rPr>
        <w:t xml:space="preserve"> </w:t>
      </w:r>
      <w:proofErr w:type="spellStart"/>
      <w:r w:rsidR="000169BD" w:rsidRPr="00856B4E">
        <w:rPr>
          <w:rFonts w:ascii="Trebuchet MS" w:hAnsi="Trebuchet MS"/>
          <w:color w:val="2F5496" w:themeColor="accent5" w:themeShade="BF"/>
          <w:sz w:val="20"/>
          <w:szCs w:val="20"/>
          <w:lang w:val="ro-RO"/>
        </w:rPr>
        <w:t>incetă</w:t>
      </w:r>
      <w:r w:rsidR="0053135B" w:rsidRPr="00856B4E">
        <w:rPr>
          <w:rFonts w:ascii="Trebuchet MS" w:hAnsi="Trebuchet MS"/>
          <w:color w:val="2F5496" w:themeColor="accent5" w:themeShade="BF"/>
          <w:sz w:val="20"/>
          <w:szCs w:val="20"/>
          <w:lang w:val="ro-RO"/>
        </w:rPr>
        <w:t>rii</w:t>
      </w:r>
      <w:proofErr w:type="spellEnd"/>
      <w:r w:rsidR="0053135B" w:rsidRPr="00856B4E">
        <w:rPr>
          <w:rFonts w:ascii="Trebuchet MS" w:hAnsi="Trebuchet MS"/>
          <w:color w:val="2F5496" w:themeColor="accent5" w:themeShade="BF"/>
          <w:sz w:val="20"/>
          <w:szCs w:val="20"/>
          <w:lang w:val="ro-RO"/>
        </w:rPr>
        <w:t xml:space="preserve"> contractului.</w:t>
      </w:r>
    </w:p>
    <w:p w14:paraId="2E9ACFDE" w14:textId="77777777" w:rsidR="003B708F" w:rsidRPr="00856B4E" w:rsidRDefault="00472140"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es-ES"/>
        </w:rPr>
        <w:t>14.6</w:t>
      </w:r>
      <w:r w:rsidR="0053135B" w:rsidRPr="00856B4E">
        <w:rPr>
          <w:rFonts w:ascii="Trebuchet MS" w:hAnsi="Trebuchet MS"/>
          <w:color w:val="2F5496" w:themeColor="accent5" w:themeShade="BF"/>
          <w:sz w:val="20"/>
          <w:szCs w:val="20"/>
          <w:lang w:val="es-ES"/>
        </w:rPr>
        <w:t xml:space="preserve">. </w:t>
      </w:r>
      <w:proofErr w:type="spellStart"/>
      <w:r w:rsidR="003B708F" w:rsidRPr="00856B4E">
        <w:rPr>
          <w:rFonts w:ascii="Trebuchet MS" w:hAnsi="Trebuchet MS"/>
          <w:color w:val="2F5496" w:themeColor="accent5" w:themeShade="BF"/>
          <w:sz w:val="20"/>
          <w:szCs w:val="20"/>
        </w:rPr>
        <w:t>Neexecutarea</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executarea</w:t>
      </w:r>
      <w:proofErr w:type="spellEnd"/>
      <w:r w:rsidR="003B708F" w:rsidRPr="00856B4E">
        <w:rPr>
          <w:rFonts w:ascii="Trebuchet MS" w:hAnsi="Trebuchet MS"/>
          <w:color w:val="2F5496" w:themeColor="accent5" w:themeShade="BF"/>
          <w:sz w:val="20"/>
          <w:szCs w:val="20"/>
        </w:rPr>
        <w:t xml:space="preserve"> cu </w:t>
      </w:r>
      <w:proofErr w:type="spellStart"/>
      <w:r w:rsidR="003B708F" w:rsidRPr="00856B4E">
        <w:rPr>
          <w:rFonts w:ascii="Trebuchet MS" w:hAnsi="Trebuchet MS"/>
          <w:color w:val="2F5496" w:themeColor="accent5" w:themeShade="BF"/>
          <w:sz w:val="20"/>
          <w:szCs w:val="20"/>
        </w:rPr>
        <w:t>întârziere</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sau</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necorespunzătoare</w:t>
      </w:r>
      <w:proofErr w:type="spellEnd"/>
      <w:r w:rsidR="003B708F" w:rsidRPr="00856B4E">
        <w:rPr>
          <w:rFonts w:ascii="Trebuchet MS" w:hAnsi="Trebuchet MS"/>
          <w:color w:val="2F5496" w:themeColor="accent5" w:themeShade="BF"/>
          <w:sz w:val="20"/>
          <w:szCs w:val="20"/>
        </w:rPr>
        <w:t xml:space="preserve"> a </w:t>
      </w:r>
      <w:proofErr w:type="spellStart"/>
      <w:r w:rsidR="003B708F" w:rsidRPr="00856B4E">
        <w:rPr>
          <w:rFonts w:ascii="Trebuchet MS" w:hAnsi="Trebuchet MS"/>
          <w:color w:val="2F5496" w:themeColor="accent5" w:themeShade="BF"/>
          <w:sz w:val="20"/>
          <w:szCs w:val="20"/>
        </w:rPr>
        <w:t>obligațiilor</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prevăzute</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în</w:t>
      </w:r>
      <w:proofErr w:type="spellEnd"/>
      <w:r w:rsidR="003B708F" w:rsidRPr="00856B4E">
        <w:rPr>
          <w:rFonts w:ascii="Trebuchet MS" w:hAnsi="Trebuchet MS"/>
          <w:color w:val="2F5496" w:themeColor="accent5" w:themeShade="BF"/>
          <w:sz w:val="20"/>
          <w:szCs w:val="20"/>
        </w:rPr>
        <w:t xml:space="preserve"> contract, </w:t>
      </w:r>
      <w:proofErr w:type="spellStart"/>
      <w:r w:rsidR="003B708F" w:rsidRPr="00856B4E">
        <w:rPr>
          <w:rFonts w:ascii="Trebuchet MS" w:hAnsi="Trebuchet MS"/>
          <w:color w:val="2F5496" w:themeColor="accent5" w:themeShade="BF"/>
          <w:sz w:val="20"/>
          <w:szCs w:val="20"/>
        </w:rPr>
        <w:t>în</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caietul</w:t>
      </w:r>
      <w:proofErr w:type="spellEnd"/>
      <w:r w:rsidR="003B708F" w:rsidRPr="00856B4E">
        <w:rPr>
          <w:rFonts w:ascii="Trebuchet MS" w:hAnsi="Trebuchet MS"/>
          <w:color w:val="2F5496" w:themeColor="accent5" w:themeShade="BF"/>
          <w:sz w:val="20"/>
          <w:szCs w:val="20"/>
        </w:rPr>
        <w:t xml:space="preserve"> de </w:t>
      </w:r>
      <w:proofErr w:type="spellStart"/>
      <w:r w:rsidR="003B708F" w:rsidRPr="00856B4E">
        <w:rPr>
          <w:rFonts w:ascii="Trebuchet MS" w:hAnsi="Trebuchet MS"/>
          <w:color w:val="2F5496" w:themeColor="accent5" w:themeShade="BF"/>
          <w:sz w:val="20"/>
          <w:szCs w:val="20"/>
        </w:rPr>
        <w:t>sarcini</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și</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în</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planurile</w:t>
      </w:r>
      <w:proofErr w:type="spellEnd"/>
      <w:r w:rsidR="003B708F" w:rsidRPr="00856B4E">
        <w:rPr>
          <w:rFonts w:ascii="Trebuchet MS" w:hAnsi="Trebuchet MS"/>
          <w:color w:val="2F5496" w:themeColor="accent5" w:themeShade="BF"/>
          <w:sz w:val="20"/>
          <w:szCs w:val="20"/>
        </w:rPr>
        <w:t xml:space="preserve"> de </w:t>
      </w:r>
      <w:proofErr w:type="spellStart"/>
      <w:r w:rsidR="003B708F" w:rsidRPr="00856B4E">
        <w:rPr>
          <w:rFonts w:ascii="Trebuchet MS" w:hAnsi="Trebuchet MS"/>
          <w:color w:val="2F5496" w:themeColor="accent5" w:themeShade="BF"/>
          <w:sz w:val="20"/>
          <w:szCs w:val="20"/>
        </w:rPr>
        <w:t>pază</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atrage</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pentru</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partea</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în</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culpă</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plata</w:t>
      </w:r>
      <w:proofErr w:type="spellEnd"/>
      <w:r w:rsidR="003B708F" w:rsidRPr="00856B4E">
        <w:rPr>
          <w:rFonts w:ascii="Trebuchet MS" w:hAnsi="Trebuchet MS"/>
          <w:color w:val="2F5496" w:themeColor="accent5" w:themeShade="BF"/>
          <w:sz w:val="20"/>
          <w:szCs w:val="20"/>
        </w:rPr>
        <w:t xml:space="preserve"> de </w:t>
      </w:r>
      <w:proofErr w:type="spellStart"/>
      <w:r w:rsidR="003B708F" w:rsidRPr="00856B4E">
        <w:rPr>
          <w:rFonts w:ascii="Trebuchet MS" w:hAnsi="Trebuchet MS"/>
          <w:color w:val="2F5496" w:themeColor="accent5" w:themeShade="BF"/>
          <w:sz w:val="20"/>
          <w:szCs w:val="20"/>
        </w:rPr>
        <w:t>despăgubiri</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potrivit</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legislației</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în</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vigoare</w:t>
      </w:r>
      <w:proofErr w:type="spellEnd"/>
      <w:r w:rsidR="003B708F" w:rsidRPr="00856B4E">
        <w:rPr>
          <w:rFonts w:ascii="Trebuchet MS" w:hAnsi="Trebuchet MS"/>
          <w:color w:val="2F5496" w:themeColor="accent5" w:themeShade="BF"/>
          <w:sz w:val="20"/>
          <w:szCs w:val="20"/>
        </w:rPr>
        <w:t xml:space="preserve">, precum </w:t>
      </w:r>
      <w:proofErr w:type="spellStart"/>
      <w:r w:rsidR="003B708F" w:rsidRPr="00856B4E">
        <w:rPr>
          <w:rFonts w:ascii="Trebuchet MS" w:hAnsi="Trebuchet MS"/>
          <w:color w:val="2F5496" w:themeColor="accent5" w:themeShade="BF"/>
          <w:sz w:val="20"/>
          <w:szCs w:val="20"/>
        </w:rPr>
        <w:t>și</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penalități</w:t>
      </w:r>
      <w:proofErr w:type="spellEnd"/>
      <w:r w:rsidR="003B708F" w:rsidRPr="00856B4E">
        <w:rPr>
          <w:rFonts w:ascii="Trebuchet MS" w:hAnsi="Trebuchet MS"/>
          <w:color w:val="2F5496" w:themeColor="accent5" w:themeShade="BF"/>
          <w:sz w:val="20"/>
          <w:szCs w:val="20"/>
        </w:rPr>
        <w:t xml:space="preserve"> calculate conform </w:t>
      </w:r>
      <w:proofErr w:type="spellStart"/>
      <w:r w:rsidR="003B708F" w:rsidRPr="00856B4E">
        <w:rPr>
          <w:rFonts w:ascii="Trebuchet MS" w:hAnsi="Trebuchet MS"/>
          <w:color w:val="2F5496" w:themeColor="accent5" w:themeShade="BF"/>
          <w:sz w:val="20"/>
          <w:szCs w:val="20"/>
        </w:rPr>
        <w:t>sistemului</w:t>
      </w:r>
      <w:proofErr w:type="spellEnd"/>
      <w:r w:rsidR="003B708F" w:rsidRPr="00856B4E">
        <w:rPr>
          <w:rFonts w:ascii="Trebuchet MS" w:hAnsi="Trebuchet MS"/>
          <w:color w:val="2F5496" w:themeColor="accent5" w:themeShade="BF"/>
          <w:sz w:val="20"/>
          <w:szCs w:val="20"/>
        </w:rPr>
        <w:t xml:space="preserve"> de </w:t>
      </w:r>
      <w:proofErr w:type="spellStart"/>
      <w:r w:rsidR="003B708F" w:rsidRPr="00856B4E">
        <w:rPr>
          <w:rFonts w:ascii="Trebuchet MS" w:hAnsi="Trebuchet MS"/>
          <w:color w:val="2F5496" w:themeColor="accent5" w:themeShade="BF"/>
          <w:sz w:val="20"/>
          <w:szCs w:val="20"/>
        </w:rPr>
        <w:t>penalizare</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prin</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puncte</w:t>
      </w:r>
      <w:proofErr w:type="spellEnd"/>
      <w:r w:rsidR="003B708F" w:rsidRPr="00856B4E">
        <w:rPr>
          <w:rFonts w:ascii="Trebuchet MS" w:hAnsi="Trebuchet MS"/>
          <w:color w:val="2F5496" w:themeColor="accent5" w:themeShade="BF"/>
          <w:sz w:val="20"/>
          <w:szCs w:val="20"/>
        </w:rPr>
        <w:t xml:space="preserve"> a </w:t>
      </w:r>
      <w:proofErr w:type="spellStart"/>
      <w:r w:rsidR="003B708F" w:rsidRPr="00856B4E">
        <w:rPr>
          <w:rFonts w:ascii="Trebuchet MS" w:hAnsi="Trebuchet MS"/>
          <w:color w:val="2F5496" w:themeColor="accent5" w:themeShade="BF"/>
          <w:sz w:val="20"/>
          <w:szCs w:val="20"/>
        </w:rPr>
        <w:t>cărui</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procedură</w:t>
      </w:r>
      <w:proofErr w:type="spellEnd"/>
      <w:r w:rsidR="003B708F" w:rsidRPr="00856B4E">
        <w:rPr>
          <w:rFonts w:ascii="Trebuchet MS" w:hAnsi="Trebuchet MS"/>
          <w:color w:val="2F5496" w:themeColor="accent5" w:themeShade="BF"/>
          <w:sz w:val="20"/>
          <w:szCs w:val="20"/>
        </w:rPr>
        <w:t xml:space="preserve"> de </w:t>
      </w:r>
      <w:proofErr w:type="spellStart"/>
      <w:r w:rsidR="003B708F" w:rsidRPr="00856B4E">
        <w:rPr>
          <w:rFonts w:ascii="Trebuchet MS" w:hAnsi="Trebuchet MS"/>
          <w:color w:val="2F5496" w:themeColor="accent5" w:themeShade="BF"/>
          <w:sz w:val="20"/>
          <w:szCs w:val="20"/>
        </w:rPr>
        <w:t>stabilire</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este</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prevăzută</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atât</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în</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prezentul</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caiet</w:t>
      </w:r>
      <w:proofErr w:type="spellEnd"/>
      <w:r w:rsidR="003B708F" w:rsidRPr="00856B4E">
        <w:rPr>
          <w:rFonts w:ascii="Trebuchet MS" w:hAnsi="Trebuchet MS"/>
          <w:color w:val="2F5496" w:themeColor="accent5" w:themeShade="BF"/>
          <w:sz w:val="20"/>
          <w:szCs w:val="20"/>
        </w:rPr>
        <w:t xml:space="preserve"> de </w:t>
      </w:r>
      <w:proofErr w:type="spellStart"/>
      <w:r w:rsidR="003B708F" w:rsidRPr="00856B4E">
        <w:rPr>
          <w:rFonts w:ascii="Trebuchet MS" w:hAnsi="Trebuchet MS"/>
          <w:color w:val="2F5496" w:themeColor="accent5" w:themeShade="BF"/>
          <w:sz w:val="20"/>
          <w:szCs w:val="20"/>
        </w:rPr>
        <w:t>sarcini</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cât</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și</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în</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prevederile</w:t>
      </w:r>
      <w:proofErr w:type="spellEnd"/>
      <w:r w:rsidR="003B708F" w:rsidRPr="00856B4E">
        <w:rPr>
          <w:rFonts w:ascii="Trebuchet MS" w:hAnsi="Trebuchet MS"/>
          <w:color w:val="2F5496" w:themeColor="accent5" w:themeShade="BF"/>
          <w:sz w:val="20"/>
          <w:szCs w:val="20"/>
        </w:rPr>
        <w:t xml:space="preserve"> </w:t>
      </w:r>
      <w:proofErr w:type="spellStart"/>
      <w:r w:rsidR="003B708F" w:rsidRPr="00856B4E">
        <w:rPr>
          <w:rFonts w:ascii="Trebuchet MS" w:hAnsi="Trebuchet MS"/>
          <w:color w:val="2F5496" w:themeColor="accent5" w:themeShade="BF"/>
          <w:sz w:val="20"/>
          <w:szCs w:val="20"/>
        </w:rPr>
        <w:t>contractuale</w:t>
      </w:r>
      <w:proofErr w:type="spellEnd"/>
      <w:r w:rsidR="003B708F" w:rsidRPr="00856B4E">
        <w:rPr>
          <w:rFonts w:ascii="Trebuchet MS" w:hAnsi="Trebuchet MS"/>
          <w:color w:val="2F5496" w:themeColor="accent5" w:themeShade="BF"/>
          <w:sz w:val="20"/>
          <w:szCs w:val="20"/>
        </w:rPr>
        <w:t>.</w:t>
      </w:r>
    </w:p>
    <w:p w14:paraId="23E91422" w14:textId="77777777" w:rsidR="003B708F" w:rsidRPr="00856B4E" w:rsidRDefault="003B708F" w:rsidP="00777B3D">
      <w:pPr>
        <w:pBdr>
          <w:bottom w:val="single" w:sz="12" w:space="14" w:color="auto"/>
        </w:pBdr>
        <w:spacing w:line="360" w:lineRule="auto"/>
        <w:jc w:val="both"/>
        <w:rPr>
          <w:rFonts w:ascii="Trebuchet MS" w:hAnsi="Trebuchet MS"/>
          <w:i/>
          <w:color w:val="2F5496" w:themeColor="accent5" w:themeShade="BF"/>
          <w:sz w:val="20"/>
          <w:szCs w:val="20"/>
          <w:lang w:val="ro-RO"/>
        </w:rPr>
      </w:pPr>
    </w:p>
    <w:p w14:paraId="3FB6100D" w14:textId="77777777" w:rsidR="00646B1E"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i/>
          <w:color w:val="2F5496" w:themeColor="accent5" w:themeShade="BF"/>
          <w:lang w:val="ro-RO"/>
        </w:rPr>
      </w:pPr>
      <w:r w:rsidRPr="00856B4E">
        <w:rPr>
          <w:rFonts w:ascii="Trebuchet MS" w:hAnsi="Trebuchet MS"/>
          <w:b/>
          <w:color w:val="2F5496" w:themeColor="accent5" w:themeShade="BF"/>
          <w:lang w:val="fr-FR"/>
        </w:rPr>
        <w:t xml:space="preserve">15. </w:t>
      </w:r>
      <w:proofErr w:type="spellStart"/>
      <w:r w:rsidRPr="00856B4E">
        <w:rPr>
          <w:rFonts w:ascii="Trebuchet MS" w:hAnsi="Trebuchet MS"/>
          <w:b/>
          <w:color w:val="2F5496" w:themeColor="accent5" w:themeShade="BF"/>
          <w:lang w:val="fr-FR"/>
        </w:rPr>
        <w:t>Garanţia</w:t>
      </w:r>
      <w:proofErr w:type="spellEnd"/>
      <w:r w:rsidRPr="00856B4E">
        <w:rPr>
          <w:rFonts w:ascii="Trebuchet MS" w:hAnsi="Trebuchet MS"/>
          <w:b/>
          <w:color w:val="2F5496" w:themeColor="accent5" w:themeShade="BF"/>
          <w:lang w:val="fr-FR"/>
        </w:rPr>
        <w:t xml:space="preserve"> de </w:t>
      </w:r>
      <w:proofErr w:type="spellStart"/>
      <w:r w:rsidRPr="00856B4E">
        <w:rPr>
          <w:rFonts w:ascii="Trebuchet MS" w:hAnsi="Trebuchet MS"/>
          <w:b/>
          <w:color w:val="2F5496" w:themeColor="accent5" w:themeShade="BF"/>
          <w:lang w:val="fr-FR"/>
        </w:rPr>
        <w:t>bună</w:t>
      </w:r>
      <w:proofErr w:type="spellEnd"/>
      <w:r w:rsidRPr="00856B4E">
        <w:rPr>
          <w:rFonts w:ascii="Trebuchet MS" w:hAnsi="Trebuchet MS"/>
          <w:b/>
          <w:color w:val="2F5496" w:themeColor="accent5" w:themeShade="BF"/>
          <w:lang w:val="fr-FR"/>
        </w:rPr>
        <w:t xml:space="preserve"> </w:t>
      </w:r>
      <w:proofErr w:type="spellStart"/>
      <w:r w:rsidRPr="00856B4E">
        <w:rPr>
          <w:rFonts w:ascii="Trebuchet MS" w:hAnsi="Trebuchet MS"/>
          <w:b/>
          <w:color w:val="2F5496" w:themeColor="accent5" w:themeShade="BF"/>
          <w:lang w:val="fr-FR"/>
        </w:rPr>
        <w:t>execuţie</w:t>
      </w:r>
      <w:proofErr w:type="spellEnd"/>
      <w:r w:rsidRPr="00856B4E">
        <w:rPr>
          <w:rFonts w:ascii="Trebuchet MS" w:hAnsi="Trebuchet MS"/>
          <w:b/>
          <w:color w:val="2F5496" w:themeColor="accent5" w:themeShade="BF"/>
          <w:lang w:val="fr-FR"/>
        </w:rPr>
        <w:t xml:space="preserve"> a </w:t>
      </w:r>
      <w:proofErr w:type="spellStart"/>
      <w:r w:rsidRPr="00856B4E">
        <w:rPr>
          <w:rFonts w:ascii="Trebuchet MS" w:hAnsi="Trebuchet MS"/>
          <w:b/>
          <w:color w:val="2F5496" w:themeColor="accent5" w:themeShade="BF"/>
          <w:lang w:val="fr-FR"/>
        </w:rPr>
        <w:t>prezentului</w:t>
      </w:r>
      <w:proofErr w:type="spellEnd"/>
      <w:r w:rsidRPr="00856B4E">
        <w:rPr>
          <w:rFonts w:ascii="Trebuchet MS" w:hAnsi="Trebuchet MS"/>
          <w:b/>
          <w:color w:val="2F5496" w:themeColor="accent5" w:themeShade="BF"/>
          <w:lang w:val="fr-FR"/>
        </w:rPr>
        <w:t xml:space="preserve"> </w:t>
      </w:r>
      <w:proofErr w:type="spellStart"/>
      <w:r w:rsidRPr="00856B4E">
        <w:rPr>
          <w:rFonts w:ascii="Trebuchet MS" w:hAnsi="Trebuchet MS"/>
          <w:b/>
          <w:color w:val="2F5496" w:themeColor="accent5" w:themeShade="BF"/>
          <w:lang w:val="fr-FR"/>
        </w:rPr>
        <w:t>contract</w:t>
      </w:r>
      <w:proofErr w:type="spellEnd"/>
    </w:p>
    <w:p w14:paraId="4692A94D" w14:textId="77777777" w:rsidR="00646B1E" w:rsidRPr="00856B4E" w:rsidRDefault="0053135B" w:rsidP="00777B3D">
      <w:pPr>
        <w:pBdr>
          <w:bottom w:val="single" w:sz="12" w:space="14" w:color="auto"/>
        </w:pBdr>
        <w:spacing w:line="360" w:lineRule="auto"/>
        <w:jc w:val="both"/>
        <w:rPr>
          <w:rFonts w:ascii="Trebuchet MS" w:eastAsia="MS Mincho" w:hAnsi="Trebuchet MS"/>
          <w:color w:val="2F5496" w:themeColor="accent5" w:themeShade="BF"/>
          <w:sz w:val="20"/>
          <w:szCs w:val="20"/>
          <w:lang w:val="ro-RO" w:eastAsia="ja-JP"/>
        </w:rPr>
      </w:pPr>
      <w:r w:rsidRPr="00856B4E">
        <w:rPr>
          <w:rFonts w:ascii="Trebuchet MS" w:hAnsi="Trebuchet MS"/>
          <w:color w:val="2F5496" w:themeColor="accent5" w:themeShade="BF"/>
          <w:sz w:val="20"/>
          <w:szCs w:val="20"/>
          <w:lang w:val="ro-RO"/>
        </w:rPr>
        <w:t xml:space="preserve">15.1. Prestatorul se obligă să constituie </w:t>
      </w:r>
      <w:proofErr w:type="spellStart"/>
      <w:r w:rsidRPr="00856B4E">
        <w:rPr>
          <w:rFonts w:ascii="Trebuchet MS" w:hAnsi="Trebuchet MS"/>
          <w:color w:val="2F5496" w:themeColor="accent5" w:themeShade="BF"/>
          <w:sz w:val="20"/>
          <w:szCs w:val="20"/>
          <w:lang w:val="ro-RO"/>
        </w:rPr>
        <w:t>garanţia</w:t>
      </w:r>
      <w:proofErr w:type="spellEnd"/>
      <w:r w:rsidRPr="00856B4E">
        <w:rPr>
          <w:rFonts w:ascii="Trebuchet MS" w:hAnsi="Trebuchet MS"/>
          <w:color w:val="2F5496" w:themeColor="accent5" w:themeShade="BF"/>
          <w:sz w:val="20"/>
          <w:szCs w:val="20"/>
          <w:lang w:val="ro-RO"/>
        </w:rPr>
        <w:t xml:space="preserve"> d</w:t>
      </w:r>
      <w:r w:rsidR="00D04485" w:rsidRPr="00856B4E">
        <w:rPr>
          <w:rFonts w:ascii="Trebuchet MS" w:hAnsi="Trebuchet MS"/>
          <w:color w:val="2F5496" w:themeColor="accent5" w:themeShade="BF"/>
          <w:sz w:val="20"/>
          <w:szCs w:val="20"/>
          <w:lang w:val="ro-RO"/>
        </w:rPr>
        <w:t xml:space="preserve">e bună </w:t>
      </w:r>
      <w:proofErr w:type="spellStart"/>
      <w:r w:rsidR="00D04485" w:rsidRPr="00856B4E">
        <w:rPr>
          <w:rFonts w:ascii="Trebuchet MS" w:hAnsi="Trebuchet MS"/>
          <w:color w:val="2F5496" w:themeColor="accent5" w:themeShade="BF"/>
          <w:sz w:val="20"/>
          <w:szCs w:val="20"/>
          <w:lang w:val="ro-RO"/>
        </w:rPr>
        <w:t>execuţie</w:t>
      </w:r>
      <w:proofErr w:type="spellEnd"/>
      <w:r w:rsidR="00D04485" w:rsidRPr="00856B4E">
        <w:rPr>
          <w:rFonts w:ascii="Trebuchet MS" w:hAnsi="Trebuchet MS"/>
          <w:color w:val="2F5496" w:themeColor="accent5" w:themeShade="BF"/>
          <w:sz w:val="20"/>
          <w:szCs w:val="20"/>
          <w:lang w:val="ro-RO"/>
        </w:rPr>
        <w:t xml:space="preserve"> a contractului î</w:t>
      </w:r>
      <w:r w:rsidRPr="00856B4E">
        <w:rPr>
          <w:rFonts w:ascii="Trebuchet MS" w:hAnsi="Trebuchet MS"/>
          <w:color w:val="2F5496" w:themeColor="accent5" w:themeShade="BF"/>
          <w:sz w:val="20"/>
          <w:szCs w:val="20"/>
          <w:lang w:val="ro-RO"/>
        </w:rPr>
        <w:t>n termen de maximum 5 zile</w:t>
      </w:r>
      <w:r w:rsidR="00D04485" w:rsidRPr="00856B4E">
        <w:rPr>
          <w:rFonts w:ascii="Trebuchet MS" w:hAnsi="Trebuchet MS"/>
          <w:color w:val="2F5496" w:themeColor="accent5" w:themeShade="BF"/>
          <w:sz w:val="20"/>
          <w:szCs w:val="20"/>
          <w:lang w:val="ro-RO"/>
        </w:rPr>
        <w:t xml:space="preserve"> lucră</w:t>
      </w:r>
      <w:r w:rsidRPr="00856B4E">
        <w:rPr>
          <w:rFonts w:ascii="Trebuchet MS" w:hAnsi="Trebuchet MS"/>
          <w:color w:val="2F5496" w:themeColor="accent5" w:themeShade="BF"/>
          <w:sz w:val="20"/>
          <w:szCs w:val="20"/>
          <w:lang w:val="ro-RO"/>
        </w:rPr>
        <w:t xml:space="preserve">toare de la semnarea contractului, în cuantum </w:t>
      </w:r>
      <w:r w:rsidR="00111972" w:rsidRPr="00856B4E">
        <w:rPr>
          <w:rFonts w:ascii="Trebuchet MS" w:hAnsi="Trebuchet MS"/>
          <w:color w:val="2F5496" w:themeColor="accent5" w:themeShade="BF"/>
          <w:sz w:val="20"/>
          <w:szCs w:val="20"/>
          <w:lang w:val="ro-RO"/>
        </w:rPr>
        <w:t>5</w:t>
      </w:r>
      <w:r w:rsidRPr="00856B4E">
        <w:rPr>
          <w:rFonts w:ascii="Trebuchet MS" w:hAnsi="Trebuchet MS"/>
          <w:color w:val="2F5496" w:themeColor="accent5" w:themeShade="BF"/>
          <w:sz w:val="20"/>
          <w:szCs w:val="20"/>
          <w:lang w:val="ro-RO"/>
        </w:rPr>
        <w:t>% din prețul fără TVA al contract</w:t>
      </w:r>
      <w:r w:rsidR="00A714FC" w:rsidRPr="00856B4E">
        <w:rPr>
          <w:rFonts w:ascii="Trebuchet MS" w:hAnsi="Trebuchet MS"/>
          <w:color w:val="2F5496" w:themeColor="accent5" w:themeShade="BF"/>
          <w:sz w:val="20"/>
          <w:szCs w:val="20"/>
          <w:lang w:val="ro-RO"/>
        </w:rPr>
        <w:t>ului, în condițiile stipulate la</w:t>
      </w:r>
      <w:r w:rsidRPr="00856B4E">
        <w:rPr>
          <w:rFonts w:ascii="Trebuchet MS" w:hAnsi="Trebuchet MS"/>
          <w:color w:val="2F5496" w:themeColor="accent5" w:themeShade="BF"/>
          <w:sz w:val="20"/>
          <w:szCs w:val="20"/>
          <w:lang w:val="ro-RO"/>
        </w:rPr>
        <w:t xml:space="preserve"> art. 39-40 din HG 395/2016. Modul de</w:t>
      </w:r>
      <w:r w:rsidR="00D04485" w:rsidRPr="00856B4E">
        <w:rPr>
          <w:rFonts w:ascii="Trebuchet MS" w:hAnsi="Trebuchet MS"/>
          <w:color w:val="2F5496" w:themeColor="accent5" w:themeShade="BF"/>
          <w:sz w:val="20"/>
          <w:szCs w:val="20"/>
          <w:lang w:val="ro-RO"/>
        </w:rPr>
        <w:t xml:space="preserve"> constituire a </w:t>
      </w:r>
      <w:proofErr w:type="spellStart"/>
      <w:r w:rsidR="00D04485" w:rsidRPr="00856B4E">
        <w:rPr>
          <w:rFonts w:ascii="Trebuchet MS" w:hAnsi="Trebuchet MS"/>
          <w:color w:val="2F5496" w:themeColor="accent5" w:themeShade="BF"/>
          <w:sz w:val="20"/>
          <w:szCs w:val="20"/>
          <w:lang w:val="ro-RO"/>
        </w:rPr>
        <w:t>garantiei</w:t>
      </w:r>
      <w:proofErr w:type="spellEnd"/>
      <w:r w:rsidR="00D04485" w:rsidRPr="00856B4E">
        <w:rPr>
          <w:rFonts w:ascii="Trebuchet MS" w:hAnsi="Trebuchet MS"/>
          <w:color w:val="2F5496" w:themeColor="accent5" w:themeShade="BF"/>
          <w:sz w:val="20"/>
          <w:szCs w:val="20"/>
          <w:lang w:val="ro-RO"/>
        </w:rPr>
        <w:t xml:space="preserve"> de bună</w:t>
      </w:r>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executie</w:t>
      </w:r>
      <w:proofErr w:type="spellEnd"/>
      <w:r w:rsidRPr="00856B4E">
        <w:rPr>
          <w:rFonts w:ascii="Trebuchet MS" w:hAnsi="Trebuchet MS"/>
          <w:color w:val="2F5496" w:themeColor="accent5" w:themeShade="BF"/>
          <w:sz w:val="20"/>
          <w:szCs w:val="20"/>
          <w:lang w:val="ro-RO"/>
        </w:rPr>
        <w:t xml:space="preserve"> a contractului de </w:t>
      </w:r>
      <w:r w:rsidRPr="00856B4E">
        <w:rPr>
          <w:rFonts w:ascii="Trebuchet MS" w:hAnsi="Trebuchet MS"/>
          <w:color w:val="2F5496" w:themeColor="accent5" w:themeShade="BF"/>
          <w:sz w:val="20"/>
          <w:szCs w:val="20"/>
          <w:lang w:val="ro-RO"/>
        </w:rPr>
        <w:lastRenderedPageBreak/>
        <w:t>servicii...................(</w:t>
      </w:r>
      <w:r w:rsidRPr="00856B4E">
        <w:rPr>
          <w:rFonts w:ascii="Trebuchet MS" w:eastAsia="MS Mincho" w:hAnsi="Trebuchet MS"/>
          <w:i/>
          <w:color w:val="2F5496" w:themeColor="accent5" w:themeShade="BF"/>
          <w:sz w:val="20"/>
          <w:szCs w:val="20"/>
          <w:lang w:val="ro-RO" w:eastAsia="ja-JP"/>
        </w:rPr>
        <w:t xml:space="preserve">prin virament bancar sau printr-un instrument de garantare emis de o instituție de credit din România sau din alt stat sau de o societate de asigurări, în </w:t>
      </w:r>
      <w:proofErr w:type="spellStart"/>
      <w:r w:rsidRPr="00856B4E">
        <w:rPr>
          <w:rFonts w:ascii="Trebuchet MS" w:eastAsia="MS Mincho" w:hAnsi="Trebuchet MS"/>
          <w:i/>
          <w:color w:val="2F5496" w:themeColor="accent5" w:themeShade="BF"/>
          <w:sz w:val="20"/>
          <w:szCs w:val="20"/>
          <w:lang w:val="ro-RO" w:eastAsia="ja-JP"/>
        </w:rPr>
        <w:t>condiţiile</w:t>
      </w:r>
      <w:proofErr w:type="spellEnd"/>
      <w:r w:rsidRPr="00856B4E">
        <w:rPr>
          <w:rFonts w:ascii="Trebuchet MS" w:eastAsia="MS Mincho" w:hAnsi="Trebuchet MS"/>
          <w:i/>
          <w:color w:val="2F5496" w:themeColor="accent5" w:themeShade="BF"/>
          <w:sz w:val="20"/>
          <w:szCs w:val="20"/>
          <w:lang w:val="ro-RO" w:eastAsia="ja-JP"/>
        </w:rPr>
        <w:t xml:space="preserve"> legii valabil pana la data de ………… care devine anexă la contract sau prin rețineri s</w:t>
      </w:r>
      <w:r w:rsidR="00985500" w:rsidRPr="00856B4E">
        <w:rPr>
          <w:rFonts w:ascii="Trebuchet MS" w:eastAsia="MS Mincho" w:hAnsi="Trebuchet MS"/>
          <w:i/>
          <w:color w:val="2F5496" w:themeColor="accent5" w:themeShade="BF"/>
          <w:sz w:val="20"/>
          <w:szCs w:val="20"/>
          <w:lang w:val="ro-RO" w:eastAsia="ja-JP"/>
        </w:rPr>
        <w:t>uccesive, în condițiile art. 40.</w:t>
      </w:r>
      <w:r w:rsidRPr="00856B4E">
        <w:rPr>
          <w:rFonts w:ascii="Trebuchet MS" w:eastAsia="MS Mincho" w:hAnsi="Trebuchet MS"/>
          <w:i/>
          <w:color w:val="2F5496" w:themeColor="accent5" w:themeShade="BF"/>
          <w:sz w:val="20"/>
          <w:szCs w:val="20"/>
          <w:lang w:val="ro-RO" w:eastAsia="ja-JP"/>
        </w:rPr>
        <w:t xml:space="preserve"> alin (3) din HG 395/2016)</w:t>
      </w:r>
      <w:r w:rsidRPr="00856B4E">
        <w:rPr>
          <w:rFonts w:ascii="Trebuchet MS" w:eastAsia="MS Mincho" w:hAnsi="Trebuchet MS"/>
          <w:color w:val="2F5496" w:themeColor="accent5" w:themeShade="BF"/>
          <w:sz w:val="20"/>
          <w:szCs w:val="20"/>
          <w:lang w:val="ro-RO" w:eastAsia="ja-JP"/>
        </w:rPr>
        <w:t>.</w:t>
      </w:r>
    </w:p>
    <w:p w14:paraId="0375BC01"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15.2. Perioada de valabilitate a </w:t>
      </w:r>
      <w:proofErr w:type="spellStart"/>
      <w:r w:rsidRPr="00856B4E">
        <w:rPr>
          <w:rFonts w:ascii="Trebuchet MS" w:hAnsi="Trebuchet MS"/>
          <w:color w:val="2F5496" w:themeColor="accent5" w:themeShade="BF"/>
          <w:sz w:val="20"/>
          <w:szCs w:val="20"/>
          <w:lang w:val="ro-RO"/>
        </w:rPr>
        <w:t>garanţiei</w:t>
      </w:r>
      <w:proofErr w:type="spellEnd"/>
      <w:r w:rsidRPr="00856B4E">
        <w:rPr>
          <w:rFonts w:ascii="Trebuchet MS" w:hAnsi="Trebuchet MS"/>
          <w:color w:val="2F5496" w:themeColor="accent5" w:themeShade="BF"/>
          <w:sz w:val="20"/>
          <w:szCs w:val="20"/>
          <w:lang w:val="ro-RO"/>
        </w:rPr>
        <w:t xml:space="preserve"> de buna </w:t>
      </w:r>
      <w:proofErr w:type="spellStart"/>
      <w:r w:rsidRPr="00856B4E">
        <w:rPr>
          <w:rFonts w:ascii="Trebuchet MS" w:hAnsi="Trebuchet MS"/>
          <w:color w:val="2F5496" w:themeColor="accent5" w:themeShade="BF"/>
          <w:sz w:val="20"/>
          <w:szCs w:val="20"/>
          <w:lang w:val="ro-RO"/>
        </w:rPr>
        <w:t>executie</w:t>
      </w:r>
      <w:proofErr w:type="spellEnd"/>
      <w:r w:rsidRPr="00856B4E">
        <w:rPr>
          <w:rFonts w:ascii="Trebuchet MS" w:hAnsi="Trebuchet MS"/>
          <w:color w:val="2F5496" w:themeColor="accent5" w:themeShade="BF"/>
          <w:sz w:val="20"/>
          <w:szCs w:val="20"/>
          <w:lang w:val="ro-RO"/>
        </w:rPr>
        <w:t xml:space="preserve"> va fi egală cu durat</w:t>
      </w:r>
      <w:r w:rsidR="00985500" w:rsidRPr="00856B4E">
        <w:rPr>
          <w:rFonts w:ascii="Trebuchet MS" w:hAnsi="Trebuchet MS"/>
          <w:color w:val="2F5496" w:themeColor="accent5" w:themeShade="BF"/>
          <w:sz w:val="20"/>
          <w:szCs w:val="20"/>
          <w:lang w:val="ro-RO"/>
        </w:rPr>
        <w:t>a contractului la care se adaugă</w:t>
      </w:r>
      <w:r w:rsidRPr="00856B4E">
        <w:rPr>
          <w:rFonts w:ascii="Trebuchet MS" w:hAnsi="Trebuchet MS"/>
          <w:color w:val="2F5496" w:themeColor="accent5" w:themeShade="BF"/>
          <w:sz w:val="20"/>
          <w:szCs w:val="20"/>
          <w:lang w:val="ro-RO"/>
        </w:rPr>
        <w:t xml:space="preserve"> 14 de zile. </w:t>
      </w:r>
    </w:p>
    <w:p w14:paraId="56BA1B59"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15.3. În cazul în care Prestatorul nu transmite </w:t>
      </w:r>
      <w:proofErr w:type="spellStart"/>
      <w:r w:rsidRPr="00856B4E">
        <w:rPr>
          <w:rFonts w:ascii="Trebuchet MS" w:hAnsi="Trebuchet MS"/>
          <w:color w:val="2F5496" w:themeColor="accent5" w:themeShade="BF"/>
          <w:sz w:val="20"/>
          <w:szCs w:val="20"/>
          <w:lang w:val="ro-RO"/>
        </w:rPr>
        <w:t>garanţia</w:t>
      </w:r>
      <w:proofErr w:type="spellEnd"/>
      <w:r w:rsidRPr="00856B4E">
        <w:rPr>
          <w:rFonts w:ascii="Trebuchet MS" w:hAnsi="Trebuchet MS"/>
          <w:color w:val="2F5496" w:themeColor="accent5" w:themeShade="BF"/>
          <w:sz w:val="20"/>
          <w:szCs w:val="20"/>
          <w:lang w:val="ro-RO"/>
        </w:rPr>
        <w:t xml:space="preserve"> de bună </w:t>
      </w:r>
      <w:proofErr w:type="spellStart"/>
      <w:r w:rsidRPr="00856B4E">
        <w:rPr>
          <w:rFonts w:ascii="Trebuchet MS" w:hAnsi="Trebuchet MS"/>
          <w:color w:val="2F5496" w:themeColor="accent5" w:themeShade="BF"/>
          <w:sz w:val="20"/>
          <w:szCs w:val="20"/>
          <w:lang w:val="ro-RO"/>
        </w:rPr>
        <w:t>execuţie</w:t>
      </w:r>
      <w:proofErr w:type="spellEnd"/>
      <w:r w:rsidRPr="00856B4E">
        <w:rPr>
          <w:rFonts w:ascii="Trebuchet MS" w:hAnsi="Trebuchet MS"/>
          <w:color w:val="2F5496" w:themeColor="accent5" w:themeShade="BF"/>
          <w:sz w:val="20"/>
          <w:szCs w:val="20"/>
          <w:lang w:val="ro-RO"/>
        </w:rPr>
        <w:t xml:space="preserve"> î</w:t>
      </w:r>
      <w:r w:rsidR="00A714FC" w:rsidRPr="00856B4E">
        <w:rPr>
          <w:rFonts w:ascii="Trebuchet MS" w:hAnsi="Trebuchet MS"/>
          <w:color w:val="2F5496" w:themeColor="accent5" w:themeShade="BF"/>
          <w:sz w:val="20"/>
          <w:szCs w:val="20"/>
          <w:lang w:val="ro-RO"/>
        </w:rPr>
        <w:t>n perioada specificată la pct.15</w:t>
      </w:r>
      <w:r w:rsidRPr="00856B4E">
        <w:rPr>
          <w:rFonts w:ascii="Trebuchet MS" w:hAnsi="Trebuchet MS"/>
          <w:color w:val="2F5496" w:themeColor="accent5" w:themeShade="BF"/>
          <w:sz w:val="20"/>
          <w:szCs w:val="20"/>
          <w:lang w:val="ro-RO"/>
        </w:rPr>
        <w:t xml:space="preserve">.1, contractul este reziliat de drept, fără </w:t>
      </w:r>
      <w:proofErr w:type="spellStart"/>
      <w:r w:rsidRPr="00856B4E">
        <w:rPr>
          <w:rFonts w:ascii="Trebuchet MS" w:hAnsi="Trebuchet MS"/>
          <w:color w:val="2F5496" w:themeColor="accent5" w:themeShade="BF"/>
          <w:sz w:val="20"/>
          <w:szCs w:val="20"/>
          <w:lang w:val="ro-RO"/>
        </w:rPr>
        <w:t>obligaţia</w:t>
      </w:r>
      <w:proofErr w:type="spellEnd"/>
      <w:r w:rsidRPr="00856B4E">
        <w:rPr>
          <w:rFonts w:ascii="Trebuchet MS" w:hAnsi="Trebuchet MS"/>
          <w:color w:val="2F5496" w:themeColor="accent5" w:themeShade="BF"/>
          <w:sz w:val="20"/>
          <w:szCs w:val="20"/>
          <w:lang w:val="ro-RO"/>
        </w:rPr>
        <w:t xml:space="preserve"> de notificare sau îndeplinire a oricărei alte </w:t>
      </w:r>
      <w:proofErr w:type="spellStart"/>
      <w:r w:rsidRPr="00856B4E">
        <w:rPr>
          <w:rFonts w:ascii="Trebuchet MS" w:hAnsi="Trebuchet MS"/>
          <w:color w:val="2F5496" w:themeColor="accent5" w:themeShade="BF"/>
          <w:sz w:val="20"/>
          <w:szCs w:val="20"/>
          <w:lang w:val="ro-RO"/>
        </w:rPr>
        <w:t>formalităţi</w:t>
      </w:r>
      <w:proofErr w:type="spellEnd"/>
      <w:r w:rsidRPr="00856B4E">
        <w:rPr>
          <w:rFonts w:ascii="Trebuchet MS" w:hAnsi="Trebuchet MS"/>
          <w:color w:val="2F5496" w:themeColor="accent5" w:themeShade="BF"/>
          <w:sz w:val="20"/>
          <w:szCs w:val="20"/>
          <w:lang w:val="ro-RO"/>
        </w:rPr>
        <w:t xml:space="preserve"> de către Achizitor.</w:t>
      </w:r>
    </w:p>
    <w:p w14:paraId="3CB80CE2" w14:textId="77777777"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15.4. Achizitorul are dreptul de a emite </w:t>
      </w:r>
      <w:proofErr w:type="spellStart"/>
      <w:r w:rsidRPr="00856B4E">
        <w:rPr>
          <w:rFonts w:ascii="Trebuchet MS" w:hAnsi="Trebuchet MS"/>
          <w:color w:val="2F5496" w:themeColor="accent5" w:themeShade="BF"/>
          <w:sz w:val="20"/>
          <w:szCs w:val="20"/>
          <w:lang w:val="ro-RO"/>
        </w:rPr>
        <w:t>pretenţii</w:t>
      </w:r>
      <w:proofErr w:type="spellEnd"/>
      <w:r w:rsidRPr="00856B4E">
        <w:rPr>
          <w:rFonts w:ascii="Trebuchet MS" w:hAnsi="Trebuchet MS"/>
          <w:color w:val="2F5496" w:themeColor="accent5" w:themeShade="BF"/>
          <w:sz w:val="20"/>
          <w:szCs w:val="20"/>
          <w:lang w:val="ro-RO"/>
        </w:rPr>
        <w:t xml:space="preserve"> asupra </w:t>
      </w:r>
      <w:proofErr w:type="spellStart"/>
      <w:r w:rsidRPr="00856B4E">
        <w:rPr>
          <w:rFonts w:ascii="Trebuchet MS" w:hAnsi="Trebuchet MS"/>
          <w:color w:val="2F5496" w:themeColor="accent5" w:themeShade="BF"/>
          <w:sz w:val="20"/>
          <w:szCs w:val="20"/>
          <w:lang w:val="ro-RO"/>
        </w:rPr>
        <w:t>garanţiei</w:t>
      </w:r>
      <w:proofErr w:type="spellEnd"/>
      <w:r w:rsidRPr="00856B4E">
        <w:rPr>
          <w:rFonts w:ascii="Trebuchet MS" w:hAnsi="Trebuchet MS"/>
          <w:color w:val="2F5496" w:themeColor="accent5" w:themeShade="BF"/>
          <w:sz w:val="20"/>
          <w:szCs w:val="20"/>
          <w:lang w:val="ro-RO"/>
        </w:rPr>
        <w:t xml:space="preserve"> de bună </w:t>
      </w:r>
      <w:proofErr w:type="spellStart"/>
      <w:r w:rsidRPr="00856B4E">
        <w:rPr>
          <w:rFonts w:ascii="Trebuchet MS" w:hAnsi="Trebuchet MS"/>
          <w:color w:val="2F5496" w:themeColor="accent5" w:themeShade="BF"/>
          <w:sz w:val="20"/>
          <w:szCs w:val="20"/>
          <w:lang w:val="ro-RO"/>
        </w:rPr>
        <w:t>execuţie</w:t>
      </w:r>
      <w:proofErr w:type="spellEnd"/>
      <w:r w:rsidRPr="00856B4E">
        <w:rPr>
          <w:rFonts w:ascii="Trebuchet MS" w:hAnsi="Trebuchet MS"/>
          <w:color w:val="2F5496" w:themeColor="accent5" w:themeShade="BF"/>
          <w:sz w:val="20"/>
          <w:szCs w:val="20"/>
          <w:lang w:val="ro-RO"/>
        </w:rPr>
        <w:t xml:space="preserve">, în limita prejudiciului creat, dacă Prestatorul nu </w:t>
      </w:r>
      <w:proofErr w:type="spellStart"/>
      <w:r w:rsidRPr="00856B4E">
        <w:rPr>
          <w:rFonts w:ascii="Trebuchet MS" w:hAnsi="Trebuchet MS"/>
          <w:color w:val="2F5496" w:themeColor="accent5" w:themeShade="BF"/>
          <w:sz w:val="20"/>
          <w:szCs w:val="20"/>
          <w:lang w:val="ro-RO"/>
        </w:rPr>
        <w:t>îşi</w:t>
      </w:r>
      <w:proofErr w:type="spellEnd"/>
      <w:r w:rsidRPr="00856B4E">
        <w:rPr>
          <w:rFonts w:ascii="Trebuchet MS" w:hAnsi="Trebuchet MS"/>
          <w:color w:val="2F5496" w:themeColor="accent5" w:themeShade="BF"/>
          <w:sz w:val="20"/>
          <w:szCs w:val="20"/>
          <w:lang w:val="ro-RO"/>
        </w:rPr>
        <w:t xml:space="preserve"> execută, execută cu întârziere sau execută necorespunzător </w:t>
      </w:r>
      <w:proofErr w:type="spellStart"/>
      <w:r w:rsidRPr="00856B4E">
        <w:rPr>
          <w:rFonts w:ascii="Trebuchet MS" w:hAnsi="Trebuchet MS"/>
          <w:color w:val="2F5496" w:themeColor="accent5" w:themeShade="BF"/>
          <w:sz w:val="20"/>
          <w:szCs w:val="20"/>
          <w:lang w:val="ro-RO"/>
        </w:rPr>
        <w:t>obligaţiile</w:t>
      </w:r>
      <w:proofErr w:type="spellEnd"/>
      <w:r w:rsidRPr="00856B4E">
        <w:rPr>
          <w:rFonts w:ascii="Trebuchet MS" w:hAnsi="Trebuchet MS"/>
          <w:color w:val="2F5496" w:themeColor="accent5" w:themeShade="BF"/>
          <w:sz w:val="20"/>
          <w:szCs w:val="20"/>
          <w:lang w:val="ro-RO"/>
        </w:rPr>
        <w:t xml:space="preserve"> a</w:t>
      </w:r>
      <w:r w:rsidR="00A714FC" w:rsidRPr="00856B4E">
        <w:rPr>
          <w:rFonts w:ascii="Trebuchet MS" w:hAnsi="Trebuchet MS"/>
          <w:color w:val="2F5496" w:themeColor="accent5" w:themeShade="BF"/>
          <w:sz w:val="20"/>
          <w:szCs w:val="20"/>
          <w:lang w:val="ro-RO"/>
        </w:rPr>
        <w:t>sumate prin prezentul contract</w:t>
      </w:r>
      <w:r w:rsidRPr="00856B4E">
        <w:rPr>
          <w:rFonts w:ascii="Trebuchet MS" w:hAnsi="Trebuchet MS"/>
          <w:noProof/>
          <w:color w:val="2F5496" w:themeColor="accent5" w:themeShade="BF"/>
          <w:sz w:val="20"/>
          <w:szCs w:val="20"/>
          <w:lang w:val="ro-RO"/>
        </w:rPr>
        <w:t xml:space="preserve">, sau în cazul în care Prestatorul reziliază contractul fără acordul Achizitorului. </w:t>
      </w:r>
    </w:p>
    <w:p w14:paraId="7BD314FC"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noProof/>
          <w:color w:val="2F5496" w:themeColor="accent5" w:themeShade="BF"/>
          <w:sz w:val="20"/>
          <w:szCs w:val="20"/>
          <w:lang w:val="ro-RO"/>
        </w:rPr>
        <w:t xml:space="preserve">15.5. </w:t>
      </w:r>
      <w:r w:rsidRPr="00856B4E">
        <w:rPr>
          <w:rFonts w:ascii="Trebuchet MS" w:hAnsi="Trebuchet MS"/>
          <w:color w:val="2F5496" w:themeColor="accent5" w:themeShade="BF"/>
          <w:sz w:val="20"/>
          <w:szCs w:val="20"/>
          <w:lang w:val="ro-RO"/>
        </w:rPr>
        <w:t xml:space="preserve">Anterior emiterii unei </w:t>
      </w:r>
      <w:proofErr w:type="spellStart"/>
      <w:r w:rsidRPr="00856B4E">
        <w:rPr>
          <w:rFonts w:ascii="Trebuchet MS" w:hAnsi="Trebuchet MS"/>
          <w:color w:val="2F5496" w:themeColor="accent5" w:themeShade="BF"/>
          <w:sz w:val="20"/>
          <w:szCs w:val="20"/>
          <w:lang w:val="ro-RO"/>
        </w:rPr>
        <w:t>pretenţii</w:t>
      </w:r>
      <w:proofErr w:type="spellEnd"/>
      <w:r w:rsidRPr="00856B4E">
        <w:rPr>
          <w:rFonts w:ascii="Trebuchet MS" w:hAnsi="Trebuchet MS"/>
          <w:color w:val="2F5496" w:themeColor="accent5" w:themeShade="BF"/>
          <w:sz w:val="20"/>
          <w:szCs w:val="20"/>
          <w:lang w:val="ro-RO"/>
        </w:rPr>
        <w:t xml:space="preserve"> asupra </w:t>
      </w:r>
      <w:proofErr w:type="spellStart"/>
      <w:r w:rsidRPr="00856B4E">
        <w:rPr>
          <w:rFonts w:ascii="Trebuchet MS" w:hAnsi="Trebuchet MS"/>
          <w:color w:val="2F5496" w:themeColor="accent5" w:themeShade="BF"/>
          <w:sz w:val="20"/>
          <w:szCs w:val="20"/>
          <w:lang w:val="ro-RO"/>
        </w:rPr>
        <w:t>garanţiei</w:t>
      </w:r>
      <w:proofErr w:type="spellEnd"/>
      <w:r w:rsidRPr="00856B4E">
        <w:rPr>
          <w:rFonts w:ascii="Trebuchet MS" w:hAnsi="Trebuchet MS"/>
          <w:color w:val="2F5496" w:themeColor="accent5" w:themeShade="BF"/>
          <w:sz w:val="20"/>
          <w:szCs w:val="20"/>
          <w:lang w:val="ro-RO"/>
        </w:rPr>
        <w:t xml:space="preserve"> de bună </w:t>
      </w:r>
      <w:proofErr w:type="spellStart"/>
      <w:r w:rsidRPr="00856B4E">
        <w:rPr>
          <w:rFonts w:ascii="Trebuchet MS" w:hAnsi="Trebuchet MS"/>
          <w:color w:val="2F5496" w:themeColor="accent5" w:themeShade="BF"/>
          <w:sz w:val="20"/>
          <w:szCs w:val="20"/>
          <w:lang w:val="ro-RO"/>
        </w:rPr>
        <w:t>execuţie</w:t>
      </w:r>
      <w:proofErr w:type="spellEnd"/>
      <w:r w:rsidRPr="00856B4E">
        <w:rPr>
          <w:rFonts w:ascii="Trebuchet MS" w:hAnsi="Trebuchet MS"/>
          <w:color w:val="2F5496" w:themeColor="accent5" w:themeShade="BF"/>
          <w:sz w:val="20"/>
          <w:szCs w:val="20"/>
          <w:lang w:val="ro-RO"/>
        </w:rPr>
        <w:t xml:space="preserve">, Achizitorul are </w:t>
      </w:r>
      <w:proofErr w:type="spellStart"/>
      <w:r w:rsidRPr="00856B4E">
        <w:rPr>
          <w:rFonts w:ascii="Trebuchet MS" w:hAnsi="Trebuchet MS"/>
          <w:color w:val="2F5496" w:themeColor="accent5" w:themeShade="BF"/>
          <w:sz w:val="20"/>
          <w:szCs w:val="20"/>
          <w:lang w:val="ro-RO"/>
        </w:rPr>
        <w:t>obligaţia</w:t>
      </w:r>
      <w:proofErr w:type="spellEnd"/>
      <w:r w:rsidRPr="00856B4E">
        <w:rPr>
          <w:rFonts w:ascii="Trebuchet MS" w:hAnsi="Trebuchet MS"/>
          <w:color w:val="2F5496" w:themeColor="accent5" w:themeShade="BF"/>
          <w:sz w:val="20"/>
          <w:szCs w:val="20"/>
          <w:lang w:val="ro-RO"/>
        </w:rPr>
        <w:t xml:space="preserve"> de a notifica acest lucru atât Prestatorului, cât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emitentului instrumentului de garantare, precizând </w:t>
      </w:r>
      <w:proofErr w:type="spellStart"/>
      <w:r w:rsidRPr="00856B4E">
        <w:rPr>
          <w:rFonts w:ascii="Trebuchet MS" w:hAnsi="Trebuchet MS"/>
          <w:color w:val="2F5496" w:themeColor="accent5" w:themeShade="BF"/>
          <w:sz w:val="20"/>
          <w:szCs w:val="20"/>
          <w:lang w:val="ro-RO"/>
        </w:rPr>
        <w:t>obligaţiile</w:t>
      </w:r>
      <w:proofErr w:type="spellEnd"/>
      <w:r w:rsidRPr="00856B4E">
        <w:rPr>
          <w:rFonts w:ascii="Trebuchet MS" w:hAnsi="Trebuchet MS"/>
          <w:color w:val="2F5496" w:themeColor="accent5" w:themeShade="BF"/>
          <w:sz w:val="20"/>
          <w:szCs w:val="20"/>
          <w:lang w:val="ro-RO"/>
        </w:rPr>
        <w:t xml:space="preserve"> care nu au fost respectate, precum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modul de calcul al prejudiciului. În </w:t>
      </w:r>
      <w:proofErr w:type="spellStart"/>
      <w:r w:rsidRPr="00856B4E">
        <w:rPr>
          <w:rFonts w:ascii="Trebuchet MS" w:hAnsi="Trebuchet MS"/>
          <w:color w:val="2F5496" w:themeColor="accent5" w:themeShade="BF"/>
          <w:sz w:val="20"/>
          <w:szCs w:val="20"/>
          <w:lang w:val="ro-RO"/>
        </w:rPr>
        <w:t>situaţia</w:t>
      </w:r>
      <w:proofErr w:type="spellEnd"/>
      <w:r w:rsidRPr="00856B4E">
        <w:rPr>
          <w:rFonts w:ascii="Trebuchet MS" w:hAnsi="Trebuchet MS"/>
          <w:color w:val="2F5496" w:themeColor="accent5" w:themeShade="BF"/>
          <w:sz w:val="20"/>
          <w:szCs w:val="20"/>
          <w:lang w:val="ro-RO"/>
        </w:rPr>
        <w:t xml:space="preserve"> executării </w:t>
      </w:r>
      <w:proofErr w:type="spellStart"/>
      <w:r w:rsidRPr="00856B4E">
        <w:rPr>
          <w:rFonts w:ascii="Trebuchet MS" w:hAnsi="Trebuchet MS"/>
          <w:color w:val="2F5496" w:themeColor="accent5" w:themeShade="BF"/>
          <w:sz w:val="20"/>
          <w:szCs w:val="20"/>
          <w:lang w:val="ro-RO"/>
        </w:rPr>
        <w:t>garanţiei</w:t>
      </w:r>
      <w:proofErr w:type="spellEnd"/>
      <w:r w:rsidRPr="00856B4E">
        <w:rPr>
          <w:rFonts w:ascii="Trebuchet MS" w:hAnsi="Trebuchet MS"/>
          <w:color w:val="2F5496" w:themeColor="accent5" w:themeShade="BF"/>
          <w:sz w:val="20"/>
          <w:szCs w:val="20"/>
          <w:lang w:val="ro-RO"/>
        </w:rPr>
        <w:t xml:space="preserve"> de bună </w:t>
      </w:r>
      <w:proofErr w:type="spellStart"/>
      <w:r w:rsidRPr="00856B4E">
        <w:rPr>
          <w:rFonts w:ascii="Trebuchet MS" w:hAnsi="Trebuchet MS"/>
          <w:color w:val="2F5496" w:themeColor="accent5" w:themeShade="BF"/>
          <w:sz w:val="20"/>
          <w:szCs w:val="20"/>
          <w:lang w:val="ro-RO"/>
        </w:rPr>
        <w:t>execuţie</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parţial</w:t>
      </w:r>
      <w:proofErr w:type="spellEnd"/>
      <w:r w:rsidRPr="00856B4E">
        <w:rPr>
          <w:rFonts w:ascii="Trebuchet MS" w:hAnsi="Trebuchet MS"/>
          <w:color w:val="2F5496" w:themeColor="accent5" w:themeShade="BF"/>
          <w:sz w:val="20"/>
          <w:szCs w:val="20"/>
          <w:lang w:val="ro-RO"/>
        </w:rPr>
        <w:t xml:space="preserve"> sau total, Prestatorul are </w:t>
      </w:r>
      <w:proofErr w:type="spellStart"/>
      <w:r w:rsidRPr="00856B4E">
        <w:rPr>
          <w:rFonts w:ascii="Trebuchet MS" w:hAnsi="Trebuchet MS"/>
          <w:color w:val="2F5496" w:themeColor="accent5" w:themeShade="BF"/>
          <w:sz w:val="20"/>
          <w:szCs w:val="20"/>
          <w:lang w:val="ro-RO"/>
        </w:rPr>
        <w:t>obligaţia</w:t>
      </w:r>
      <w:proofErr w:type="spellEnd"/>
      <w:r w:rsidRPr="00856B4E">
        <w:rPr>
          <w:rFonts w:ascii="Trebuchet MS" w:hAnsi="Trebuchet MS"/>
          <w:color w:val="2F5496" w:themeColor="accent5" w:themeShade="BF"/>
          <w:sz w:val="20"/>
          <w:szCs w:val="20"/>
          <w:lang w:val="ro-RO"/>
        </w:rPr>
        <w:t xml:space="preserve"> de a reîntregi </w:t>
      </w:r>
      <w:proofErr w:type="spellStart"/>
      <w:r w:rsidRPr="00856B4E">
        <w:rPr>
          <w:rFonts w:ascii="Trebuchet MS" w:hAnsi="Trebuchet MS"/>
          <w:color w:val="2F5496" w:themeColor="accent5" w:themeShade="BF"/>
          <w:sz w:val="20"/>
          <w:szCs w:val="20"/>
          <w:lang w:val="ro-RO"/>
        </w:rPr>
        <w:t>garanţia</w:t>
      </w:r>
      <w:proofErr w:type="spellEnd"/>
      <w:r w:rsidRPr="00856B4E">
        <w:rPr>
          <w:rFonts w:ascii="Trebuchet MS" w:hAnsi="Trebuchet MS"/>
          <w:color w:val="2F5496" w:themeColor="accent5" w:themeShade="BF"/>
          <w:sz w:val="20"/>
          <w:szCs w:val="20"/>
          <w:lang w:val="ro-RO"/>
        </w:rPr>
        <w:t xml:space="preserve"> în cauză raportat la restul rămas de executat, conform art. 41 din HG 395/2016.</w:t>
      </w:r>
    </w:p>
    <w:p w14:paraId="6BD91469"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15.6. Achizitorul se obligă să restituie Prestatorului garanţia de bună execuţie în condițiile prevederilor art. 42, alin. (2) din HG 395 / 2016.</w:t>
      </w:r>
    </w:p>
    <w:p w14:paraId="01F0EC92"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it-IT"/>
        </w:rPr>
        <w:t xml:space="preserve">15.7. Pentru prejudiciile cauzate din culpa Prestatorului </w:t>
      </w:r>
      <w:r w:rsidRPr="00856B4E">
        <w:rPr>
          <w:rFonts w:ascii="Trebuchet MS" w:hAnsi="Trebuchet MS"/>
          <w:color w:val="2F5496" w:themeColor="accent5" w:themeShade="BF"/>
          <w:sz w:val="20"/>
          <w:szCs w:val="20"/>
          <w:lang w:val="ro-RO"/>
        </w:rPr>
        <w:t xml:space="preserve">intervenite în ceea ce </w:t>
      </w:r>
      <w:proofErr w:type="spellStart"/>
      <w:r w:rsidRPr="00856B4E">
        <w:rPr>
          <w:rFonts w:ascii="Trebuchet MS" w:hAnsi="Trebuchet MS"/>
          <w:color w:val="2F5496" w:themeColor="accent5" w:themeShade="BF"/>
          <w:sz w:val="20"/>
          <w:szCs w:val="20"/>
          <w:lang w:val="ro-RO"/>
        </w:rPr>
        <w:t>priveşte</w:t>
      </w:r>
      <w:proofErr w:type="spellEnd"/>
      <w:r w:rsidRPr="00856B4E">
        <w:rPr>
          <w:rFonts w:ascii="Trebuchet MS" w:hAnsi="Trebuchet MS"/>
          <w:color w:val="2F5496" w:themeColor="accent5" w:themeShade="BF"/>
          <w:sz w:val="20"/>
          <w:szCs w:val="20"/>
          <w:lang w:val="ro-RO"/>
        </w:rPr>
        <w:t xml:space="preserve"> serviciile prestate, Achizitorul are dreptul la recuperarea integrală a acestora direct de la Prestator,</w:t>
      </w:r>
    </w:p>
    <w:p w14:paraId="101C347E" w14:textId="6C102CA5"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15.8. Dacă prejudiciile cauzate Achizitorului ca urmare a prestării </w:t>
      </w:r>
      <w:proofErr w:type="spellStart"/>
      <w:r w:rsidRPr="00856B4E">
        <w:rPr>
          <w:rFonts w:ascii="Trebuchet MS" w:hAnsi="Trebuchet MS"/>
          <w:color w:val="2F5496" w:themeColor="accent5" w:themeShade="BF"/>
          <w:sz w:val="20"/>
          <w:szCs w:val="20"/>
          <w:lang w:val="ro-RO"/>
        </w:rPr>
        <w:t>necorespunzătorare</w:t>
      </w:r>
      <w:proofErr w:type="spellEnd"/>
      <w:r w:rsidRPr="00856B4E">
        <w:rPr>
          <w:rFonts w:ascii="Trebuchet MS" w:hAnsi="Trebuchet MS"/>
          <w:color w:val="2F5496" w:themeColor="accent5" w:themeShade="BF"/>
          <w:sz w:val="20"/>
          <w:szCs w:val="20"/>
          <w:lang w:val="ro-RO"/>
        </w:rPr>
        <w:t xml:space="preserve"> a serviciului de pază, protecție și intervenție </w:t>
      </w:r>
      <w:proofErr w:type="spellStart"/>
      <w:r w:rsidRPr="00856B4E">
        <w:rPr>
          <w:rFonts w:ascii="Trebuchet MS" w:hAnsi="Trebuchet MS"/>
          <w:color w:val="2F5496" w:themeColor="accent5" w:themeShade="BF"/>
          <w:sz w:val="20"/>
          <w:szCs w:val="20"/>
          <w:lang w:val="ro-RO"/>
        </w:rPr>
        <w:t>depasesc</w:t>
      </w:r>
      <w:proofErr w:type="spellEnd"/>
      <w:r w:rsidRPr="00856B4E">
        <w:rPr>
          <w:rFonts w:ascii="Trebuchet MS" w:hAnsi="Trebuchet MS"/>
          <w:color w:val="2F5496" w:themeColor="accent5" w:themeShade="BF"/>
          <w:sz w:val="20"/>
          <w:szCs w:val="20"/>
          <w:lang w:val="ro-RO"/>
        </w:rPr>
        <w:t xml:space="preserve"> contravaloarea </w:t>
      </w:r>
      <w:proofErr w:type="spellStart"/>
      <w:r w:rsidRPr="00856B4E">
        <w:rPr>
          <w:rFonts w:ascii="Trebuchet MS" w:hAnsi="Trebuchet MS"/>
          <w:color w:val="2F5496" w:themeColor="accent5" w:themeShade="BF"/>
          <w:sz w:val="20"/>
          <w:szCs w:val="20"/>
          <w:lang w:val="ro-RO"/>
        </w:rPr>
        <w:t>garantiei</w:t>
      </w:r>
      <w:proofErr w:type="spellEnd"/>
      <w:r w:rsidRPr="00856B4E">
        <w:rPr>
          <w:rFonts w:ascii="Trebuchet MS" w:hAnsi="Trebuchet MS"/>
          <w:color w:val="2F5496" w:themeColor="accent5" w:themeShade="BF"/>
          <w:sz w:val="20"/>
          <w:szCs w:val="20"/>
          <w:lang w:val="ro-RO"/>
        </w:rPr>
        <w:t xml:space="preserve"> de bună execuție, atunci acestea se vor recupera potrivit </w:t>
      </w:r>
      <w:proofErr w:type="spellStart"/>
      <w:r w:rsidRPr="00856B4E">
        <w:rPr>
          <w:rFonts w:ascii="Trebuchet MS" w:hAnsi="Trebuchet MS"/>
          <w:color w:val="2F5496" w:themeColor="accent5" w:themeShade="BF"/>
          <w:sz w:val="20"/>
          <w:szCs w:val="20"/>
          <w:lang w:val="ro-RO"/>
        </w:rPr>
        <w:t>asigurarii</w:t>
      </w:r>
      <w:proofErr w:type="spellEnd"/>
      <w:r w:rsidRPr="00856B4E">
        <w:rPr>
          <w:rFonts w:ascii="Trebuchet MS" w:hAnsi="Trebuchet MS"/>
          <w:color w:val="2F5496" w:themeColor="accent5" w:themeShade="BF"/>
          <w:sz w:val="20"/>
          <w:szCs w:val="20"/>
          <w:lang w:val="ro-RO"/>
        </w:rPr>
        <w:t xml:space="preserve"> de răspunder</w:t>
      </w:r>
      <w:r w:rsidR="00A714FC" w:rsidRPr="00856B4E">
        <w:rPr>
          <w:rFonts w:ascii="Trebuchet MS" w:hAnsi="Trebuchet MS"/>
          <w:color w:val="2F5496" w:themeColor="accent5" w:themeShade="BF"/>
          <w:sz w:val="20"/>
          <w:szCs w:val="20"/>
          <w:lang w:val="ro-RO"/>
        </w:rPr>
        <w:t>e civila menționată la art. 12.5.</w:t>
      </w:r>
      <w:r w:rsidRPr="00856B4E">
        <w:rPr>
          <w:rFonts w:ascii="Trebuchet MS" w:hAnsi="Trebuchet MS"/>
          <w:color w:val="2F5496" w:themeColor="accent5" w:themeShade="BF"/>
          <w:sz w:val="20"/>
          <w:szCs w:val="20"/>
          <w:lang w:val="ro-RO"/>
        </w:rPr>
        <w:t xml:space="preserve"> cesionată de Prestator în favoarea Achizitorului.</w:t>
      </w:r>
      <w:r w:rsidRPr="00856B4E">
        <w:rPr>
          <w:rFonts w:ascii="Trebuchet MS" w:hAnsi="Trebuchet MS"/>
          <w:color w:val="2F5496" w:themeColor="accent5" w:themeShade="BF"/>
          <w:sz w:val="20"/>
          <w:szCs w:val="20"/>
          <w:lang w:val="ro-RO"/>
        </w:rPr>
        <w:tab/>
      </w:r>
    </w:p>
    <w:p w14:paraId="251690B4" w14:textId="77777777" w:rsidR="00646B1E" w:rsidRPr="00856B4E" w:rsidRDefault="0053135B" w:rsidP="00B2554E">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56B4E">
        <w:rPr>
          <w:rFonts w:ascii="Trebuchet MS" w:hAnsi="Trebuchet MS"/>
          <w:b/>
          <w:color w:val="2F5496" w:themeColor="accent5" w:themeShade="BF"/>
          <w:lang w:val="ro-RO"/>
        </w:rPr>
        <w:t xml:space="preserve">16. Începere, finalizare, întârzieri, sistare  </w:t>
      </w:r>
    </w:p>
    <w:p w14:paraId="6DBA1571"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16.1 Prestatorul are </w:t>
      </w:r>
      <w:proofErr w:type="spellStart"/>
      <w:r w:rsidRPr="00856B4E">
        <w:rPr>
          <w:rFonts w:ascii="Trebuchet MS" w:hAnsi="Trebuchet MS"/>
          <w:color w:val="2F5496" w:themeColor="accent5" w:themeShade="BF"/>
          <w:sz w:val="20"/>
          <w:szCs w:val="20"/>
          <w:lang w:val="ro-RO"/>
        </w:rPr>
        <w:t>obligaţia</w:t>
      </w:r>
      <w:proofErr w:type="spellEnd"/>
      <w:r w:rsidRPr="00856B4E">
        <w:rPr>
          <w:rFonts w:ascii="Trebuchet MS" w:hAnsi="Trebuchet MS"/>
          <w:color w:val="2F5496" w:themeColor="accent5" w:themeShade="BF"/>
          <w:sz w:val="20"/>
          <w:szCs w:val="20"/>
          <w:lang w:val="ro-RO"/>
        </w:rPr>
        <w:t xml:space="preserve"> de a începe prestarea serviciilor</w:t>
      </w:r>
      <w:r w:rsidR="00730639">
        <w:rPr>
          <w:rFonts w:ascii="Trebuchet MS" w:hAnsi="Trebuchet MS"/>
          <w:color w:val="2F5496" w:themeColor="accent5" w:themeShade="BF"/>
          <w:sz w:val="20"/>
          <w:szCs w:val="20"/>
          <w:lang w:val="ro-RO"/>
        </w:rPr>
        <w:t>,</w:t>
      </w:r>
      <w:r w:rsidRPr="00856B4E">
        <w:rPr>
          <w:rFonts w:ascii="Trebuchet MS" w:hAnsi="Trebuchet MS"/>
          <w:color w:val="2F5496" w:themeColor="accent5" w:themeShade="BF"/>
          <w:sz w:val="20"/>
          <w:szCs w:val="20"/>
          <w:lang w:val="ro-RO"/>
        </w:rPr>
        <w:t xml:space="preserve"> în prima zi imediat următoare constituirii ga</w:t>
      </w:r>
      <w:r w:rsidR="00A1420A" w:rsidRPr="00856B4E">
        <w:rPr>
          <w:rFonts w:ascii="Trebuchet MS" w:hAnsi="Trebuchet MS"/>
          <w:color w:val="2F5496" w:themeColor="accent5" w:themeShade="BF"/>
          <w:sz w:val="20"/>
          <w:szCs w:val="20"/>
          <w:lang w:val="ro-RO"/>
        </w:rPr>
        <w:t>ranției de bună execuție, începâ</w:t>
      </w:r>
      <w:r w:rsidRPr="00856B4E">
        <w:rPr>
          <w:rFonts w:ascii="Trebuchet MS" w:hAnsi="Trebuchet MS"/>
          <w:color w:val="2F5496" w:themeColor="accent5" w:themeShade="BF"/>
          <w:sz w:val="20"/>
          <w:szCs w:val="20"/>
          <w:lang w:val="ro-RO"/>
        </w:rPr>
        <w:t>nd cu ora 0</w:t>
      </w:r>
      <w:r w:rsidR="00111972" w:rsidRPr="00856B4E">
        <w:rPr>
          <w:rFonts w:ascii="Trebuchet MS" w:hAnsi="Trebuchet MS"/>
          <w:color w:val="2F5496" w:themeColor="accent5" w:themeShade="BF"/>
          <w:sz w:val="20"/>
          <w:szCs w:val="20"/>
          <w:lang w:val="ro-RO"/>
        </w:rPr>
        <w:t>8</w:t>
      </w:r>
      <w:r w:rsidRPr="00856B4E">
        <w:rPr>
          <w:rFonts w:ascii="Trebuchet MS" w:hAnsi="Trebuchet MS"/>
          <w:color w:val="2F5496" w:themeColor="accent5" w:themeShade="BF"/>
          <w:sz w:val="20"/>
          <w:szCs w:val="20"/>
          <w:lang w:val="ro-RO"/>
        </w:rPr>
        <w:t xml:space="preserve">.00. </w:t>
      </w:r>
    </w:p>
    <w:p w14:paraId="16D577E7"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16.2. În cazul în ca</w:t>
      </w:r>
      <w:r w:rsidR="00A1420A" w:rsidRPr="00856B4E">
        <w:rPr>
          <w:rFonts w:ascii="Trebuchet MS" w:hAnsi="Trebuchet MS"/>
          <w:color w:val="2F5496" w:themeColor="accent5" w:themeShade="BF"/>
          <w:sz w:val="20"/>
          <w:szCs w:val="20"/>
          <w:lang w:val="ro-RO"/>
        </w:rPr>
        <w:t>re termenul de începere a prestă</w:t>
      </w:r>
      <w:r w:rsidRPr="00856B4E">
        <w:rPr>
          <w:rFonts w:ascii="Trebuchet MS" w:hAnsi="Trebuchet MS"/>
          <w:color w:val="2F5496" w:themeColor="accent5" w:themeShade="BF"/>
          <w:sz w:val="20"/>
          <w:szCs w:val="20"/>
          <w:lang w:val="ro-RO"/>
        </w:rPr>
        <w:t xml:space="preserve">rii serviciilor suferă întârzieri datorate în exclusivitate Achizitorului, </w:t>
      </w:r>
      <w:proofErr w:type="spellStart"/>
      <w:r w:rsidRPr="00856B4E">
        <w:rPr>
          <w:rFonts w:ascii="Trebuchet MS" w:hAnsi="Trebuchet MS"/>
          <w:color w:val="2F5496" w:themeColor="accent5" w:themeShade="BF"/>
          <w:sz w:val="20"/>
          <w:szCs w:val="20"/>
          <w:lang w:val="ro-RO"/>
        </w:rPr>
        <w:t>părţile</w:t>
      </w:r>
      <w:proofErr w:type="spellEnd"/>
      <w:r w:rsidRPr="00856B4E">
        <w:rPr>
          <w:rFonts w:ascii="Trebuchet MS" w:hAnsi="Trebuchet MS"/>
          <w:color w:val="2F5496" w:themeColor="accent5" w:themeShade="BF"/>
          <w:sz w:val="20"/>
          <w:szCs w:val="20"/>
          <w:lang w:val="ro-RO"/>
        </w:rPr>
        <w:t xml:space="preserve"> vor stabili de comun acord prelungirea perioadei de prestare a serviciilor.</w:t>
      </w:r>
    </w:p>
    <w:p w14:paraId="1665A978"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16.3. Serviciile prestate în baza contractului sau, dacă este cazul, oricare fază a acestora  prevăzută a fi terminată într-o perioadă stabilită în programul de lucru trebuie finalizate în termenul convenit de </w:t>
      </w:r>
      <w:proofErr w:type="spellStart"/>
      <w:r w:rsidRPr="00856B4E">
        <w:rPr>
          <w:rFonts w:ascii="Trebuchet MS" w:hAnsi="Trebuchet MS"/>
          <w:color w:val="2F5496" w:themeColor="accent5" w:themeShade="BF"/>
          <w:sz w:val="20"/>
          <w:szCs w:val="20"/>
          <w:lang w:val="ro-RO"/>
        </w:rPr>
        <w:t>părţi</w:t>
      </w:r>
      <w:proofErr w:type="spellEnd"/>
      <w:r w:rsidRPr="00856B4E">
        <w:rPr>
          <w:rFonts w:ascii="Trebuchet MS" w:hAnsi="Trebuchet MS"/>
          <w:color w:val="2F5496" w:themeColor="accent5" w:themeShade="BF"/>
          <w:sz w:val="20"/>
          <w:szCs w:val="20"/>
          <w:lang w:val="ro-RO"/>
        </w:rPr>
        <w:t xml:space="preserve">, termen care se calculează de la data începerii prestării serviciilor.  </w:t>
      </w:r>
    </w:p>
    <w:p w14:paraId="55231E2F"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16.4.  În cazul în care:  </w:t>
      </w:r>
    </w:p>
    <w:p w14:paraId="3F49D6C1"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a)  din orice motive de întârziere, ce nu se datorează Prestatorului, sau  </w:t>
      </w:r>
    </w:p>
    <w:p w14:paraId="0EC07040"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 xml:space="preserve">b) din alte </w:t>
      </w:r>
      <w:proofErr w:type="spellStart"/>
      <w:r w:rsidRPr="00856B4E">
        <w:rPr>
          <w:rFonts w:ascii="Trebuchet MS" w:hAnsi="Trebuchet MS"/>
          <w:color w:val="2F5496" w:themeColor="accent5" w:themeShade="BF"/>
          <w:sz w:val="20"/>
          <w:szCs w:val="20"/>
          <w:lang w:val="ro-RO"/>
        </w:rPr>
        <w:t>circumstanţe</w:t>
      </w:r>
      <w:proofErr w:type="spellEnd"/>
      <w:r w:rsidRPr="00856B4E">
        <w:rPr>
          <w:rFonts w:ascii="Trebuchet MS" w:hAnsi="Trebuchet MS"/>
          <w:color w:val="2F5496" w:themeColor="accent5" w:themeShade="BF"/>
          <w:sz w:val="20"/>
          <w:szCs w:val="20"/>
          <w:lang w:val="ro-RO"/>
        </w:rPr>
        <w:t xml:space="preserve"> </w:t>
      </w:r>
      <w:proofErr w:type="spellStart"/>
      <w:r w:rsidRPr="00856B4E">
        <w:rPr>
          <w:rFonts w:ascii="Trebuchet MS" w:hAnsi="Trebuchet MS"/>
          <w:color w:val="2F5496" w:themeColor="accent5" w:themeShade="BF"/>
          <w:sz w:val="20"/>
          <w:szCs w:val="20"/>
          <w:lang w:val="ro-RO"/>
        </w:rPr>
        <w:t>neobişnuite</w:t>
      </w:r>
      <w:proofErr w:type="spellEnd"/>
      <w:r w:rsidRPr="00856B4E">
        <w:rPr>
          <w:rFonts w:ascii="Trebuchet MS" w:hAnsi="Trebuchet MS"/>
          <w:color w:val="2F5496" w:themeColor="accent5" w:themeShade="BF"/>
          <w:sz w:val="20"/>
          <w:szCs w:val="20"/>
          <w:lang w:val="ro-RO"/>
        </w:rPr>
        <w:t xml:space="preserve">, susceptibile de a surveni altfel decât prin încălcarea contractului de către Prestator, </w:t>
      </w:r>
      <w:proofErr w:type="spellStart"/>
      <w:r w:rsidRPr="00856B4E">
        <w:rPr>
          <w:rFonts w:ascii="Trebuchet MS" w:hAnsi="Trebuchet MS"/>
          <w:color w:val="2F5496" w:themeColor="accent5" w:themeShade="BF"/>
          <w:sz w:val="20"/>
          <w:szCs w:val="20"/>
          <w:lang w:val="ro-RO"/>
        </w:rPr>
        <w:t>îndreptăţesc</w:t>
      </w:r>
      <w:proofErr w:type="spellEnd"/>
      <w:r w:rsidRPr="00856B4E">
        <w:rPr>
          <w:rFonts w:ascii="Trebuchet MS" w:hAnsi="Trebuchet MS"/>
          <w:color w:val="2F5496" w:themeColor="accent5" w:themeShade="BF"/>
          <w:sz w:val="20"/>
          <w:szCs w:val="20"/>
          <w:lang w:val="ro-RO"/>
        </w:rPr>
        <w:t xml:space="preserve"> Prestatorul de a solicita prelungirea perioadei de prestare a serviciilor sau a oricărei faze a acestora, atunci </w:t>
      </w:r>
      <w:proofErr w:type="spellStart"/>
      <w:r w:rsidRPr="00856B4E">
        <w:rPr>
          <w:rFonts w:ascii="Trebuchet MS" w:hAnsi="Trebuchet MS"/>
          <w:color w:val="2F5496" w:themeColor="accent5" w:themeShade="BF"/>
          <w:sz w:val="20"/>
          <w:szCs w:val="20"/>
          <w:lang w:val="ro-RO"/>
        </w:rPr>
        <w:t>părţile</w:t>
      </w:r>
      <w:proofErr w:type="spellEnd"/>
      <w:r w:rsidRPr="00856B4E">
        <w:rPr>
          <w:rFonts w:ascii="Trebuchet MS" w:hAnsi="Trebuchet MS"/>
          <w:color w:val="2F5496" w:themeColor="accent5" w:themeShade="BF"/>
          <w:sz w:val="20"/>
          <w:szCs w:val="20"/>
          <w:lang w:val="ro-RO"/>
        </w:rPr>
        <w:t xml:space="preserve"> vor revizui, de comun acord, perioada de prestare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vor semna un act </w:t>
      </w:r>
      <w:proofErr w:type="spellStart"/>
      <w:r w:rsidRPr="00856B4E">
        <w:rPr>
          <w:rFonts w:ascii="Trebuchet MS" w:hAnsi="Trebuchet MS"/>
          <w:color w:val="2F5496" w:themeColor="accent5" w:themeShade="BF"/>
          <w:sz w:val="20"/>
          <w:szCs w:val="20"/>
          <w:lang w:val="ro-RO"/>
        </w:rPr>
        <w:t>adiţional</w:t>
      </w:r>
      <w:proofErr w:type="spellEnd"/>
      <w:r w:rsidRPr="00856B4E">
        <w:rPr>
          <w:rFonts w:ascii="Trebuchet MS" w:hAnsi="Trebuchet MS"/>
          <w:color w:val="2F5496" w:themeColor="accent5" w:themeShade="BF"/>
          <w:sz w:val="20"/>
          <w:szCs w:val="20"/>
          <w:lang w:val="ro-RO"/>
        </w:rPr>
        <w:t>, în condițiile prevăzute de legislația aplicabilă în</w:t>
      </w:r>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domeniul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achizițiilor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publice</w:t>
      </w:r>
      <w:proofErr w:type="spellEnd"/>
      <w:r w:rsidRPr="00856B4E">
        <w:rPr>
          <w:rFonts w:ascii="Trebuchet MS" w:hAnsi="Trebuchet MS"/>
          <w:color w:val="2F5496" w:themeColor="accent5" w:themeShade="BF"/>
          <w:sz w:val="20"/>
          <w:szCs w:val="20"/>
        </w:rPr>
        <w:t>.</w:t>
      </w:r>
    </w:p>
    <w:p w14:paraId="079EFB54"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rPr>
        <w:t>16.</w:t>
      </w:r>
      <w:r w:rsidR="00C46879">
        <w:rPr>
          <w:rFonts w:ascii="Trebuchet MS" w:hAnsi="Trebuchet MS"/>
          <w:color w:val="2F5496" w:themeColor="accent5" w:themeShade="BF"/>
          <w:sz w:val="20"/>
          <w:szCs w:val="20"/>
        </w:rPr>
        <w:t>5</w:t>
      </w:r>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af</w:t>
      </w:r>
      <w:r w:rsidR="00381F0A" w:rsidRPr="00856B4E">
        <w:rPr>
          <w:rFonts w:ascii="Trebuchet MS" w:hAnsi="Trebuchet MS"/>
          <w:color w:val="2F5496" w:themeColor="accent5" w:themeShade="BF"/>
          <w:sz w:val="20"/>
          <w:szCs w:val="20"/>
        </w:rPr>
        <w:t xml:space="preserve">ara </w:t>
      </w:r>
      <w:proofErr w:type="spellStart"/>
      <w:r w:rsidR="00381F0A" w:rsidRPr="00856B4E">
        <w:rPr>
          <w:rFonts w:ascii="Trebuchet MS" w:hAnsi="Trebuchet MS"/>
          <w:color w:val="2F5496" w:themeColor="accent5" w:themeShade="BF"/>
          <w:sz w:val="20"/>
          <w:szCs w:val="20"/>
        </w:rPr>
        <w:t>cazului</w:t>
      </w:r>
      <w:proofErr w:type="spellEnd"/>
      <w:r w:rsidR="00381F0A" w:rsidRPr="00856B4E">
        <w:rPr>
          <w:rFonts w:ascii="Trebuchet MS" w:hAnsi="Trebuchet MS"/>
          <w:color w:val="2F5496" w:themeColor="accent5" w:themeShade="BF"/>
          <w:sz w:val="20"/>
          <w:szCs w:val="20"/>
        </w:rPr>
        <w:t xml:space="preserve"> </w:t>
      </w:r>
      <w:proofErr w:type="spellStart"/>
      <w:r w:rsidR="00381F0A" w:rsidRPr="00856B4E">
        <w:rPr>
          <w:rFonts w:ascii="Trebuchet MS" w:hAnsi="Trebuchet MS"/>
          <w:color w:val="2F5496" w:themeColor="accent5" w:themeShade="BF"/>
          <w:sz w:val="20"/>
          <w:szCs w:val="20"/>
        </w:rPr>
        <w:t>în</w:t>
      </w:r>
      <w:proofErr w:type="spellEnd"/>
      <w:r w:rsidR="00381F0A" w:rsidRPr="00856B4E">
        <w:rPr>
          <w:rFonts w:ascii="Trebuchet MS" w:hAnsi="Trebuchet MS"/>
          <w:color w:val="2F5496" w:themeColor="accent5" w:themeShade="BF"/>
          <w:sz w:val="20"/>
          <w:szCs w:val="20"/>
        </w:rPr>
        <w:t xml:space="preserve"> care </w:t>
      </w:r>
      <w:proofErr w:type="spellStart"/>
      <w:r w:rsidR="00381F0A" w:rsidRPr="00856B4E">
        <w:rPr>
          <w:rFonts w:ascii="Trebuchet MS" w:hAnsi="Trebuchet MS"/>
          <w:color w:val="2F5496" w:themeColor="accent5" w:themeShade="BF"/>
          <w:sz w:val="20"/>
          <w:szCs w:val="20"/>
        </w:rPr>
        <w:t>Achizitorul</w:t>
      </w:r>
      <w:proofErr w:type="spellEnd"/>
      <w:r w:rsidR="00381F0A"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este</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acord</w:t>
      </w:r>
      <w:proofErr w:type="spellEnd"/>
      <w:r w:rsidRPr="00856B4E">
        <w:rPr>
          <w:rFonts w:ascii="Trebuchet MS" w:hAnsi="Trebuchet MS"/>
          <w:color w:val="2F5496" w:themeColor="accent5" w:themeShade="BF"/>
          <w:sz w:val="20"/>
          <w:szCs w:val="20"/>
        </w:rPr>
        <w:t xml:space="preserve"> cu o </w:t>
      </w:r>
      <w:proofErr w:type="spellStart"/>
      <w:r w:rsidRPr="00856B4E">
        <w:rPr>
          <w:rFonts w:ascii="Trebuchet MS" w:hAnsi="Trebuchet MS"/>
          <w:color w:val="2F5496" w:themeColor="accent5" w:themeShade="BF"/>
          <w:sz w:val="20"/>
          <w:szCs w:val="20"/>
        </w:rPr>
        <w:t>prelungire</w:t>
      </w:r>
      <w:proofErr w:type="spellEnd"/>
      <w:r w:rsidRPr="00856B4E">
        <w:rPr>
          <w:rFonts w:ascii="Trebuchet MS" w:hAnsi="Trebuchet MS"/>
          <w:color w:val="2F5496" w:themeColor="accent5" w:themeShade="BF"/>
          <w:sz w:val="20"/>
          <w:szCs w:val="20"/>
        </w:rPr>
        <w:t xml:space="preserve"> a </w:t>
      </w:r>
      <w:proofErr w:type="spellStart"/>
      <w:r w:rsidRPr="00856B4E">
        <w:rPr>
          <w:rFonts w:ascii="Trebuchet MS" w:hAnsi="Trebuchet MS"/>
          <w:color w:val="2F5496" w:themeColor="accent5" w:themeShade="BF"/>
          <w:sz w:val="20"/>
          <w:szCs w:val="20"/>
        </w:rPr>
        <w:t>termenului</w:t>
      </w:r>
      <w:proofErr w:type="spellEnd"/>
      <w:r w:rsidRPr="00856B4E">
        <w:rPr>
          <w:rFonts w:ascii="Trebuchet MS" w:hAnsi="Trebuchet MS"/>
          <w:color w:val="2F5496" w:themeColor="accent5" w:themeShade="BF"/>
          <w:sz w:val="20"/>
          <w:szCs w:val="20"/>
        </w:rPr>
        <w:t xml:space="preserve"> de </w:t>
      </w:r>
      <w:r w:rsidRPr="00856B4E">
        <w:rPr>
          <w:rFonts w:ascii="Trebuchet MS" w:hAnsi="Trebuchet MS"/>
          <w:color w:val="2F5496" w:themeColor="accent5" w:themeShade="BF"/>
          <w:sz w:val="20"/>
          <w:szCs w:val="20"/>
          <w:lang w:val="ro-RO"/>
        </w:rPr>
        <w:t xml:space="preserve">prestare, </w:t>
      </w:r>
      <w:r w:rsidR="00985500" w:rsidRPr="00856B4E">
        <w:rPr>
          <w:rFonts w:ascii="Trebuchet MS" w:hAnsi="Trebuchet MS"/>
          <w:color w:val="2F5496" w:themeColor="accent5" w:themeShade="BF"/>
          <w:sz w:val="20"/>
          <w:szCs w:val="20"/>
          <w:lang w:val="ro-RO"/>
        </w:rPr>
        <w:t xml:space="preserve">orice </w:t>
      </w:r>
      <w:r w:rsidRPr="00856B4E">
        <w:rPr>
          <w:rFonts w:ascii="Trebuchet MS" w:hAnsi="Trebuchet MS"/>
          <w:color w:val="2F5496" w:themeColor="accent5" w:themeShade="BF"/>
          <w:sz w:val="20"/>
          <w:szCs w:val="20"/>
          <w:lang w:val="ro-RO"/>
        </w:rPr>
        <w:t xml:space="preserve">întârziere în îndeplinirea contractului dă dreptul Achizitorului de a solicita </w:t>
      </w:r>
      <w:proofErr w:type="spellStart"/>
      <w:r w:rsidRPr="00856B4E">
        <w:rPr>
          <w:rFonts w:ascii="Trebuchet MS" w:hAnsi="Trebuchet MS"/>
          <w:color w:val="2F5496" w:themeColor="accent5" w:themeShade="BF"/>
          <w:sz w:val="20"/>
          <w:szCs w:val="20"/>
          <w:lang w:val="ro-RO"/>
        </w:rPr>
        <w:t>penalităţi</w:t>
      </w:r>
      <w:proofErr w:type="spellEnd"/>
      <w:r w:rsidRPr="00856B4E">
        <w:rPr>
          <w:rFonts w:ascii="Trebuchet MS" w:hAnsi="Trebuchet MS"/>
          <w:color w:val="2F5496" w:themeColor="accent5" w:themeShade="BF"/>
          <w:sz w:val="20"/>
          <w:szCs w:val="20"/>
          <w:lang w:val="ro-RO"/>
        </w:rPr>
        <w:t xml:space="preserve"> </w:t>
      </w:r>
      <w:r w:rsidR="00111972" w:rsidRPr="00856B4E">
        <w:rPr>
          <w:rFonts w:ascii="Trebuchet MS" w:hAnsi="Trebuchet MS"/>
          <w:color w:val="2F5496" w:themeColor="accent5" w:themeShade="BF"/>
          <w:sz w:val="20"/>
          <w:szCs w:val="20"/>
          <w:lang w:val="ro-RO"/>
        </w:rPr>
        <w:t>ș</w:t>
      </w:r>
      <w:r w:rsidRPr="00856B4E">
        <w:rPr>
          <w:rFonts w:ascii="Trebuchet MS" w:hAnsi="Trebuchet MS"/>
          <w:color w:val="2F5496" w:themeColor="accent5" w:themeShade="BF"/>
          <w:sz w:val="20"/>
          <w:szCs w:val="20"/>
          <w:lang w:val="ro-RO"/>
        </w:rPr>
        <w:t xml:space="preserve">i/sau daune - interese Prestatorului.  </w:t>
      </w:r>
    </w:p>
    <w:p w14:paraId="791C8234" w14:textId="77777777" w:rsidR="00646B1E" w:rsidRPr="00856B4E" w:rsidRDefault="00646B1E"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55BC0A0A" w14:textId="77777777" w:rsidR="00646B1E"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ro-RO"/>
        </w:rPr>
      </w:pPr>
      <w:r w:rsidRPr="00856B4E">
        <w:rPr>
          <w:rFonts w:ascii="Trebuchet MS" w:hAnsi="Trebuchet MS"/>
          <w:b/>
          <w:color w:val="2F5496" w:themeColor="accent5" w:themeShade="BF"/>
          <w:lang w:val="ro-RO"/>
        </w:rPr>
        <w:t>17. Modificări contractuale</w:t>
      </w:r>
    </w:p>
    <w:p w14:paraId="29D9F2EF"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17.1. </w:t>
      </w:r>
      <w:proofErr w:type="spellStart"/>
      <w:r w:rsidRPr="00856B4E">
        <w:rPr>
          <w:rFonts w:ascii="Trebuchet MS" w:hAnsi="Trebuchet MS"/>
          <w:color w:val="2F5496" w:themeColor="accent5" w:themeShade="BF"/>
          <w:sz w:val="20"/>
          <w:szCs w:val="20"/>
          <w:lang w:val="ro-RO"/>
        </w:rPr>
        <w:t>Părţile</w:t>
      </w:r>
      <w:proofErr w:type="spellEnd"/>
      <w:r w:rsidRPr="00856B4E">
        <w:rPr>
          <w:rFonts w:ascii="Trebuchet MS" w:hAnsi="Trebuchet MS"/>
          <w:color w:val="2F5496" w:themeColor="accent5" w:themeShade="BF"/>
          <w:sz w:val="20"/>
          <w:szCs w:val="20"/>
          <w:lang w:val="ro-RO"/>
        </w:rPr>
        <w:t xml:space="preserve"> contractante au dreptul, pe durata îndeplinirii contractului, de a conveni modificarea clauzelor contractului, prin act </w:t>
      </w:r>
      <w:proofErr w:type="spellStart"/>
      <w:r w:rsidRPr="00856B4E">
        <w:rPr>
          <w:rFonts w:ascii="Trebuchet MS" w:hAnsi="Trebuchet MS"/>
          <w:color w:val="2F5496" w:themeColor="accent5" w:themeShade="BF"/>
          <w:sz w:val="20"/>
          <w:szCs w:val="20"/>
          <w:lang w:val="ro-RO"/>
        </w:rPr>
        <w:t>adiţional</w:t>
      </w:r>
      <w:proofErr w:type="spellEnd"/>
      <w:r w:rsidRPr="00856B4E">
        <w:rPr>
          <w:rFonts w:ascii="Trebuchet MS" w:hAnsi="Trebuchet MS"/>
          <w:color w:val="2F5496" w:themeColor="accent5" w:themeShade="BF"/>
          <w:sz w:val="20"/>
          <w:szCs w:val="20"/>
          <w:lang w:val="ro-RO"/>
        </w:rPr>
        <w:t xml:space="preserve"> în condițiile art. 221 din Legea  98/</w:t>
      </w:r>
      <w:r w:rsidR="0027744D" w:rsidRPr="00856B4E">
        <w:rPr>
          <w:rFonts w:ascii="Trebuchet MS" w:hAnsi="Trebuchet MS"/>
          <w:color w:val="2F5496" w:themeColor="accent5" w:themeShade="BF"/>
          <w:sz w:val="20"/>
          <w:szCs w:val="20"/>
          <w:lang w:val="ro-RO"/>
        </w:rPr>
        <w:t>2016</w:t>
      </w:r>
      <w:r w:rsidRPr="00856B4E">
        <w:rPr>
          <w:rFonts w:ascii="Trebuchet MS" w:hAnsi="Trebuchet MS"/>
          <w:color w:val="2F5496" w:themeColor="accent5" w:themeShade="BF"/>
          <w:sz w:val="20"/>
          <w:szCs w:val="20"/>
          <w:lang w:val="ro-RO"/>
        </w:rPr>
        <w:t>.</w:t>
      </w:r>
    </w:p>
    <w:p w14:paraId="29497160"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lastRenderedPageBreak/>
        <w:t>17.2. Modificările aduse clauzelor prezentului contract vor fi valabile numai da</w:t>
      </w:r>
      <w:r w:rsidR="00F311FF" w:rsidRPr="00856B4E">
        <w:rPr>
          <w:rFonts w:ascii="Trebuchet MS" w:hAnsi="Trebuchet MS"/>
          <w:color w:val="2F5496" w:themeColor="accent5" w:themeShade="BF"/>
          <w:sz w:val="20"/>
          <w:szCs w:val="20"/>
          <w:lang w:val="it-IT"/>
        </w:rPr>
        <w:t>că se vor stipula în scris de că</w:t>
      </w:r>
      <w:r w:rsidRPr="00856B4E">
        <w:rPr>
          <w:rFonts w:ascii="Trebuchet MS" w:hAnsi="Trebuchet MS"/>
          <w:color w:val="2F5496" w:themeColor="accent5" w:themeShade="BF"/>
          <w:sz w:val="20"/>
          <w:szCs w:val="20"/>
          <w:lang w:val="it-IT"/>
        </w:rPr>
        <w:t>tre părțile contractante prin semnarea unui act adițional la contract.</w:t>
      </w:r>
    </w:p>
    <w:p w14:paraId="018F2C59" w14:textId="77777777" w:rsidR="0059097F"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17.3. Înainte de emiterea actului adițional de Modificare, Partea care invocă necesitatea modificării clauzei/clauzelor va notifica cealaltă Parte cu privire la natura </w:t>
      </w:r>
      <w:proofErr w:type="spellStart"/>
      <w:r w:rsidRPr="00856B4E">
        <w:rPr>
          <w:rFonts w:ascii="Trebuchet MS" w:hAnsi="Trebuchet MS"/>
          <w:color w:val="2F5496" w:themeColor="accent5" w:themeShade="BF"/>
          <w:sz w:val="20"/>
          <w:szCs w:val="20"/>
          <w:lang w:val="ro-RO"/>
        </w:rPr>
        <w:t>şi</w:t>
      </w:r>
      <w:proofErr w:type="spellEnd"/>
      <w:r w:rsidRPr="00856B4E">
        <w:rPr>
          <w:rFonts w:ascii="Trebuchet MS" w:hAnsi="Trebuchet MS"/>
          <w:color w:val="2F5496" w:themeColor="accent5" w:themeShade="BF"/>
          <w:sz w:val="20"/>
          <w:szCs w:val="20"/>
          <w:lang w:val="ro-RO"/>
        </w:rPr>
        <w:t xml:space="preserve"> forma modificării considerate; notificarea reprezintă o propunere scrisă ce va </w:t>
      </w:r>
      <w:proofErr w:type="spellStart"/>
      <w:r w:rsidRPr="00856B4E">
        <w:rPr>
          <w:rFonts w:ascii="Trebuchet MS" w:hAnsi="Trebuchet MS"/>
          <w:color w:val="2F5496" w:themeColor="accent5" w:themeShade="BF"/>
          <w:sz w:val="20"/>
          <w:szCs w:val="20"/>
          <w:lang w:val="ro-RO"/>
        </w:rPr>
        <w:t>conţine</w:t>
      </w:r>
      <w:proofErr w:type="spellEnd"/>
      <w:r w:rsidRPr="00856B4E">
        <w:rPr>
          <w:rFonts w:ascii="Trebuchet MS" w:hAnsi="Trebuchet MS"/>
          <w:color w:val="2F5496" w:themeColor="accent5" w:themeShade="BF"/>
          <w:sz w:val="20"/>
          <w:szCs w:val="20"/>
          <w:lang w:val="ro-RO"/>
        </w:rPr>
        <w:t>, în raport de viitoarea modificare și informații cu privire la o eventuală:</w:t>
      </w:r>
    </w:p>
    <w:p w14:paraId="6CA4F5D8" w14:textId="77777777" w:rsidR="0027744D"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rPr>
        <w:t xml:space="preserve"> - modificare de </w:t>
      </w:r>
      <w:proofErr w:type="spellStart"/>
      <w:r w:rsidRPr="00856B4E">
        <w:rPr>
          <w:rFonts w:ascii="Trebuchet MS" w:hAnsi="Trebuchet MS"/>
          <w:color w:val="2F5496" w:themeColor="accent5" w:themeShade="BF"/>
          <w:sz w:val="20"/>
          <w:szCs w:val="20"/>
          <w:lang w:val="ro-RO"/>
        </w:rPr>
        <w:t>activităţi</w:t>
      </w:r>
      <w:proofErr w:type="spellEnd"/>
      <w:r w:rsidRPr="00856B4E">
        <w:rPr>
          <w:rFonts w:ascii="Trebuchet MS" w:hAnsi="Trebuchet MS"/>
          <w:color w:val="2F5496" w:themeColor="accent5" w:themeShade="BF"/>
          <w:sz w:val="20"/>
          <w:szCs w:val="20"/>
          <w:lang w:val="ro-RO"/>
        </w:rPr>
        <w:t xml:space="preserve"> cu impact în programului de </w:t>
      </w:r>
      <w:proofErr w:type="spellStart"/>
      <w:r w:rsidRPr="00856B4E">
        <w:rPr>
          <w:rFonts w:ascii="Trebuchet MS" w:hAnsi="Trebuchet MS"/>
          <w:color w:val="2F5496" w:themeColor="accent5" w:themeShade="BF"/>
          <w:sz w:val="20"/>
          <w:szCs w:val="20"/>
          <w:lang w:val="ro-RO"/>
        </w:rPr>
        <w:t>execuţie</w:t>
      </w:r>
      <w:proofErr w:type="spellEnd"/>
      <w:r w:rsidRPr="00856B4E">
        <w:rPr>
          <w:rFonts w:ascii="Trebuchet MS" w:hAnsi="Trebuchet MS"/>
          <w:color w:val="2F5496" w:themeColor="accent5" w:themeShade="BF"/>
          <w:sz w:val="20"/>
          <w:szCs w:val="20"/>
          <w:lang w:val="ro-RO"/>
        </w:rPr>
        <w:t xml:space="preserve"> aferent contractului;</w:t>
      </w:r>
    </w:p>
    <w:p w14:paraId="0F78636C"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rPr>
        <w:t xml:space="preserve">-  ajustare a oricăror </w:t>
      </w:r>
      <w:proofErr w:type="spellStart"/>
      <w:r w:rsidRPr="00856B4E">
        <w:rPr>
          <w:rFonts w:ascii="Trebuchet MS" w:hAnsi="Trebuchet MS"/>
          <w:color w:val="2F5496" w:themeColor="accent5" w:themeShade="BF"/>
          <w:sz w:val="20"/>
          <w:szCs w:val="20"/>
          <w:lang w:val="ro-RO"/>
        </w:rPr>
        <w:t>obligaţii</w:t>
      </w:r>
      <w:proofErr w:type="spellEnd"/>
      <w:r w:rsidRPr="00856B4E">
        <w:rPr>
          <w:rFonts w:ascii="Trebuchet MS" w:hAnsi="Trebuchet MS"/>
          <w:color w:val="2F5496" w:themeColor="accent5" w:themeShade="BF"/>
          <w:sz w:val="20"/>
          <w:szCs w:val="20"/>
          <w:lang w:val="ro-RO"/>
        </w:rPr>
        <w:t xml:space="preserve"> ale Părților rezultate din acest Contract;</w:t>
      </w:r>
    </w:p>
    <w:p w14:paraId="188AE04E"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 - ajustare a </w:t>
      </w:r>
      <w:proofErr w:type="spellStart"/>
      <w:r w:rsidRPr="00856B4E">
        <w:rPr>
          <w:rFonts w:ascii="Trebuchet MS" w:hAnsi="Trebuchet MS"/>
          <w:color w:val="2F5496" w:themeColor="accent5" w:themeShade="BF"/>
          <w:sz w:val="20"/>
          <w:szCs w:val="20"/>
          <w:lang w:val="ro-RO"/>
        </w:rPr>
        <w:t>prețuluicontractului</w:t>
      </w:r>
      <w:proofErr w:type="spellEnd"/>
      <w:r w:rsidRPr="00856B4E">
        <w:rPr>
          <w:rFonts w:ascii="Trebuchet MS" w:hAnsi="Trebuchet MS"/>
          <w:color w:val="2F5496" w:themeColor="accent5" w:themeShade="BF"/>
          <w:sz w:val="20"/>
          <w:szCs w:val="20"/>
          <w:lang w:val="ro-RO"/>
        </w:rPr>
        <w:t>, conform regulilor prevăzute în clauza de ajustare</w:t>
      </w:r>
      <w:r w:rsidR="00983FCB" w:rsidRPr="00856B4E">
        <w:rPr>
          <w:rFonts w:ascii="Trebuchet MS" w:hAnsi="Trebuchet MS"/>
          <w:color w:val="2F5496" w:themeColor="accent5" w:themeShade="BF"/>
          <w:sz w:val="20"/>
          <w:szCs w:val="20"/>
          <w:lang w:val="ro-RO"/>
        </w:rPr>
        <w:t>.</w:t>
      </w:r>
    </w:p>
    <w:p w14:paraId="22CBE169"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17.3 Orice modificare a contractului care nu respectă prevederile prezentului contract și ale legislației în vigoare va fi considerată nulă de drept.</w:t>
      </w:r>
    </w:p>
    <w:p w14:paraId="02934128"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eastAsia="ro-RO"/>
        </w:rPr>
        <w:t xml:space="preserve">17.4.Cantitatea de servicii de pază </w:t>
      </w:r>
      <w:proofErr w:type="spellStart"/>
      <w:r w:rsidRPr="00856B4E">
        <w:rPr>
          <w:rFonts w:ascii="Trebuchet MS" w:hAnsi="Trebuchet MS"/>
          <w:color w:val="2F5496" w:themeColor="accent5" w:themeShade="BF"/>
          <w:sz w:val="20"/>
          <w:szCs w:val="20"/>
          <w:lang w:val="ro-RO" w:eastAsia="ro-RO"/>
        </w:rPr>
        <w:t>şi</w:t>
      </w:r>
      <w:proofErr w:type="spellEnd"/>
      <w:r w:rsidRPr="00856B4E">
        <w:rPr>
          <w:rFonts w:ascii="Trebuchet MS" w:hAnsi="Trebuchet MS"/>
          <w:color w:val="2F5496" w:themeColor="accent5" w:themeShade="BF"/>
          <w:sz w:val="20"/>
          <w:szCs w:val="20"/>
          <w:lang w:val="ro-RO" w:eastAsia="ro-RO"/>
        </w:rPr>
        <w:t xml:space="preserve"> intervenție ce urmează a fi </w:t>
      </w:r>
      <w:proofErr w:type="spellStart"/>
      <w:r w:rsidRPr="00856B4E">
        <w:rPr>
          <w:rFonts w:ascii="Trebuchet MS" w:hAnsi="Trebuchet MS"/>
          <w:color w:val="2F5496" w:themeColor="accent5" w:themeShade="BF"/>
          <w:sz w:val="20"/>
          <w:szCs w:val="20"/>
          <w:lang w:val="ro-RO" w:eastAsia="ro-RO"/>
        </w:rPr>
        <w:t>achiziţionată</w:t>
      </w:r>
      <w:proofErr w:type="spellEnd"/>
      <w:r w:rsidRPr="00856B4E">
        <w:rPr>
          <w:rFonts w:ascii="Trebuchet MS" w:hAnsi="Trebuchet MS"/>
          <w:color w:val="2F5496" w:themeColor="accent5" w:themeShade="BF"/>
          <w:sz w:val="20"/>
          <w:szCs w:val="20"/>
          <w:lang w:val="ro-RO" w:eastAsia="ro-RO"/>
        </w:rPr>
        <w:t xml:space="preserve"> pe întreaga perioadă de derulare a prezentului contract poate suferi modificări, în sensul diminuării sau </w:t>
      </w:r>
      <w:proofErr w:type="spellStart"/>
      <w:r w:rsidRPr="00856B4E">
        <w:rPr>
          <w:rFonts w:ascii="Trebuchet MS" w:hAnsi="Trebuchet MS"/>
          <w:color w:val="2F5496" w:themeColor="accent5" w:themeShade="BF"/>
          <w:sz w:val="20"/>
          <w:szCs w:val="20"/>
          <w:lang w:val="ro-RO" w:eastAsia="ro-RO"/>
        </w:rPr>
        <w:t>creşterii</w:t>
      </w:r>
      <w:proofErr w:type="spellEnd"/>
      <w:r w:rsidRPr="00856B4E">
        <w:rPr>
          <w:rFonts w:ascii="Trebuchet MS" w:hAnsi="Trebuchet MS"/>
          <w:color w:val="2F5496" w:themeColor="accent5" w:themeShade="BF"/>
          <w:sz w:val="20"/>
          <w:szCs w:val="20"/>
          <w:lang w:val="ro-RO" w:eastAsia="ro-RO"/>
        </w:rPr>
        <w:t xml:space="preserve"> acesteia, în </w:t>
      </w:r>
      <w:proofErr w:type="spellStart"/>
      <w:r w:rsidRPr="00856B4E">
        <w:rPr>
          <w:rFonts w:ascii="Trebuchet MS" w:hAnsi="Trebuchet MS"/>
          <w:color w:val="2F5496" w:themeColor="accent5" w:themeShade="BF"/>
          <w:sz w:val="20"/>
          <w:szCs w:val="20"/>
          <w:lang w:val="ro-RO" w:eastAsia="ro-RO"/>
        </w:rPr>
        <w:t>funcţie</w:t>
      </w:r>
      <w:proofErr w:type="spellEnd"/>
      <w:r w:rsidRPr="00856B4E">
        <w:rPr>
          <w:rFonts w:ascii="Trebuchet MS" w:hAnsi="Trebuchet MS"/>
          <w:color w:val="2F5496" w:themeColor="accent5" w:themeShade="BF"/>
          <w:sz w:val="20"/>
          <w:szCs w:val="20"/>
          <w:lang w:val="ro-RO" w:eastAsia="ro-RO"/>
        </w:rPr>
        <w:t xml:space="preserve"> de o serie de factori precum: </w:t>
      </w:r>
    </w:p>
    <w:p w14:paraId="66373DFF"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ro-RO" w:eastAsia="ro-RO"/>
        </w:rPr>
        <w:t xml:space="preserve">a) </w:t>
      </w:r>
      <w:proofErr w:type="spellStart"/>
      <w:r w:rsidRPr="00856B4E">
        <w:rPr>
          <w:rFonts w:ascii="Trebuchet MS" w:hAnsi="Trebuchet MS"/>
          <w:color w:val="2F5496" w:themeColor="accent5" w:themeShade="BF"/>
          <w:sz w:val="20"/>
          <w:szCs w:val="20"/>
          <w:lang w:val="ro-RO" w:eastAsia="ro-RO"/>
        </w:rPr>
        <w:t>necesităţile</w:t>
      </w:r>
      <w:proofErr w:type="spellEnd"/>
      <w:r w:rsidRPr="00856B4E">
        <w:rPr>
          <w:rFonts w:ascii="Trebuchet MS" w:hAnsi="Trebuchet MS"/>
          <w:color w:val="2F5496" w:themeColor="accent5" w:themeShade="BF"/>
          <w:sz w:val="20"/>
          <w:szCs w:val="20"/>
          <w:lang w:val="ro-RO" w:eastAsia="ro-RO"/>
        </w:rPr>
        <w:t xml:space="preserve"> concrete ale Achizitorului, în diversele etape de parcurgere a termenului de valabilitate a contractului (</w:t>
      </w:r>
      <w:proofErr w:type="spellStart"/>
      <w:r w:rsidRPr="00856B4E">
        <w:rPr>
          <w:rFonts w:ascii="Trebuchet MS" w:hAnsi="Trebuchet MS"/>
          <w:color w:val="2F5496" w:themeColor="accent5" w:themeShade="BF"/>
          <w:sz w:val="20"/>
          <w:szCs w:val="20"/>
          <w:lang w:val="ro-RO" w:eastAsia="ro-RO"/>
        </w:rPr>
        <w:t>spaţii</w:t>
      </w:r>
      <w:proofErr w:type="spellEnd"/>
      <w:r w:rsidRPr="00856B4E">
        <w:rPr>
          <w:rFonts w:ascii="Trebuchet MS" w:hAnsi="Trebuchet MS"/>
          <w:color w:val="2F5496" w:themeColor="accent5" w:themeShade="BF"/>
          <w:sz w:val="20"/>
          <w:szCs w:val="20"/>
          <w:lang w:val="ro-RO" w:eastAsia="ro-RO"/>
        </w:rPr>
        <w:t xml:space="preserve"> nou construite sau amenajate; </w:t>
      </w:r>
      <w:proofErr w:type="spellStart"/>
      <w:r w:rsidRPr="00856B4E">
        <w:rPr>
          <w:rFonts w:ascii="Trebuchet MS" w:hAnsi="Trebuchet MS"/>
          <w:color w:val="2F5496" w:themeColor="accent5" w:themeShade="BF"/>
          <w:sz w:val="20"/>
          <w:szCs w:val="20"/>
          <w:lang w:val="ro-RO" w:eastAsia="ro-RO"/>
        </w:rPr>
        <w:t>spaţii</w:t>
      </w:r>
      <w:proofErr w:type="spellEnd"/>
      <w:r w:rsidRPr="00856B4E">
        <w:rPr>
          <w:rFonts w:ascii="Trebuchet MS" w:hAnsi="Trebuchet MS"/>
          <w:color w:val="2F5496" w:themeColor="accent5" w:themeShade="BF"/>
          <w:sz w:val="20"/>
          <w:szCs w:val="20"/>
          <w:lang w:val="ro-RO" w:eastAsia="ro-RO"/>
        </w:rPr>
        <w:t xml:space="preserve"> cărora li se schimbă/li se va schimba </w:t>
      </w:r>
      <w:proofErr w:type="spellStart"/>
      <w:r w:rsidRPr="00856B4E">
        <w:rPr>
          <w:rFonts w:ascii="Trebuchet MS" w:hAnsi="Trebuchet MS"/>
          <w:color w:val="2F5496" w:themeColor="accent5" w:themeShade="BF"/>
          <w:sz w:val="20"/>
          <w:szCs w:val="20"/>
          <w:lang w:val="ro-RO" w:eastAsia="ro-RO"/>
        </w:rPr>
        <w:t>destinaţia</w:t>
      </w:r>
      <w:proofErr w:type="spellEnd"/>
      <w:r w:rsidRPr="00856B4E">
        <w:rPr>
          <w:rFonts w:ascii="Trebuchet MS" w:hAnsi="Trebuchet MS"/>
          <w:color w:val="2F5496" w:themeColor="accent5" w:themeShade="BF"/>
          <w:sz w:val="20"/>
          <w:szCs w:val="20"/>
          <w:lang w:val="ro-RO" w:eastAsia="ro-RO"/>
        </w:rPr>
        <w:t xml:space="preserve">; </w:t>
      </w:r>
      <w:proofErr w:type="spellStart"/>
      <w:r w:rsidRPr="00856B4E">
        <w:rPr>
          <w:rFonts w:ascii="Trebuchet MS" w:hAnsi="Trebuchet MS"/>
          <w:color w:val="2F5496" w:themeColor="accent5" w:themeShade="BF"/>
          <w:sz w:val="20"/>
          <w:szCs w:val="20"/>
          <w:lang w:val="ro-RO" w:eastAsia="ro-RO"/>
        </w:rPr>
        <w:t>spaţii</w:t>
      </w:r>
      <w:proofErr w:type="spellEnd"/>
      <w:r w:rsidRPr="00856B4E">
        <w:rPr>
          <w:rFonts w:ascii="Trebuchet MS" w:hAnsi="Trebuchet MS"/>
          <w:color w:val="2F5496" w:themeColor="accent5" w:themeShade="BF"/>
          <w:sz w:val="20"/>
          <w:szCs w:val="20"/>
          <w:lang w:val="ro-RO" w:eastAsia="ro-RO"/>
        </w:rPr>
        <w:t xml:space="preserve"> aflate, la momentul semnării prezentului, în curs de consolidare, reamenajare, renovare etc. sau </w:t>
      </w:r>
      <w:proofErr w:type="spellStart"/>
      <w:r w:rsidRPr="00856B4E">
        <w:rPr>
          <w:rFonts w:ascii="Trebuchet MS" w:hAnsi="Trebuchet MS"/>
          <w:color w:val="2F5496" w:themeColor="accent5" w:themeShade="BF"/>
          <w:sz w:val="20"/>
          <w:szCs w:val="20"/>
          <w:lang w:val="ro-RO" w:eastAsia="ro-RO"/>
        </w:rPr>
        <w:t>spaţii</w:t>
      </w:r>
      <w:proofErr w:type="spellEnd"/>
      <w:r w:rsidRPr="00856B4E">
        <w:rPr>
          <w:rFonts w:ascii="Trebuchet MS" w:hAnsi="Trebuchet MS"/>
          <w:color w:val="2F5496" w:themeColor="accent5" w:themeShade="BF"/>
          <w:sz w:val="20"/>
          <w:szCs w:val="20"/>
          <w:lang w:val="ro-RO" w:eastAsia="ro-RO"/>
        </w:rPr>
        <w:t xml:space="preserve"> care urmează a fi supuse unor lucrări de </w:t>
      </w:r>
      <w:proofErr w:type="spellStart"/>
      <w:r w:rsidRPr="00856B4E">
        <w:rPr>
          <w:rFonts w:ascii="Trebuchet MS" w:hAnsi="Trebuchet MS"/>
          <w:color w:val="2F5496" w:themeColor="accent5" w:themeShade="BF"/>
          <w:sz w:val="20"/>
          <w:szCs w:val="20"/>
          <w:lang w:val="ro-RO" w:eastAsia="ro-RO"/>
        </w:rPr>
        <w:t>reparaţii</w:t>
      </w:r>
      <w:proofErr w:type="spellEnd"/>
      <w:r w:rsidRPr="00856B4E">
        <w:rPr>
          <w:rFonts w:ascii="Trebuchet MS" w:hAnsi="Trebuchet MS"/>
          <w:color w:val="2F5496" w:themeColor="accent5" w:themeShade="BF"/>
          <w:sz w:val="20"/>
          <w:szCs w:val="20"/>
          <w:lang w:val="ro-RO" w:eastAsia="ro-RO"/>
        </w:rPr>
        <w:t>, reabilitare, modernizare etc, pe parcursul derulării prezentului contract);</w:t>
      </w:r>
    </w:p>
    <w:p w14:paraId="70524EC1"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eastAsia="ro-RO"/>
        </w:rPr>
      </w:pPr>
      <w:r w:rsidRPr="00856B4E">
        <w:rPr>
          <w:rFonts w:ascii="Trebuchet MS" w:hAnsi="Trebuchet MS"/>
          <w:color w:val="2F5496" w:themeColor="accent5" w:themeShade="BF"/>
          <w:sz w:val="20"/>
          <w:szCs w:val="20"/>
          <w:lang w:val="ro-RO" w:eastAsia="ro-RO"/>
        </w:rPr>
        <w:t xml:space="preserve">b) fondurile ce vor fi alocate Achizitorului (bugetul alocat) </w:t>
      </w:r>
      <w:proofErr w:type="spellStart"/>
      <w:r w:rsidRPr="00856B4E">
        <w:rPr>
          <w:rFonts w:ascii="Trebuchet MS" w:hAnsi="Trebuchet MS"/>
          <w:color w:val="2F5496" w:themeColor="accent5" w:themeShade="BF"/>
          <w:sz w:val="20"/>
          <w:szCs w:val="20"/>
          <w:lang w:val="ro-RO" w:eastAsia="ro-RO"/>
        </w:rPr>
        <w:t>şi</w:t>
      </w:r>
      <w:proofErr w:type="spellEnd"/>
      <w:r w:rsidRPr="00856B4E">
        <w:rPr>
          <w:rFonts w:ascii="Trebuchet MS" w:hAnsi="Trebuchet MS"/>
          <w:color w:val="2F5496" w:themeColor="accent5" w:themeShade="BF"/>
          <w:sz w:val="20"/>
          <w:szCs w:val="20"/>
          <w:lang w:val="ro-RO" w:eastAsia="ro-RO"/>
        </w:rPr>
        <w:t xml:space="preserve"> orice alte prevederi ale unor acte normative emise în România de </w:t>
      </w:r>
      <w:proofErr w:type="spellStart"/>
      <w:r w:rsidRPr="00856B4E">
        <w:rPr>
          <w:rFonts w:ascii="Trebuchet MS" w:hAnsi="Trebuchet MS"/>
          <w:color w:val="2F5496" w:themeColor="accent5" w:themeShade="BF"/>
          <w:sz w:val="20"/>
          <w:szCs w:val="20"/>
          <w:lang w:val="ro-RO" w:eastAsia="ro-RO"/>
        </w:rPr>
        <w:t>instituţiile</w:t>
      </w:r>
      <w:proofErr w:type="spellEnd"/>
      <w:r w:rsidRPr="00856B4E">
        <w:rPr>
          <w:rFonts w:ascii="Trebuchet MS" w:hAnsi="Trebuchet MS"/>
          <w:color w:val="2F5496" w:themeColor="accent5" w:themeShade="BF"/>
          <w:sz w:val="20"/>
          <w:szCs w:val="20"/>
          <w:lang w:val="ro-RO" w:eastAsia="ro-RO"/>
        </w:rPr>
        <w:t xml:space="preserve"> abilitate, ce pot surveni în timpul </w:t>
      </w:r>
      <w:proofErr w:type="spellStart"/>
      <w:r w:rsidRPr="00856B4E">
        <w:rPr>
          <w:rFonts w:ascii="Trebuchet MS" w:hAnsi="Trebuchet MS"/>
          <w:color w:val="2F5496" w:themeColor="accent5" w:themeShade="BF"/>
          <w:sz w:val="20"/>
          <w:szCs w:val="20"/>
          <w:lang w:val="ro-RO" w:eastAsia="ro-RO"/>
        </w:rPr>
        <w:t>valabilităţii</w:t>
      </w:r>
      <w:proofErr w:type="spellEnd"/>
      <w:r w:rsidRPr="00856B4E">
        <w:rPr>
          <w:rFonts w:ascii="Trebuchet MS" w:hAnsi="Trebuchet MS"/>
          <w:color w:val="2F5496" w:themeColor="accent5" w:themeShade="BF"/>
          <w:sz w:val="20"/>
          <w:szCs w:val="20"/>
          <w:lang w:val="ro-RO" w:eastAsia="ro-RO"/>
        </w:rPr>
        <w:t xml:space="preserve"> prezentului contract.</w:t>
      </w:r>
    </w:p>
    <w:p w14:paraId="20A44145"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r w:rsidRPr="00856B4E">
        <w:rPr>
          <w:rFonts w:ascii="Trebuchet MS" w:hAnsi="Trebuchet MS"/>
          <w:color w:val="2F5496" w:themeColor="accent5" w:themeShade="BF"/>
          <w:sz w:val="20"/>
          <w:szCs w:val="20"/>
          <w:lang w:eastAsia="ro-RO"/>
        </w:rPr>
        <w:t>17.</w:t>
      </w:r>
      <w:r w:rsidR="00B2554E" w:rsidRPr="00856B4E">
        <w:rPr>
          <w:rFonts w:ascii="Trebuchet MS" w:hAnsi="Trebuchet MS"/>
          <w:color w:val="2F5496" w:themeColor="accent5" w:themeShade="BF"/>
          <w:sz w:val="20"/>
          <w:szCs w:val="20"/>
          <w:lang w:eastAsia="ro-RO"/>
        </w:rPr>
        <w:t>5</w:t>
      </w:r>
      <w:r w:rsidRPr="00856B4E">
        <w:rPr>
          <w:rFonts w:ascii="Trebuchet MS" w:hAnsi="Trebuchet MS"/>
          <w:color w:val="2F5496" w:themeColor="accent5" w:themeShade="BF"/>
          <w:sz w:val="20"/>
          <w:szCs w:val="20"/>
          <w:lang w:eastAsia="ro-RO"/>
        </w:rPr>
        <w:t xml:space="preserve">. Pe </w:t>
      </w:r>
      <w:proofErr w:type="spellStart"/>
      <w:r w:rsidRPr="00856B4E">
        <w:rPr>
          <w:rFonts w:ascii="Trebuchet MS" w:hAnsi="Trebuchet MS"/>
          <w:color w:val="2F5496" w:themeColor="accent5" w:themeShade="BF"/>
          <w:sz w:val="20"/>
          <w:szCs w:val="20"/>
          <w:lang w:eastAsia="ro-RO"/>
        </w:rPr>
        <w:t>parcursul</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perioadei</w:t>
      </w:r>
      <w:proofErr w:type="spellEnd"/>
      <w:r w:rsidRPr="00856B4E">
        <w:rPr>
          <w:rFonts w:ascii="Trebuchet MS" w:hAnsi="Trebuchet MS"/>
          <w:color w:val="2F5496" w:themeColor="accent5" w:themeShade="BF"/>
          <w:sz w:val="20"/>
          <w:szCs w:val="20"/>
          <w:lang w:eastAsia="ro-RO"/>
        </w:rPr>
        <w:t xml:space="preserve"> de </w:t>
      </w:r>
      <w:proofErr w:type="spellStart"/>
      <w:r w:rsidRPr="00856B4E">
        <w:rPr>
          <w:rFonts w:ascii="Trebuchet MS" w:hAnsi="Trebuchet MS"/>
          <w:color w:val="2F5496" w:themeColor="accent5" w:themeShade="BF"/>
          <w:sz w:val="20"/>
          <w:szCs w:val="20"/>
          <w:lang w:eastAsia="ro-RO"/>
        </w:rPr>
        <w:t>valabilitate</w:t>
      </w:r>
      <w:proofErr w:type="spellEnd"/>
      <w:r w:rsidRPr="00856B4E">
        <w:rPr>
          <w:rFonts w:ascii="Trebuchet MS" w:hAnsi="Trebuchet MS"/>
          <w:color w:val="2F5496" w:themeColor="accent5" w:themeShade="BF"/>
          <w:sz w:val="20"/>
          <w:szCs w:val="20"/>
          <w:lang w:eastAsia="ro-RO"/>
        </w:rPr>
        <w:t xml:space="preserve"> a </w:t>
      </w:r>
      <w:proofErr w:type="spellStart"/>
      <w:r w:rsidRPr="00856B4E">
        <w:rPr>
          <w:rFonts w:ascii="Trebuchet MS" w:hAnsi="Trebuchet MS"/>
          <w:color w:val="2F5496" w:themeColor="accent5" w:themeShade="BF"/>
          <w:sz w:val="20"/>
          <w:szCs w:val="20"/>
          <w:lang w:eastAsia="ro-RO"/>
        </w:rPr>
        <w:t>contractului</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Achizitorul</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îşi</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rezervă</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dreptul</w:t>
      </w:r>
      <w:proofErr w:type="spellEnd"/>
      <w:r w:rsidRPr="00856B4E">
        <w:rPr>
          <w:rFonts w:ascii="Trebuchet MS" w:hAnsi="Trebuchet MS"/>
          <w:color w:val="2F5496" w:themeColor="accent5" w:themeShade="BF"/>
          <w:sz w:val="20"/>
          <w:szCs w:val="20"/>
          <w:lang w:eastAsia="ro-RO"/>
        </w:rPr>
        <w:t xml:space="preserve"> de a </w:t>
      </w:r>
      <w:proofErr w:type="spellStart"/>
      <w:r w:rsidRPr="00856B4E">
        <w:rPr>
          <w:rFonts w:ascii="Trebuchet MS" w:hAnsi="Trebuchet MS"/>
          <w:color w:val="2F5496" w:themeColor="accent5" w:themeShade="BF"/>
          <w:sz w:val="20"/>
          <w:szCs w:val="20"/>
          <w:lang w:eastAsia="ro-RO"/>
        </w:rPr>
        <w:t>renunţa</w:t>
      </w:r>
      <w:proofErr w:type="spellEnd"/>
      <w:r w:rsidRPr="00856B4E">
        <w:rPr>
          <w:rFonts w:ascii="Trebuchet MS" w:hAnsi="Trebuchet MS"/>
          <w:color w:val="2F5496" w:themeColor="accent5" w:themeShade="BF"/>
          <w:sz w:val="20"/>
          <w:szCs w:val="20"/>
          <w:lang w:eastAsia="ro-RO"/>
        </w:rPr>
        <w:t xml:space="preserve"> unilateral la </w:t>
      </w:r>
      <w:proofErr w:type="spellStart"/>
      <w:r w:rsidRPr="00856B4E">
        <w:rPr>
          <w:rFonts w:ascii="Trebuchet MS" w:hAnsi="Trebuchet MS"/>
          <w:color w:val="2F5496" w:themeColor="accent5" w:themeShade="BF"/>
          <w:sz w:val="20"/>
          <w:szCs w:val="20"/>
          <w:lang w:eastAsia="ro-RO"/>
        </w:rPr>
        <w:t>unele</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sau</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altele</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dintre</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prestaţiile</w:t>
      </w:r>
      <w:proofErr w:type="spellEnd"/>
      <w:r w:rsidRPr="00856B4E">
        <w:rPr>
          <w:rFonts w:ascii="Trebuchet MS" w:hAnsi="Trebuchet MS"/>
          <w:color w:val="2F5496" w:themeColor="accent5" w:themeShade="BF"/>
          <w:sz w:val="20"/>
          <w:szCs w:val="20"/>
          <w:lang w:eastAsia="ro-RO"/>
        </w:rPr>
        <w:t xml:space="preserve"> de </w:t>
      </w:r>
      <w:proofErr w:type="spellStart"/>
      <w:r w:rsidRPr="00856B4E">
        <w:rPr>
          <w:rFonts w:ascii="Trebuchet MS" w:hAnsi="Trebuchet MS"/>
          <w:color w:val="2F5496" w:themeColor="accent5" w:themeShade="BF"/>
          <w:sz w:val="20"/>
          <w:szCs w:val="20"/>
          <w:lang w:eastAsia="ro-RO"/>
        </w:rPr>
        <w:t>pază</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în</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funcţie</w:t>
      </w:r>
      <w:proofErr w:type="spellEnd"/>
      <w:r w:rsidRPr="00856B4E">
        <w:rPr>
          <w:rFonts w:ascii="Trebuchet MS" w:hAnsi="Trebuchet MS"/>
          <w:color w:val="2F5496" w:themeColor="accent5" w:themeShade="BF"/>
          <w:sz w:val="20"/>
          <w:szCs w:val="20"/>
          <w:lang w:eastAsia="ro-RO"/>
        </w:rPr>
        <w:t xml:space="preserve"> de </w:t>
      </w:r>
      <w:proofErr w:type="spellStart"/>
      <w:r w:rsidRPr="00856B4E">
        <w:rPr>
          <w:rFonts w:ascii="Trebuchet MS" w:hAnsi="Trebuchet MS"/>
          <w:color w:val="2F5496" w:themeColor="accent5" w:themeShade="BF"/>
          <w:sz w:val="20"/>
          <w:szCs w:val="20"/>
          <w:lang w:eastAsia="ro-RO"/>
        </w:rPr>
        <w:t>valoarea</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fondurilor</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disponibile</w:t>
      </w:r>
      <w:proofErr w:type="spellEnd"/>
      <w:r w:rsidRPr="00856B4E">
        <w:rPr>
          <w:rFonts w:ascii="Trebuchet MS" w:hAnsi="Trebuchet MS"/>
          <w:color w:val="2F5496" w:themeColor="accent5" w:themeShade="BF"/>
          <w:sz w:val="20"/>
          <w:szCs w:val="20"/>
          <w:lang w:eastAsia="ro-RO"/>
        </w:rPr>
        <w:t xml:space="preserve"> la </w:t>
      </w:r>
      <w:proofErr w:type="spellStart"/>
      <w:r w:rsidRPr="00856B4E">
        <w:rPr>
          <w:rFonts w:ascii="Trebuchet MS" w:hAnsi="Trebuchet MS"/>
          <w:color w:val="2F5496" w:themeColor="accent5" w:themeShade="BF"/>
          <w:sz w:val="20"/>
          <w:szCs w:val="20"/>
          <w:lang w:eastAsia="ro-RO"/>
        </w:rPr>
        <w:t>momentul</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respectiv</w:t>
      </w:r>
      <w:proofErr w:type="spellEnd"/>
      <w:r w:rsidRPr="00856B4E">
        <w:rPr>
          <w:rFonts w:ascii="Trebuchet MS" w:hAnsi="Trebuchet MS"/>
          <w:color w:val="2F5496" w:themeColor="accent5" w:themeShade="BF"/>
          <w:sz w:val="20"/>
          <w:szCs w:val="20"/>
          <w:lang w:eastAsia="ro-RO"/>
        </w:rPr>
        <w:t xml:space="preserve"> al </w:t>
      </w:r>
      <w:proofErr w:type="spellStart"/>
      <w:r w:rsidRPr="00856B4E">
        <w:rPr>
          <w:rFonts w:ascii="Trebuchet MS" w:hAnsi="Trebuchet MS"/>
          <w:color w:val="2F5496" w:themeColor="accent5" w:themeShade="BF"/>
          <w:sz w:val="20"/>
          <w:szCs w:val="20"/>
          <w:lang w:eastAsia="ro-RO"/>
        </w:rPr>
        <w:t>derulării</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şi</w:t>
      </w:r>
      <w:proofErr w:type="spellEnd"/>
      <w:r w:rsidRPr="00856B4E">
        <w:rPr>
          <w:rFonts w:ascii="Trebuchet MS" w:hAnsi="Trebuchet MS"/>
          <w:color w:val="2F5496" w:themeColor="accent5" w:themeShade="BF"/>
          <w:sz w:val="20"/>
          <w:szCs w:val="20"/>
          <w:lang w:eastAsia="ro-RO"/>
        </w:rPr>
        <w:t xml:space="preserve"> de </w:t>
      </w:r>
      <w:proofErr w:type="spellStart"/>
      <w:r w:rsidRPr="00856B4E">
        <w:rPr>
          <w:rFonts w:ascii="Trebuchet MS" w:hAnsi="Trebuchet MS"/>
          <w:color w:val="2F5496" w:themeColor="accent5" w:themeShade="BF"/>
          <w:sz w:val="20"/>
          <w:szCs w:val="20"/>
          <w:lang w:eastAsia="ro-RO"/>
        </w:rPr>
        <w:t>necesitatea</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stringent</w:t>
      </w:r>
      <w:r w:rsidR="00B2554E" w:rsidRPr="00856B4E">
        <w:rPr>
          <w:rFonts w:ascii="Trebuchet MS" w:hAnsi="Trebuchet MS"/>
          <w:color w:val="2F5496" w:themeColor="accent5" w:themeShade="BF"/>
          <w:sz w:val="20"/>
          <w:szCs w:val="20"/>
          <w:lang w:eastAsia="ro-RO"/>
        </w:rPr>
        <w:t>ă</w:t>
      </w:r>
      <w:proofErr w:type="spellEnd"/>
      <w:r w:rsidRPr="00856B4E">
        <w:rPr>
          <w:rFonts w:ascii="Trebuchet MS" w:hAnsi="Trebuchet MS"/>
          <w:color w:val="2F5496" w:themeColor="accent5" w:themeShade="BF"/>
          <w:sz w:val="20"/>
          <w:szCs w:val="20"/>
          <w:lang w:eastAsia="ro-RO"/>
        </w:rPr>
        <w:t xml:space="preserve"> a </w:t>
      </w:r>
      <w:proofErr w:type="spellStart"/>
      <w:r w:rsidRPr="00856B4E">
        <w:rPr>
          <w:rFonts w:ascii="Trebuchet MS" w:hAnsi="Trebuchet MS"/>
          <w:color w:val="2F5496" w:themeColor="accent5" w:themeShade="BF"/>
          <w:sz w:val="20"/>
          <w:szCs w:val="20"/>
          <w:lang w:eastAsia="ro-RO"/>
        </w:rPr>
        <w:t>reducerii</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ponderii</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anumitor</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cheltuieli</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în</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conformitate</w:t>
      </w:r>
      <w:proofErr w:type="spellEnd"/>
      <w:r w:rsidRPr="00856B4E">
        <w:rPr>
          <w:rFonts w:ascii="Trebuchet MS" w:hAnsi="Trebuchet MS"/>
          <w:color w:val="2F5496" w:themeColor="accent5" w:themeShade="BF"/>
          <w:sz w:val="20"/>
          <w:szCs w:val="20"/>
          <w:lang w:eastAsia="ro-RO"/>
        </w:rPr>
        <w:t xml:space="preserve"> cu </w:t>
      </w:r>
      <w:proofErr w:type="spellStart"/>
      <w:r w:rsidRPr="00856B4E">
        <w:rPr>
          <w:rFonts w:ascii="Trebuchet MS" w:hAnsi="Trebuchet MS"/>
          <w:color w:val="2F5496" w:themeColor="accent5" w:themeShade="BF"/>
          <w:sz w:val="20"/>
          <w:szCs w:val="20"/>
          <w:lang w:eastAsia="ro-RO"/>
        </w:rPr>
        <w:t>prevederile</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actelor</w:t>
      </w:r>
      <w:proofErr w:type="spellEnd"/>
      <w:r w:rsidRPr="00856B4E">
        <w:rPr>
          <w:rFonts w:ascii="Trebuchet MS" w:hAnsi="Trebuchet MS"/>
          <w:color w:val="2F5496" w:themeColor="accent5" w:themeShade="BF"/>
          <w:sz w:val="20"/>
          <w:szCs w:val="20"/>
          <w:lang w:eastAsia="ro-RO"/>
        </w:rPr>
        <w:t xml:space="preserve"> normative </w:t>
      </w:r>
      <w:proofErr w:type="spellStart"/>
      <w:r w:rsidRPr="00856B4E">
        <w:rPr>
          <w:rFonts w:ascii="Trebuchet MS" w:hAnsi="Trebuchet MS"/>
          <w:color w:val="2F5496" w:themeColor="accent5" w:themeShade="BF"/>
          <w:sz w:val="20"/>
          <w:szCs w:val="20"/>
          <w:lang w:eastAsia="ro-RO"/>
        </w:rPr>
        <w:t>în</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vigoare</w:t>
      </w:r>
      <w:proofErr w:type="spellEnd"/>
      <w:r w:rsidRPr="00856B4E">
        <w:rPr>
          <w:rFonts w:ascii="Trebuchet MS" w:hAnsi="Trebuchet MS"/>
          <w:color w:val="2F5496" w:themeColor="accent5" w:themeShade="BF"/>
          <w:sz w:val="20"/>
          <w:szCs w:val="20"/>
          <w:lang w:eastAsia="ro-RO"/>
        </w:rPr>
        <w:t xml:space="preserve"> la </w:t>
      </w:r>
      <w:proofErr w:type="spellStart"/>
      <w:r w:rsidRPr="00856B4E">
        <w:rPr>
          <w:rFonts w:ascii="Trebuchet MS" w:hAnsi="Trebuchet MS"/>
          <w:color w:val="2F5496" w:themeColor="accent5" w:themeShade="BF"/>
          <w:sz w:val="20"/>
          <w:szCs w:val="20"/>
          <w:lang w:eastAsia="ro-RO"/>
        </w:rPr>
        <w:t>respectiva</w:t>
      </w:r>
      <w:proofErr w:type="spellEnd"/>
      <w:r w:rsidRPr="00856B4E">
        <w:rPr>
          <w:rFonts w:ascii="Trebuchet MS" w:hAnsi="Trebuchet MS"/>
          <w:color w:val="2F5496" w:themeColor="accent5" w:themeShade="BF"/>
          <w:sz w:val="20"/>
          <w:szCs w:val="20"/>
          <w:lang w:eastAsia="ro-RO"/>
        </w:rPr>
        <w:t xml:space="preserve"> data </w:t>
      </w:r>
      <w:proofErr w:type="spellStart"/>
      <w:r w:rsidRPr="00856B4E">
        <w:rPr>
          <w:rFonts w:ascii="Trebuchet MS" w:hAnsi="Trebuchet MS"/>
          <w:color w:val="2F5496" w:themeColor="accent5" w:themeShade="BF"/>
          <w:sz w:val="20"/>
          <w:szCs w:val="20"/>
          <w:lang w:eastAsia="ro-RO"/>
        </w:rPr>
        <w:t>sau</w:t>
      </w:r>
      <w:proofErr w:type="spellEnd"/>
      <w:r w:rsidRPr="00856B4E">
        <w:rPr>
          <w:rFonts w:ascii="Trebuchet MS" w:hAnsi="Trebuchet MS"/>
          <w:color w:val="2F5496" w:themeColor="accent5" w:themeShade="BF"/>
          <w:sz w:val="20"/>
          <w:szCs w:val="20"/>
          <w:lang w:eastAsia="ro-RO"/>
        </w:rPr>
        <w:t xml:space="preserve"> cu </w:t>
      </w:r>
      <w:proofErr w:type="spellStart"/>
      <w:r w:rsidRPr="00856B4E">
        <w:rPr>
          <w:rFonts w:ascii="Trebuchet MS" w:hAnsi="Trebuchet MS"/>
          <w:color w:val="2F5496" w:themeColor="accent5" w:themeShade="BF"/>
          <w:sz w:val="20"/>
          <w:szCs w:val="20"/>
          <w:lang w:eastAsia="ro-RO"/>
        </w:rPr>
        <w:t>măsurile</w:t>
      </w:r>
      <w:proofErr w:type="spellEnd"/>
      <w:r w:rsidRPr="00856B4E">
        <w:rPr>
          <w:rFonts w:ascii="Trebuchet MS" w:hAnsi="Trebuchet MS"/>
          <w:color w:val="2F5496" w:themeColor="accent5" w:themeShade="BF"/>
          <w:sz w:val="20"/>
          <w:szCs w:val="20"/>
          <w:lang w:eastAsia="ro-RO"/>
        </w:rPr>
        <w:t xml:space="preserve"> cu </w:t>
      </w:r>
      <w:proofErr w:type="spellStart"/>
      <w:r w:rsidRPr="00856B4E">
        <w:rPr>
          <w:rFonts w:ascii="Trebuchet MS" w:hAnsi="Trebuchet MS"/>
          <w:color w:val="2F5496" w:themeColor="accent5" w:themeShade="BF"/>
          <w:sz w:val="20"/>
          <w:szCs w:val="20"/>
          <w:lang w:eastAsia="ro-RO"/>
        </w:rPr>
        <w:t>caracter</w:t>
      </w:r>
      <w:proofErr w:type="spellEnd"/>
      <w:r w:rsidRPr="00856B4E">
        <w:rPr>
          <w:rFonts w:ascii="Trebuchet MS" w:hAnsi="Trebuchet MS"/>
          <w:color w:val="2F5496" w:themeColor="accent5" w:themeShade="BF"/>
          <w:sz w:val="20"/>
          <w:szCs w:val="20"/>
          <w:lang w:eastAsia="ro-RO"/>
        </w:rPr>
        <w:t xml:space="preserve"> intern </w:t>
      </w:r>
      <w:proofErr w:type="spellStart"/>
      <w:r w:rsidRPr="00856B4E">
        <w:rPr>
          <w:rFonts w:ascii="Trebuchet MS" w:hAnsi="Trebuchet MS"/>
          <w:color w:val="2F5496" w:themeColor="accent5" w:themeShade="BF"/>
          <w:sz w:val="20"/>
          <w:szCs w:val="20"/>
          <w:lang w:eastAsia="ro-RO"/>
        </w:rPr>
        <w:t>adoptate</w:t>
      </w:r>
      <w:proofErr w:type="spellEnd"/>
      <w:r w:rsidRPr="00856B4E">
        <w:rPr>
          <w:rFonts w:ascii="Trebuchet MS" w:hAnsi="Trebuchet MS"/>
          <w:color w:val="2F5496" w:themeColor="accent5" w:themeShade="BF"/>
          <w:sz w:val="20"/>
          <w:szCs w:val="20"/>
          <w:lang w:eastAsia="ro-RO"/>
        </w:rPr>
        <w:t xml:space="preserve"> de </w:t>
      </w:r>
      <w:proofErr w:type="spellStart"/>
      <w:r w:rsidR="00A714FC" w:rsidRPr="00856B4E">
        <w:rPr>
          <w:rFonts w:ascii="Trebuchet MS" w:hAnsi="Trebuchet MS"/>
          <w:color w:val="2F5496" w:themeColor="accent5" w:themeShade="BF"/>
          <w:sz w:val="20"/>
          <w:szCs w:val="20"/>
          <w:lang w:eastAsia="ro-RO"/>
        </w:rPr>
        <w:t>Achizitor</w:t>
      </w:r>
      <w:proofErr w:type="spellEnd"/>
      <w:r w:rsidRPr="00856B4E">
        <w:rPr>
          <w:rFonts w:ascii="Trebuchet MS" w:hAnsi="Trebuchet MS"/>
          <w:color w:val="2F5496" w:themeColor="accent5" w:themeShade="BF"/>
          <w:sz w:val="20"/>
          <w:szCs w:val="20"/>
          <w:lang w:eastAsia="ro-RO"/>
        </w:rPr>
        <w:t xml:space="preserve">, cu </w:t>
      </w:r>
      <w:proofErr w:type="spellStart"/>
      <w:r w:rsidRPr="00856B4E">
        <w:rPr>
          <w:rFonts w:ascii="Trebuchet MS" w:hAnsi="Trebuchet MS"/>
          <w:color w:val="2F5496" w:themeColor="accent5" w:themeShade="BF"/>
          <w:sz w:val="20"/>
          <w:szCs w:val="20"/>
          <w:lang w:eastAsia="ro-RO"/>
        </w:rPr>
        <w:t>informarea</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prealabilă</w:t>
      </w:r>
      <w:proofErr w:type="spellEnd"/>
      <w:r w:rsidRPr="00856B4E">
        <w:rPr>
          <w:rFonts w:ascii="Trebuchet MS" w:hAnsi="Trebuchet MS"/>
          <w:color w:val="2F5496" w:themeColor="accent5" w:themeShade="BF"/>
          <w:sz w:val="20"/>
          <w:szCs w:val="20"/>
          <w:lang w:eastAsia="ro-RO"/>
        </w:rPr>
        <w:t xml:space="preserve"> a </w:t>
      </w:r>
      <w:proofErr w:type="spellStart"/>
      <w:r w:rsidRPr="00856B4E">
        <w:rPr>
          <w:rFonts w:ascii="Trebuchet MS" w:hAnsi="Trebuchet MS"/>
          <w:color w:val="2F5496" w:themeColor="accent5" w:themeShade="BF"/>
          <w:sz w:val="20"/>
          <w:szCs w:val="20"/>
          <w:lang w:eastAsia="ro-RO"/>
        </w:rPr>
        <w:t>viitorului</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prestator</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în</w:t>
      </w:r>
      <w:proofErr w:type="spellEnd"/>
      <w:r w:rsidRPr="00856B4E">
        <w:rPr>
          <w:rFonts w:ascii="Trebuchet MS" w:hAnsi="Trebuchet MS"/>
          <w:color w:val="2F5496" w:themeColor="accent5" w:themeShade="BF"/>
          <w:sz w:val="20"/>
          <w:szCs w:val="20"/>
          <w:lang w:eastAsia="ro-RO"/>
        </w:rPr>
        <w:t xml:space="preserve"> termen de maximum 15 </w:t>
      </w:r>
      <w:proofErr w:type="spellStart"/>
      <w:r w:rsidRPr="00856B4E">
        <w:rPr>
          <w:rFonts w:ascii="Trebuchet MS" w:hAnsi="Trebuchet MS"/>
          <w:color w:val="2F5496" w:themeColor="accent5" w:themeShade="BF"/>
          <w:sz w:val="20"/>
          <w:szCs w:val="20"/>
          <w:lang w:eastAsia="ro-RO"/>
        </w:rPr>
        <w:t>zile</w:t>
      </w:r>
      <w:proofErr w:type="spellEnd"/>
      <w:r w:rsidRPr="00856B4E">
        <w:rPr>
          <w:rFonts w:ascii="Trebuchet MS" w:hAnsi="Trebuchet MS"/>
          <w:color w:val="2F5496" w:themeColor="accent5" w:themeShade="BF"/>
          <w:sz w:val="20"/>
          <w:szCs w:val="20"/>
          <w:lang w:eastAsia="ro-RO"/>
        </w:rPr>
        <w:t xml:space="preserve"> de la data </w:t>
      </w:r>
      <w:proofErr w:type="spellStart"/>
      <w:r w:rsidRPr="00856B4E">
        <w:rPr>
          <w:rFonts w:ascii="Trebuchet MS" w:hAnsi="Trebuchet MS"/>
          <w:color w:val="2F5496" w:themeColor="accent5" w:themeShade="BF"/>
          <w:sz w:val="20"/>
          <w:szCs w:val="20"/>
          <w:lang w:eastAsia="ro-RO"/>
        </w:rPr>
        <w:t>apariţiei</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situaţiei</w:t>
      </w:r>
      <w:proofErr w:type="spellEnd"/>
      <w:r w:rsidRPr="00856B4E">
        <w:rPr>
          <w:rFonts w:ascii="Trebuchet MS" w:hAnsi="Trebuchet MS"/>
          <w:color w:val="2F5496" w:themeColor="accent5" w:themeShade="BF"/>
          <w:sz w:val="20"/>
          <w:szCs w:val="20"/>
          <w:lang w:eastAsia="ro-RO"/>
        </w:rPr>
        <w:t xml:space="preserve"> invocate, </w:t>
      </w:r>
      <w:proofErr w:type="spellStart"/>
      <w:r w:rsidRPr="00856B4E">
        <w:rPr>
          <w:rFonts w:ascii="Trebuchet MS" w:hAnsi="Trebuchet MS"/>
          <w:color w:val="2F5496" w:themeColor="accent5" w:themeShade="BF"/>
          <w:sz w:val="20"/>
          <w:szCs w:val="20"/>
          <w:lang w:eastAsia="ro-RO"/>
        </w:rPr>
        <w:t>fără</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plata</w:t>
      </w:r>
      <w:proofErr w:type="spellEnd"/>
      <w:r w:rsidRPr="00856B4E">
        <w:rPr>
          <w:rFonts w:ascii="Trebuchet MS" w:hAnsi="Trebuchet MS"/>
          <w:color w:val="2F5496" w:themeColor="accent5" w:themeShade="BF"/>
          <w:sz w:val="20"/>
          <w:szCs w:val="20"/>
          <w:lang w:eastAsia="ro-RO"/>
        </w:rPr>
        <w:t xml:space="preserve"> de </w:t>
      </w:r>
      <w:proofErr w:type="spellStart"/>
      <w:r w:rsidRPr="00856B4E">
        <w:rPr>
          <w:rFonts w:ascii="Trebuchet MS" w:hAnsi="Trebuchet MS"/>
          <w:color w:val="2F5496" w:themeColor="accent5" w:themeShade="BF"/>
          <w:sz w:val="20"/>
          <w:szCs w:val="20"/>
          <w:lang w:eastAsia="ro-RO"/>
        </w:rPr>
        <w:t>penalităţi</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şi</w:t>
      </w:r>
      <w:proofErr w:type="spellEnd"/>
      <w:r w:rsidRPr="00856B4E">
        <w:rPr>
          <w:rFonts w:ascii="Trebuchet MS" w:hAnsi="Trebuchet MS"/>
          <w:color w:val="2F5496" w:themeColor="accent5" w:themeShade="BF"/>
          <w:sz w:val="20"/>
          <w:szCs w:val="20"/>
          <w:lang w:eastAsia="ro-RO"/>
        </w:rPr>
        <w:t>/</w:t>
      </w:r>
      <w:proofErr w:type="spellStart"/>
      <w:r w:rsidRPr="00856B4E">
        <w:rPr>
          <w:rFonts w:ascii="Trebuchet MS" w:hAnsi="Trebuchet MS"/>
          <w:color w:val="2F5496" w:themeColor="accent5" w:themeShade="BF"/>
          <w:sz w:val="20"/>
          <w:szCs w:val="20"/>
          <w:lang w:eastAsia="ro-RO"/>
        </w:rPr>
        <w:t>sau</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daune</w:t>
      </w:r>
      <w:proofErr w:type="spellEnd"/>
      <w:r w:rsidRPr="00856B4E">
        <w:rPr>
          <w:rFonts w:ascii="Trebuchet MS" w:hAnsi="Trebuchet MS"/>
          <w:color w:val="2F5496" w:themeColor="accent5" w:themeShade="BF"/>
          <w:sz w:val="20"/>
          <w:szCs w:val="20"/>
          <w:lang w:eastAsia="ro-RO"/>
        </w:rPr>
        <w:t xml:space="preserve"> </w:t>
      </w:r>
      <w:proofErr w:type="spellStart"/>
      <w:r w:rsidRPr="00856B4E">
        <w:rPr>
          <w:rFonts w:ascii="Trebuchet MS" w:hAnsi="Trebuchet MS"/>
          <w:color w:val="2F5496" w:themeColor="accent5" w:themeShade="BF"/>
          <w:sz w:val="20"/>
          <w:szCs w:val="20"/>
          <w:lang w:eastAsia="ro-RO"/>
        </w:rPr>
        <w:t>interese</w:t>
      </w:r>
      <w:proofErr w:type="spellEnd"/>
      <w:r w:rsidRPr="00856B4E">
        <w:rPr>
          <w:rFonts w:ascii="Trebuchet MS" w:hAnsi="Trebuchet MS"/>
          <w:color w:val="2F5496" w:themeColor="accent5" w:themeShade="BF"/>
          <w:sz w:val="20"/>
          <w:szCs w:val="20"/>
          <w:lang w:eastAsia="ro-RO"/>
        </w:rPr>
        <w:t>.</w:t>
      </w:r>
    </w:p>
    <w:p w14:paraId="5868B0FB" w14:textId="77777777" w:rsidR="00B2554E" w:rsidRPr="00856B4E" w:rsidRDefault="00B2554E" w:rsidP="00777B3D">
      <w:pPr>
        <w:pBdr>
          <w:bottom w:val="single" w:sz="12" w:space="14" w:color="auto"/>
        </w:pBdr>
        <w:spacing w:line="360" w:lineRule="auto"/>
        <w:jc w:val="both"/>
        <w:rPr>
          <w:rFonts w:ascii="Trebuchet MS" w:hAnsi="Trebuchet MS"/>
          <w:color w:val="2F5496" w:themeColor="accent5" w:themeShade="BF"/>
          <w:sz w:val="20"/>
          <w:szCs w:val="20"/>
          <w:lang w:eastAsia="ro-RO"/>
        </w:rPr>
      </w:pPr>
    </w:p>
    <w:p w14:paraId="435A80DF" w14:textId="77777777" w:rsidR="00646B1E" w:rsidRPr="00856B4E" w:rsidRDefault="0053135B" w:rsidP="00306E8D">
      <w:pPr>
        <w:pBdr>
          <w:bottom w:val="single" w:sz="12" w:space="14" w:color="auto"/>
        </w:pBdr>
        <w:shd w:val="clear" w:color="auto" w:fill="BDD6EE" w:themeFill="accent1" w:themeFillTint="66"/>
        <w:spacing w:line="360" w:lineRule="auto"/>
        <w:jc w:val="both"/>
        <w:rPr>
          <w:rFonts w:ascii="Trebuchet MS" w:eastAsia="Calibri" w:hAnsi="Trebuchet MS"/>
          <w:b/>
          <w:color w:val="2F5496" w:themeColor="accent5" w:themeShade="BF"/>
        </w:rPr>
      </w:pPr>
      <w:r w:rsidRPr="00856B4E">
        <w:rPr>
          <w:rFonts w:ascii="Trebuchet MS" w:hAnsi="Trebuchet MS"/>
          <w:b/>
          <w:color w:val="2F5496" w:themeColor="accent5" w:themeShade="BF"/>
        </w:rPr>
        <w:t xml:space="preserve">18. </w:t>
      </w:r>
      <w:proofErr w:type="spellStart"/>
      <w:r w:rsidRPr="00856B4E">
        <w:rPr>
          <w:rFonts w:ascii="Trebuchet MS" w:hAnsi="Trebuchet MS"/>
          <w:b/>
          <w:color w:val="2F5496" w:themeColor="accent5" w:themeShade="BF"/>
        </w:rPr>
        <w:t>Î</w:t>
      </w:r>
      <w:r w:rsidRPr="00856B4E">
        <w:rPr>
          <w:rFonts w:ascii="Trebuchet MS" w:eastAsia="Calibri" w:hAnsi="Trebuchet MS"/>
          <w:b/>
          <w:color w:val="2F5496" w:themeColor="accent5" w:themeShade="BF"/>
        </w:rPr>
        <w:t>ncetarea</w:t>
      </w:r>
      <w:proofErr w:type="spellEnd"/>
      <w:r w:rsidRPr="00856B4E">
        <w:rPr>
          <w:rFonts w:ascii="Trebuchet MS" w:eastAsia="Calibri" w:hAnsi="Trebuchet MS"/>
          <w:b/>
          <w:color w:val="2F5496" w:themeColor="accent5" w:themeShade="BF"/>
        </w:rPr>
        <w:t xml:space="preserve"> </w:t>
      </w:r>
      <w:proofErr w:type="spellStart"/>
      <w:r w:rsidRPr="00856B4E">
        <w:rPr>
          <w:rFonts w:ascii="Trebuchet MS" w:eastAsia="Calibri" w:hAnsi="Trebuchet MS"/>
          <w:b/>
          <w:color w:val="2F5496" w:themeColor="accent5" w:themeShade="BF"/>
        </w:rPr>
        <w:t>și</w:t>
      </w:r>
      <w:proofErr w:type="spellEnd"/>
      <w:r w:rsidRPr="00856B4E">
        <w:rPr>
          <w:rFonts w:ascii="Trebuchet MS" w:eastAsia="Calibri" w:hAnsi="Trebuchet MS"/>
          <w:b/>
          <w:color w:val="2F5496" w:themeColor="accent5" w:themeShade="BF"/>
        </w:rPr>
        <w:t xml:space="preserve"> </w:t>
      </w:r>
      <w:proofErr w:type="spellStart"/>
      <w:r w:rsidRPr="00856B4E">
        <w:rPr>
          <w:rFonts w:ascii="Trebuchet MS" w:eastAsia="Calibri" w:hAnsi="Trebuchet MS"/>
          <w:b/>
          <w:color w:val="2F5496" w:themeColor="accent5" w:themeShade="BF"/>
        </w:rPr>
        <w:t>denunțarea</w:t>
      </w:r>
      <w:proofErr w:type="spellEnd"/>
      <w:r w:rsidRPr="00856B4E">
        <w:rPr>
          <w:rFonts w:ascii="Trebuchet MS" w:eastAsia="Calibri" w:hAnsi="Trebuchet MS"/>
          <w:b/>
          <w:color w:val="2F5496" w:themeColor="accent5" w:themeShade="BF"/>
        </w:rPr>
        <w:t xml:space="preserve"> </w:t>
      </w:r>
      <w:proofErr w:type="spellStart"/>
      <w:r w:rsidRPr="00856B4E">
        <w:rPr>
          <w:rFonts w:ascii="Trebuchet MS" w:eastAsia="Calibri" w:hAnsi="Trebuchet MS"/>
          <w:b/>
          <w:color w:val="2F5496" w:themeColor="accent5" w:themeShade="BF"/>
        </w:rPr>
        <w:t>unilaterală</w:t>
      </w:r>
      <w:proofErr w:type="spellEnd"/>
      <w:r w:rsidRPr="00856B4E">
        <w:rPr>
          <w:rFonts w:ascii="Trebuchet MS" w:eastAsia="Calibri" w:hAnsi="Trebuchet MS"/>
          <w:b/>
          <w:color w:val="2F5496" w:themeColor="accent5" w:themeShade="BF"/>
        </w:rPr>
        <w:t xml:space="preserve"> a </w:t>
      </w:r>
      <w:proofErr w:type="spellStart"/>
      <w:r w:rsidRPr="00856B4E">
        <w:rPr>
          <w:rFonts w:ascii="Trebuchet MS" w:eastAsia="Calibri" w:hAnsi="Trebuchet MS"/>
          <w:b/>
          <w:color w:val="2F5496" w:themeColor="accent5" w:themeShade="BF"/>
        </w:rPr>
        <w:t>prezentului</w:t>
      </w:r>
      <w:proofErr w:type="spellEnd"/>
      <w:r w:rsidRPr="00856B4E">
        <w:rPr>
          <w:rFonts w:ascii="Trebuchet MS" w:eastAsia="Calibri" w:hAnsi="Trebuchet MS"/>
          <w:b/>
          <w:color w:val="2F5496" w:themeColor="accent5" w:themeShade="BF"/>
        </w:rPr>
        <w:t xml:space="preserve"> contract</w:t>
      </w:r>
    </w:p>
    <w:p w14:paraId="020ED63D" w14:textId="77777777"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ro-RO"/>
        </w:rPr>
      </w:pPr>
      <w:r w:rsidRPr="00856B4E">
        <w:rPr>
          <w:rFonts w:ascii="Trebuchet MS" w:hAnsi="Trebuchet MS"/>
          <w:noProof/>
          <w:color w:val="2F5496" w:themeColor="accent5" w:themeShade="BF"/>
          <w:sz w:val="20"/>
          <w:szCs w:val="20"/>
          <w:lang w:val="ro-RO"/>
        </w:rPr>
        <w:t xml:space="preserve">18.1. Prezentul contract încetează în următoarele situații: </w:t>
      </w:r>
    </w:p>
    <w:p w14:paraId="0E3D92DE"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a) </w:t>
      </w:r>
      <w:proofErr w:type="spellStart"/>
      <w:r w:rsidRPr="00856B4E">
        <w:rPr>
          <w:rFonts w:ascii="Trebuchet MS" w:hAnsi="Trebuchet MS"/>
          <w:color w:val="2F5496" w:themeColor="accent5" w:themeShade="BF"/>
          <w:sz w:val="20"/>
          <w:szCs w:val="20"/>
          <w:lang w:val="ro-RO"/>
        </w:rPr>
        <w:t>părţile</w:t>
      </w:r>
      <w:proofErr w:type="spellEnd"/>
      <w:r w:rsidRPr="00856B4E">
        <w:rPr>
          <w:rFonts w:ascii="Trebuchet MS" w:hAnsi="Trebuchet MS"/>
          <w:color w:val="2F5496" w:themeColor="accent5" w:themeShade="BF"/>
          <w:sz w:val="20"/>
          <w:szCs w:val="20"/>
          <w:lang w:val="ro-RO"/>
        </w:rPr>
        <w:t xml:space="preserve"> convin de comun acord încetarea contractului</w:t>
      </w:r>
      <w:r w:rsidRPr="00856B4E">
        <w:rPr>
          <w:rFonts w:ascii="Trebuchet MS" w:hAnsi="Trebuchet MS"/>
          <w:color w:val="2F5496" w:themeColor="accent5" w:themeShade="BF"/>
          <w:spacing w:val="4"/>
          <w:sz w:val="20"/>
          <w:szCs w:val="20"/>
          <w:lang w:val="ro-RO"/>
        </w:rPr>
        <w:t xml:space="preserve"> prin semnarea unui act </w:t>
      </w:r>
      <w:proofErr w:type="spellStart"/>
      <w:r w:rsidRPr="00856B4E">
        <w:rPr>
          <w:rFonts w:ascii="Trebuchet MS" w:hAnsi="Trebuchet MS"/>
          <w:color w:val="2F5496" w:themeColor="accent5" w:themeShade="BF"/>
          <w:spacing w:val="4"/>
          <w:sz w:val="20"/>
          <w:szCs w:val="20"/>
          <w:lang w:val="ro-RO"/>
        </w:rPr>
        <w:t>aditional</w:t>
      </w:r>
      <w:proofErr w:type="spellEnd"/>
      <w:r w:rsidRPr="00856B4E">
        <w:rPr>
          <w:rFonts w:ascii="Trebuchet MS" w:hAnsi="Trebuchet MS"/>
          <w:color w:val="2F5496" w:themeColor="accent5" w:themeShade="BF"/>
          <w:sz w:val="20"/>
          <w:szCs w:val="20"/>
          <w:lang w:val="ro-RO"/>
        </w:rPr>
        <w:t>;</w:t>
      </w:r>
    </w:p>
    <w:p w14:paraId="6B3804AC"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b) la expirarea duratei contractului</w:t>
      </w:r>
      <w:r w:rsidRPr="00856B4E">
        <w:rPr>
          <w:rFonts w:ascii="Trebuchet MS" w:hAnsi="Trebuchet MS"/>
          <w:color w:val="2F5496" w:themeColor="accent5" w:themeShade="BF"/>
          <w:spacing w:val="4"/>
          <w:sz w:val="20"/>
          <w:szCs w:val="20"/>
          <w:lang w:val="ro-RO"/>
        </w:rPr>
        <w:t xml:space="preserve"> contract</w:t>
      </w:r>
      <w:r w:rsidRPr="00856B4E">
        <w:rPr>
          <w:rFonts w:ascii="Trebuchet MS" w:hAnsi="Trebuchet MS"/>
          <w:color w:val="2F5496" w:themeColor="accent5" w:themeShade="BF"/>
          <w:sz w:val="20"/>
          <w:szCs w:val="20"/>
          <w:lang w:val="ro-RO"/>
        </w:rPr>
        <w:t>;</w:t>
      </w:r>
    </w:p>
    <w:p w14:paraId="5F1829E7"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56B4E">
        <w:rPr>
          <w:rFonts w:ascii="Trebuchet MS" w:hAnsi="Trebuchet MS"/>
          <w:color w:val="2F5496" w:themeColor="accent5" w:themeShade="BF"/>
          <w:sz w:val="20"/>
          <w:szCs w:val="20"/>
          <w:lang w:val="ro-RO"/>
        </w:rPr>
        <w:t xml:space="preserve">c) prin reziliere, în </w:t>
      </w:r>
      <w:proofErr w:type="spellStart"/>
      <w:r w:rsidRPr="00856B4E">
        <w:rPr>
          <w:rFonts w:ascii="Trebuchet MS" w:hAnsi="Trebuchet MS"/>
          <w:color w:val="2F5496" w:themeColor="accent5" w:themeShade="BF"/>
          <w:sz w:val="20"/>
          <w:szCs w:val="20"/>
          <w:lang w:val="ro-RO"/>
        </w:rPr>
        <w:t>condiţiile</w:t>
      </w:r>
      <w:proofErr w:type="spellEnd"/>
      <w:r w:rsidRPr="00856B4E">
        <w:rPr>
          <w:rFonts w:ascii="Trebuchet MS" w:hAnsi="Trebuchet MS"/>
          <w:color w:val="2F5496" w:themeColor="accent5" w:themeShade="BF"/>
          <w:sz w:val="20"/>
          <w:szCs w:val="20"/>
          <w:lang w:val="ro-RO"/>
        </w:rPr>
        <w:t xml:space="preserve"> </w:t>
      </w:r>
      <w:r w:rsidRPr="00856B4E">
        <w:rPr>
          <w:rFonts w:ascii="Trebuchet MS" w:hAnsi="Trebuchet MS"/>
          <w:color w:val="2F5496" w:themeColor="accent5" w:themeShade="BF"/>
          <w:spacing w:val="4"/>
          <w:sz w:val="20"/>
          <w:szCs w:val="20"/>
          <w:lang w:val="ro-RO"/>
        </w:rPr>
        <w:t xml:space="preserve">clauzelor din prezentul contract </w:t>
      </w:r>
      <w:proofErr w:type="spellStart"/>
      <w:r w:rsidRPr="00856B4E">
        <w:rPr>
          <w:rFonts w:ascii="Trebuchet MS" w:hAnsi="Trebuchet MS"/>
          <w:color w:val="2F5496" w:themeColor="accent5" w:themeShade="BF"/>
          <w:spacing w:val="4"/>
          <w:sz w:val="20"/>
          <w:szCs w:val="20"/>
          <w:lang w:val="ro-RO"/>
        </w:rPr>
        <w:t>contract</w:t>
      </w:r>
      <w:proofErr w:type="spellEnd"/>
      <w:r w:rsidRPr="00856B4E">
        <w:rPr>
          <w:rFonts w:ascii="Trebuchet MS" w:hAnsi="Trebuchet MS"/>
          <w:color w:val="2F5496" w:themeColor="accent5" w:themeShade="BF"/>
          <w:spacing w:val="4"/>
          <w:sz w:val="20"/>
          <w:szCs w:val="20"/>
          <w:lang w:val="ro-RO"/>
        </w:rPr>
        <w:t xml:space="preserve">, </w:t>
      </w:r>
      <w:r w:rsidR="00B2554E" w:rsidRPr="00856B4E">
        <w:rPr>
          <w:rFonts w:ascii="Trebuchet MS" w:hAnsi="Trebuchet MS"/>
          <w:color w:val="2F5496" w:themeColor="accent5" w:themeShade="BF"/>
          <w:sz w:val="20"/>
          <w:szCs w:val="20"/>
          <w:lang w:val="ro-RO"/>
        </w:rPr>
        <w:t>în cazul în care una</w:t>
      </w:r>
      <w:r w:rsidRPr="00856B4E">
        <w:rPr>
          <w:rFonts w:ascii="Trebuchet MS" w:hAnsi="Trebuchet MS"/>
          <w:color w:val="2F5496" w:themeColor="accent5" w:themeShade="BF"/>
          <w:sz w:val="20"/>
          <w:szCs w:val="20"/>
          <w:lang w:val="ro-RO"/>
        </w:rPr>
        <w:t xml:space="preserve"> din părți nu își execută sau execută necorespunzător obligațiile contractuale</w:t>
      </w:r>
      <w:r w:rsidRPr="00856B4E">
        <w:rPr>
          <w:rFonts w:ascii="Trebuchet MS" w:hAnsi="Trebuchet MS"/>
          <w:color w:val="2F5496" w:themeColor="accent5" w:themeShade="BF"/>
          <w:spacing w:val="4"/>
          <w:sz w:val="20"/>
          <w:szCs w:val="20"/>
          <w:lang w:val="ro-RO"/>
        </w:rPr>
        <w:t>;</w:t>
      </w:r>
    </w:p>
    <w:p w14:paraId="3D0C60A7"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ro-RO"/>
        </w:rPr>
      </w:pPr>
      <w:r w:rsidRPr="00856B4E">
        <w:rPr>
          <w:rFonts w:ascii="Trebuchet MS" w:hAnsi="Trebuchet MS"/>
          <w:color w:val="2F5496" w:themeColor="accent5" w:themeShade="BF"/>
          <w:spacing w:val="4"/>
          <w:sz w:val="20"/>
          <w:szCs w:val="20"/>
          <w:lang w:val="it-IT"/>
        </w:rPr>
        <w:t>d) în cazul dizolvării, lichidării, falimentului, retragerii autorizaţiei de funcţionare a prestatorului</w:t>
      </w:r>
      <w:r w:rsidRPr="00856B4E">
        <w:rPr>
          <w:rFonts w:ascii="Trebuchet MS" w:hAnsi="Trebuchet MS"/>
          <w:color w:val="2F5496" w:themeColor="accent5" w:themeShade="BF"/>
          <w:spacing w:val="4"/>
          <w:sz w:val="20"/>
          <w:szCs w:val="20"/>
          <w:lang w:val="ro-RO"/>
        </w:rPr>
        <w:t>;</w:t>
      </w:r>
    </w:p>
    <w:p w14:paraId="1EE4C96D" w14:textId="77777777" w:rsidR="0027744D"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56B4E">
        <w:rPr>
          <w:rFonts w:ascii="Trebuchet MS" w:hAnsi="Trebuchet MS"/>
          <w:color w:val="2F5496" w:themeColor="accent5" w:themeShade="BF"/>
          <w:spacing w:val="4"/>
          <w:sz w:val="20"/>
          <w:szCs w:val="20"/>
          <w:lang w:val="ro-RO"/>
        </w:rPr>
        <w:t xml:space="preserve">e) </w:t>
      </w:r>
      <w:r w:rsidRPr="00856B4E">
        <w:rPr>
          <w:rFonts w:ascii="Trebuchet MS" w:hAnsi="Trebuchet MS"/>
          <w:color w:val="2F5496" w:themeColor="accent5" w:themeShade="BF"/>
          <w:spacing w:val="4"/>
          <w:sz w:val="20"/>
          <w:szCs w:val="20"/>
          <w:lang w:val="it-IT"/>
        </w:rPr>
        <w:t xml:space="preserve">prin denunţare unilaterală </w:t>
      </w:r>
      <w:r w:rsidR="00A96FD1" w:rsidRPr="00856B4E">
        <w:rPr>
          <w:rFonts w:ascii="Trebuchet MS" w:hAnsi="Trebuchet MS"/>
          <w:color w:val="2F5496" w:themeColor="accent5" w:themeShade="BF"/>
          <w:spacing w:val="4"/>
          <w:sz w:val="20"/>
          <w:szCs w:val="20"/>
          <w:lang w:val="it-IT"/>
        </w:rPr>
        <w:t>în condiţiile prevăzute la art.</w:t>
      </w:r>
      <w:r w:rsidR="008060E6" w:rsidRPr="00856B4E">
        <w:rPr>
          <w:rFonts w:ascii="Trebuchet MS" w:hAnsi="Trebuchet MS"/>
          <w:color w:val="2F5496" w:themeColor="accent5" w:themeShade="BF"/>
          <w:spacing w:val="4"/>
          <w:sz w:val="20"/>
          <w:szCs w:val="20"/>
          <w:lang w:val="it-IT"/>
        </w:rPr>
        <w:t>222 alin. (2) și art.</w:t>
      </w:r>
      <w:r w:rsidRPr="00856B4E">
        <w:rPr>
          <w:rFonts w:ascii="Trebuchet MS" w:hAnsi="Trebuchet MS"/>
          <w:color w:val="2F5496" w:themeColor="accent5" w:themeShade="BF"/>
          <w:spacing w:val="4"/>
          <w:sz w:val="20"/>
          <w:szCs w:val="20"/>
          <w:lang w:val="it-IT"/>
        </w:rPr>
        <w:t xml:space="preserve">223 alin. (1) din Legea 98/2016 </w:t>
      </w:r>
      <w:r w:rsidRPr="00856B4E">
        <w:rPr>
          <w:rFonts w:ascii="Trebuchet MS" w:hAnsi="Trebuchet MS"/>
          <w:color w:val="2F5496" w:themeColor="accent5" w:themeShade="BF"/>
          <w:sz w:val="20"/>
          <w:szCs w:val="20"/>
          <w:lang w:val="it-IT"/>
        </w:rPr>
        <w:t>privind achizițiile publice</w:t>
      </w:r>
      <w:r w:rsidRPr="00856B4E">
        <w:rPr>
          <w:rFonts w:ascii="Trebuchet MS" w:hAnsi="Trebuchet MS"/>
          <w:color w:val="2F5496" w:themeColor="accent5" w:themeShade="BF"/>
          <w:spacing w:val="4"/>
          <w:sz w:val="20"/>
          <w:szCs w:val="20"/>
          <w:lang w:val="it-IT"/>
        </w:rPr>
        <w:t>;</w:t>
      </w:r>
    </w:p>
    <w:p w14:paraId="4A101D82"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pacing w:val="4"/>
          <w:sz w:val="20"/>
          <w:szCs w:val="20"/>
          <w:lang w:val="it-IT"/>
        </w:rPr>
      </w:pPr>
      <w:r w:rsidRPr="00856B4E">
        <w:rPr>
          <w:rFonts w:ascii="Trebuchet MS" w:hAnsi="Trebuchet MS"/>
          <w:noProof/>
          <w:color w:val="2F5496" w:themeColor="accent5" w:themeShade="BF"/>
          <w:sz w:val="20"/>
          <w:szCs w:val="20"/>
          <w:lang w:val="it-IT"/>
        </w:rPr>
        <w:t xml:space="preserve">18.2. În situația rezilierii din cauza neexecutării/executării parțiale de către Prestator a obligațiilor contractuale, acesta va datora Achizitorului daune-interese cu titlu de clauză penală în cuantum egal cu valoarea obligațiilor contractuale neexecutate. </w:t>
      </w:r>
    </w:p>
    <w:p w14:paraId="6748E5EE" w14:textId="77777777"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18.3. În situa</w:t>
      </w:r>
      <w:r w:rsidR="00FF3541" w:rsidRPr="00856B4E">
        <w:rPr>
          <w:rFonts w:ascii="Trebuchet MS" w:hAnsi="Trebuchet MS"/>
          <w:noProof/>
          <w:color w:val="2F5496" w:themeColor="accent5" w:themeShade="BF"/>
          <w:sz w:val="20"/>
          <w:szCs w:val="20"/>
          <w:lang w:val="fr-FR"/>
        </w:rPr>
        <w:t>ția in care  executarea parțială</w:t>
      </w:r>
      <w:r w:rsidRPr="00856B4E">
        <w:rPr>
          <w:rFonts w:ascii="Trebuchet MS" w:hAnsi="Trebuchet MS"/>
          <w:noProof/>
          <w:color w:val="2F5496" w:themeColor="accent5" w:themeShade="BF"/>
          <w:sz w:val="20"/>
          <w:szCs w:val="20"/>
          <w:lang w:val="fr-FR"/>
        </w:rPr>
        <w:t xml:space="preserve"> a obligații</w:t>
      </w:r>
      <w:r w:rsidR="00394993" w:rsidRPr="00856B4E">
        <w:rPr>
          <w:rFonts w:ascii="Trebuchet MS" w:hAnsi="Trebuchet MS"/>
          <w:noProof/>
          <w:color w:val="2F5496" w:themeColor="accent5" w:themeShade="BF"/>
          <w:sz w:val="20"/>
          <w:szCs w:val="20"/>
          <w:lang w:val="fr-FR"/>
        </w:rPr>
        <w:t>lor contractuale face imposibilă</w:t>
      </w:r>
      <w:r w:rsidRPr="00856B4E">
        <w:rPr>
          <w:rFonts w:ascii="Trebuchet MS" w:hAnsi="Trebuchet MS"/>
          <w:noProof/>
          <w:color w:val="2F5496" w:themeColor="accent5" w:themeShade="BF"/>
          <w:sz w:val="20"/>
          <w:szCs w:val="20"/>
          <w:lang w:val="fr-FR"/>
        </w:rPr>
        <w:t xml:space="preserve"> realizarea obiectului contractului </w:t>
      </w:r>
      <w:r w:rsidR="00394993" w:rsidRPr="00856B4E">
        <w:rPr>
          <w:rFonts w:ascii="Trebuchet MS" w:hAnsi="Trebuchet MS"/>
          <w:noProof/>
          <w:color w:val="2F5496" w:themeColor="accent5" w:themeShade="BF"/>
          <w:sz w:val="20"/>
          <w:szCs w:val="20"/>
          <w:lang w:val="fr-FR"/>
        </w:rPr>
        <w:t>în integralitatea sa, chiar dacă</w:t>
      </w:r>
      <w:r w:rsidRPr="00856B4E">
        <w:rPr>
          <w:rFonts w:ascii="Trebuchet MS" w:hAnsi="Trebuchet MS"/>
          <w:noProof/>
          <w:color w:val="2F5496" w:themeColor="accent5" w:themeShade="BF"/>
          <w:sz w:val="20"/>
          <w:szCs w:val="20"/>
          <w:lang w:val="fr-FR"/>
        </w:rPr>
        <w:t xml:space="preserve"> au fost recepționate o parte din servicii conform dis</w:t>
      </w:r>
      <w:r w:rsidR="00985500" w:rsidRPr="00856B4E">
        <w:rPr>
          <w:rFonts w:ascii="Trebuchet MS" w:hAnsi="Trebuchet MS"/>
          <w:noProof/>
          <w:color w:val="2F5496" w:themeColor="accent5" w:themeShade="BF"/>
          <w:sz w:val="20"/>
          <w:szCs w:val="20"/>
          <w:lang w:val="fr-FR"/>
        </w:rPr>
        <w:t xml:space="preserve">pozițiilor legale, Prestatorul </w:t>
      </w:r>
      <w:r w:rsidRPr="00856B4E">
        <w:rPr>
          <w:rFonts w:ascii="Trebuchet MS" w:hAnsi="Trebuchet MS"/>
          <w:noProof/>
          <w:color w:val="2F5496" w:themeColor="accent5" w:themeShade="BF"/>
          <w:sz w:val="20"/>
          <w:szCs w:val="20"/>
          <w:lang w:val="fr-FR"/>
        </w:rPr>
        <w:t>va datora Achizitorului daune-interese cu titlu de clauză penală în cuantum egal cu întreaga valoare a obligațiilor contractuale stabilite prin contract.</w:t>
      </w:r>
    </w:p>
    <w:p w14:paraId="72A9D644" w14:textId="77777777"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lastRenderedPageBreak/>
        <w:t>18.4. Nerespectarea în mod repetat de către oricare parte a oblig</w:t>
      </w:r>
      <w:r w:rsidR="00861E49" w:rsidRPr="00856B4E">
        <w:rPr>
          <w:rFonts w:ascii="Trebuchet MS" w:hAnsi="Trebuchet MS"/>
          <w:noProof/>
          <w:color w:val="2F5496" w:themeColor="accent5" w:themeShade="BF"/>
          <w:sz w:val="20"/>
          <w:szCs w:val="20"/>
          <w:lang w:val="fr-FR"/>
        </w:rPr>
        <w:t>aţiilor contractuale va fi adusă la cunostință celeilalte pă</w:t>
      </w:r>
      <w:r w:rsidRPr="00856B4E">
        <w:rPr>
          <w:rFonts w:ascii="Trebuchet MS" w:hAnsi="Trebuchet MS"/>
          <w:noProof/>
          <w:color w:val="2F5496" w:themeColor="accent5" w:themeShade="BF"/>
          <w:sz w:val="20"/>
          <w:szCs w:val="20"/>
          <w:lang w:val="fr-FR"/>
        </w:rPr>
        <w:t xml:space="preserve">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14:paraId="788DE3BD" w14:textId="77777777"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18.5. Rezilierea prezentului contract nu va avea niciun efect asupra obligaţiilor deja scadente între părţile contractante.</w:t>
      </w:r>
    </w:p>
    <w:p w14:paraId="7666BF5F" w14:textId="77777777"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w:t>
      </w:r>
      <w:r w:rsidR="00985500" w:rsidRPr="00856B4E">
        <w:rPr>
          <w:rFonts w:ascii="Trebuchet MS" w:hAnsi="Trebuchet MS"/>
          <w:noProof/>
          <w:color w:val="2F5496" w:themeColor="accent5" w:themeShade="BF"/>
          <w:sz w:val="20"/>
          <w:szCs w:val="20"/>
          <w:lang w:val="fr-FR"/>
        </w:rPr>
        <w:t>ract, în conformitate cu art. 1</w:t>
      </w:r>
      <w:r w:rsidRPr="00856B4E">
        <w:rPr>
          <w:rFonts w:ascii="Trebuchet MS" w:hAnsi="Trebuchet MS"/>
          <w:noProof/>
          <w:color w:val="2F5496" w:themeColor="accent5" w:themeShade="BF"/>
          <w:sz w:val="20"/>
          <w:szCs w:val="20"/>
          <w:lang w:val="fr-FR"/>
        </w:rPr>
        <w:t>523 și următoarele din Codul Civil.</w:t>
      </w:r>
    </w:p>
    <w:p w14:paraId="5EC88723" w14:textId="77777777" w:rsidR="00646B1E"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r w:rsidRPr="00856B4E">
        <w:rPr>
          <w:rFonts w:ascii="Trebuchet MS" w:hAnsi="Trebuchet MS"/>
          <w:noProof/>
          <w:color w:val="2F5496" w:themeColor="accent5" w:themeShade="BF"/>
          <w:sz w:val="20"/>
          <w:szCs w:val="20"/>
          <w:lang w:val="fr-FR"/>
        </w:rPr>
        <w:t>18.7.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w:t>
      </w:r>
      <w:r w:rsidR="00394993" w:rsidRPr="00856B4E">
        <w:rPr>
          <w:rFonts w:ascii="Trebuchet MS" w:hAnsi="Trebuchet MS"/>
          <w:noProof/>
          <w:color w:val="2F5496" w:themeColor="accent5" w:themeShade="BF"/>
          <w:sz w:val="20"/>
          <w:szCs w:val="20"/>
          <w:lang w:val="fr-FR"/>
        </w:rPr>
        <w:t>iţia notificării Prestatorului î</w:t>
      </w:r>
      <w:r w:rsidRPr="00856B4E">
        <w:rPr>
          <w:rFonts w:ascii="Trebuchet MS" w:hAnsi="Trebuchet MS"/>
          <w:noProof/>
          <w:color w:val="2F5496" w:themeColor="accent5" w:themeShade="BF"/>
          <w:sz w:val="20"/>
          <w:szCs w:val="20"/>
          <w:lang w:val="fr-FR"/>
        </w:rPr>
        <w:t>n scris.</w:t>
      </w:r>
    </w:p>
    <w:p w14:paraId="4DF52BA5" w14:textId="77777777" w:rsidR="00646B1E" w:rsidRPr="00856B4E" w:rsidRDefault="00646B1E" w:rsidP="00777B3D">
      <w:pPr>
        <w:pBdr>
          <w:bottom w:val="single" w:sz="12" w:space="14" w:color="auto"/>
        </w:pBdr>
        <w:spacing w:line="360" w:lineRule="auto"/>
        <w:jc w:val="both"/>
        <w:rPr>
          <w:rFonts w:ascii="Trebuchet MS" w:hAnsi="Trebuchet MS"/>
          <w:noProof/>
          <w:color w:val="2F5496" w:themeColor="accent5" w:themeShade="BF"/>
          <w:sz w:val="20"/>
          <w:szCs w:val="20"/>
          <w:lang w:val="fr-FR"/>
        </w:rPr>
      </w:pPr>
    </w:p>
    <w:p w14:paraId="5198424A" w14:textId="77777777" w:rsidR="00646B1E"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19. Recepţie si verificări</w:t>
      </w:r>
    </w:p>
    <w:p w14:paraId="5933F98E" w14:textId="77777777" w:rsidR="00646B1E"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19.1. </w:t>
      </w:r>
      <w:proofErr w:type="spellStart"/>
      <w:r w:rsidR="00BE6478" w:rsidRPr="00856B4E">
        <w:rPr>
          <w:rFonts w:ascii="Trebuchet MS" w:hAnsi="Trebuchet MS"/>
          <w:color w:val="2F5496" w:themeColor="accent5" w:themeShade="BF"/>
          <w:sz w:val="20"/>
          <w:szCs w:val="20"/>
        </w:rPr>
        <w:t>Recepția</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și</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verificările</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serviciilor</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vor</w:t>
      </w:r>
      <w:proofErr w:type="spellEnd"/>
      <w:r w:rsidR="00BE6478" w:rsidRPr="00856B4E">
        <w:rPr>
          <w:rFonts w:ascii="Trebuchet MS" w:hAnsi="Trebuchet MS"/>
          <w:color w:val="2F5496" w:themeColor="accent5" w:themeShade="BF"/>
          <w:sz w:val="20"/>
          <w:szCs w:val="20"/>
        </w:rPr>
        <w:t xml:space="preserve"> fi </w:t>
      </w:r>
      <w:proofErr w:type="spellStart"/>
      <w:r w:rsidR="00BE6478" w:rsidRPr="00856B4E">
        <w:rPr>
          <w:rFonts w:ascii="Trebuchet MS" w:hAnsi="Trebuchet MS"/>
          <w:color w:val="2F5496" w:themeColor="accent5" w:themeShade="BF"/>
          <w:sz w:val="20"/>
          <w:szCs w:val="20"/>
        </w:rPr>
        <w:t>efectuate</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atât</w:t>
      </w:r>
      <w:proofErr w:type="spellEnd"/>
      <w:r w:rsidR="00BE6478" w:rsidRPr="00856B4E">
        <w:rPr>
          <w:rFonts w:ascii="Trebuchet MS" w:hAnsi="Trebuchet MS"/>
          <w:color w:val="2F5496" w:themeColor="accent5" w:themeShade="BF"/>
          <w:sz w:val="20"/>
          <w:szCs w:val="20"/>
        </w:rPr>
        <w:t xml:space="preserve"> de </w:t>
      </w:r>
      <w:proofErr w:type="spellStart"/>
      <w:r w:rsidR="00BE6478" w:rsidRPr="00856B4E">
        <w:rPr>
          <w:rFonts w:ascii="Trebuchet MS" w:hAnsi="Trebuchet MS"/>
          <w:color w:val="2F5496" w:themeColor="accent5" w:themeShade="BF"/>
          <w:sz w:val="20"/>
          <w:szCs w:val="20"/>
        </w:rPr>
        <w:t>către</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Prestator</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cât</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și</w:t>
      </w:r>
      <w:proofErr w:type="spellEnd"/>
      <w:r w:rsidR="00BE6478" w:rsidRPr="00856B4E">
        <w:rPr>
          <w:rFonts w:ascii="Trebuchet MS" w:hAnsi="Trebuchet MS"/>
          <w:color w:val="2F5496" w:themeColor="accent5" w:themeShade="BF"/>
          <w:sz w:val="20"/>
          <w:szCs w:val="20"/>
        </w:rPr>
        <w:t xml:space="preserve"> de </w:t>
      </w:r>
      <w:proofErr w:type="spellStart"/>
      <w:r w:rsidR="00BE6478" w:rsidRPr="00856B4E">
        <w:rPr>
          <w:rFonts w:ascii="Trebuchet MS" w:hAnsi="Trebuchet MS"/>
          <w:color w:val="2F5496" w:themeColor="accent5" w:themeShade="BF"/>
          <w:sz w:val="20"/>
          <w:szCs w:val="20"/>
        </w:rPr>
        <w:t>către</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Achizitor</w:t>
      </w:r>
      <w:proofErr w:type="spellEnd"/>
      <w:r w:rsidR="00BE6478" w:rsidRPr="00856B4E">
        <w:rPr>
          <w:rFonts w:ascii="Trebuchet MS" w:hAnsi="Trebuchet MS"/>
          <w:color w:val="2F5496" w:themeColor="accent5" w:themeShade="BF"/>
          <w:sz w:val="20"/>
          <w:szCs w:val="20"/>
        </w:rPr>
        <w:t xml:space="preserve"> care </w:t>
      </w:r>
      <w:r w:rsidRPr="00856B4E">
        <w:rPr>
          <w:rFonts w:ascii="Trebuchet MS" w:hAnsi="Trebuchet MS"/>
          <w:color w:val="2F5496" w:themeColor="accent5" w:themeShade="BF"/>
          <w:sz w:val="20"/>
          <w:szCs w:val="20"/>
        </w:rPr>
        <w:t xml:space="preserve">are </w:t>
      </w:r>
      <w:proofErr w:type="spellStart"/>
      <w:r w:rsidRPr="00856B4E">
        <w:rPr>
          <w:rFonts w:ascii="Trebuchet MS" w:hAnsi="Trebuchet MS"/>
          <w:color w:val="2F5496" w:themeColor="accent5" w:themeShade="BF"/>
          <w:sz w:val="20"/>
          <w:szCs w:val="20"/>
        </w:rPr>
        <w:t>dreptul</w:t>
      </w:r>
      <w:proofErr w:type="spellEnd"/>
      <w:r w:rsidRPr="00856B4E">
        <w:rPr>
          <w:rFonts w:ascii="Trebuchet MS" w:hAnsi="Trebuchet MS"/>
          <w:color w:val="2F5496" w:themeColor="accent5" w:themeShade="BF"/>
          <w:sz w:val="20"/>
          <w:szCs w:val="20"/>
        </w:rPr>
        <w:t xml:space="preserve"> de a </w:t>
      </w:r>
      <w:proofErr w:type="spellStart"/>
      <w:r w:rsidRPr="00856B4E">
        <w:rPr>
          <w:rFonts w:ascii="Trebuchet MS" w:hAnsi="Trebuchet MS"/>
          <w:color w:val="2F5496" w:themeColor="accent5" w:themeShade="BF"/>
          <w:sz w:val="20"/>
          <w:szCs w:val="20"/>
        </w:rPr>
        <w:t>verifica</w:t>
      </w:r>
      <w:proofErr w:type="spellEnd"/>
      <w:r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în</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orice</w:t>
      </w:r>
      <w:proofErr w:type="spellEnd"/>
      <w:r w:rsidR="00BE6478" w:rsidRPr="00856B4E">
        <w:rPr>
          <w:rFonts w:ascii="Trebuchet MS" w:hAnsi="Trebuchet MS"/>
          <w:color w:val="2F5496" w:themeColor="accent5" w:themeShade="BF"/>
          <w:sz w:val="20"/>
          <w:szCs w:val="20"/>
        </w:rPr>
        <w:t xml:space="preserve"> moment </w:t>
      </w:r>
      <w:proofErr w:type="spellStart"/>
      <w:r w:rsidRPr="00856B4E">
        <w:rPr>
          <w:rFonts w:ascii="Trebuchet MS" w:hAnsi="Trebuchet MS"/>
          <w:color w:val="2F5496" w:themeColor="accent5" w:themeShade="BF"/>
          <w:sz w:val="20"/>
          <w:szCs w:val="20"/>
        </w:rPr>
        <w:t>modul</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prestare</w:t>
      </w:r>
      <w:proofErr w:type="spellEnd"/>
      <w:r w:rsidRPr="00856B4E">
        <w:rPr>
          <w:rFonts w:ascii="Trebuchet MS" w:hAnsi="Trebuchet MS"/>
          <w:color w:val="2F5496" w:themeColor="accent5" w:themeShade="BF"/>
          <w:sz w:val="20"/>
          <w:szCs w:val="20"/>
        </w:rPr>
        <w:t xml:space="preserve"> </w:t>
      </w:r>
      <w:r w:rsidR="00D87C79" w:rsidRPr="00856B4E">
        <w:rPr>
          <w:rFonts w:ascii="Trebuchet MS" w:hAnsi="Trebuchet MS"/>
          <w:color w:val="2F5496" w:themeColor="accent5" w:themeShade="BF"/>
          <w:sz w:val="20"/>
          <w:szCs w:val="20"/>
        </w:rPr>
        <w:t xml:space="preserve">a </w:t>
      </w:r>
      <w:proofErr w:type="spellStart"/>
      <w:r w:rsidR="00D87C79" w:rsidRPr="00856B4E">
        <w:rPr>
          <w:rFonts w:ascii="Trebuchet MS" w:hAnsi="Trebuchet MS"/>
          <w:color w:val="2F5496" w:themeColor="accent5" w:themeShade="BF"/>
          <w:sz w:val="20"/>
          <w:szCs w:val="20"/>
        </w:rPr>
        <w:t>serviciilor</w:t>
      </w:r>
      <w:proofErr w:type="spellEnd"/>
      <w:r w:rsidR="00D87C79" w:rsidRPr="00856B4E">
        <w:rPr>
          <w:rFonts w:ascii="Trebuchet MS" w:hAnsi="Trebuchet MS"/>
          <w:color w:val="2F5496" w:themeColor="accent5" w:themeShade="BF"/>
          <w:sz w:val="20"/>
          <w:szCs w:val="20"/>
        </w:rPr>
        <w:t xml:space="preserve"> </w:t>
      </w:r>
      <w:proofErr w:type="spellStart"/>
      <w:r w:rsidR="00D87C79" w:rsidRPr="00856B4E">
        <w:rPr>
          <w:rFonts w:ascii="Trebuchet MS" w:hAnsi="Trebuchet MS"/>
          <w:color w:val="2F5496" w:themeColor="accent5" w:themeShade="BF"/>
          <w:sz w:val="20"/>
          <w:szCs w:val="20"/>
        </w:rPr>
        <w:t>pentru</w:t>
      </w:r>
      <w:proofErr w:type="spellEnd"/>
      <w:r w:rsidR="00D87C79" w:rsidRPr="00856B4E">
        <w:rPr>
          <w:rFonts w:ascii="Trebuchet MS" w:hAnsi="Trebuchet MS"/>
          <w:color w:val="2F5496" w:themeColor="accent5" w:themeShade="BF"/>
          <w:sz w:val="20"/>
          <w:szCs w:val="20"/>
        </w:rPr>
        <w:t xml:space="preserve"> a </w:t>
      </w:r>
      <w:proofErr w:type="spellStart"/>
      <w:r w:rsidR="00D87C79" w:rsidRPr="00856B4E">
        <w:rPr>
          <w:rFonts w:ascii="Trebuchet MS" w:hAnsi="Trebuchet MS"/>
          <w:color w:val="2F5496" w:themeColor="accent5" w:themeShade="BF"/>
          <w:sz w:val="20"/>
          <w:szCs w:val="20"/>
        </w:rPr>
        <w:t>stabili</w:t>
      </w:r>
      <w:proofErr w:type="spellEnd"/>
      <w:r w:rsidR="00D87C79"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conformitatea</w:t>
      </w:r>
      <w:proofErr w:type="spellEnd"/>
      <w:r w:rsidRPr="00856B4E">
        <w:rPr>
          <w:rFonts w:ascii="Trebuchet MS" w:hAnsi="Trebuchet MS"/>
          <w:color w:val="2F5496" w:themeColor="accent5" w:themeShade="BF"/>
          <w:sz w:val="20"/>
          <w:szCs w:val="20"/>
        </w:rPr>
        <w:t xml:space="preserve"> lor cu </w:t>
      </w:r>
      <w:proofErr w:type="spellStart"/>
      <w:r w:rsidRPr="00856B4E">
        <w:rPr>
          <w:rFonts w:ascii="Trebuchet MS" w:hAnsi="Trebuchet MS"/>
          <w:color w:val="2F5496" w:themeColor="accent5" w:themeShade="BF"/>
          <w:sz w:val="20"/>
          <w:szCs w:val="20"/>
        </w:rPr>
        <w:t>prevederile</w:t>
      </w:r>
      <w:proofErr w:type="spellEnd"/>
      <w:r w:rsidRPr="00856B4E">
        <w:rPr>
          <w:rFonts w:ascii="Trebuchet MS" w:hAnsi="Trebuchet MS"/>
          <w:color w:val="2F5496" w:themeColor="accent5" w:themeShade="BF"/>
          <w:sz w:val="20"/>
          <w:szCs w:val="20"/>
        </w:rPr>
        <w:t xml:space="preserve"> din </w:t>
      </w:r>
      <w:proofErr w:type="spellStart"/>
      <w:r w:rsidRPr="00856B4E">
        <w:rPr>
          <w:rFonts w:ascii="Trebuchet MS" w:hAnsi="Trebuchet MS"/>
          <w:color w:val="2F5496" w:themeColor="accent5" w:themeShade="BF"/>
          <w:sz w:val="20"/>
          <w:szCs w:val="20"/>
        </w:rPr>
        <w:t>propunerea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tehnică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şi</w:t>
      </w:r>
      <w:proofErr w:type="spellEnd"/>
      <w:r w:rsidRPr="00856B4E">
        <w:rPr>
          <w:rFonts w:ascii="Trebuchet MS" w:hAnsi="Trebuchet MS"/>
          <w:color w:val="2F5496" w:themeColor="accent5" w:themeShade="BF"/>
          <w:sz w:val="20"/>
          <w:szCs w:val="20"/>
        </w:rPr>
        <w:t xml:space="preserve"> din </w:t>
      </w:r>
      <w:proofErr w:type="spellStart"/>
      <w:r w:rsidRPr="00856B4E">
        <w:rPr>
          <w:rFonts w:ascii="Trebuchet MS" w:hAnsi="Trebuchet MS"/>
          <w:color w:val="2F5496" w:themeColor="accent5" w:themeShade="BF"/>
          <w:sz w:val="20"/>
          <w:szCs w:val="20"/>
        </w:rPr>
        <w:t>caietul</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sarcini</w:t>
      </w:r>
      <w:proofErr w:type="spellEnd"/>
      <w:r w:rsidRPr="00856B4E">
        <w:rPr>
          <w:rFonts w:ascii="Trebuchet MS" w:hAnsi="Trebuchet MS"/>
          <w:color w:val="2F5496" w:themeColor="accent5" w:themeShade="BF"/>
          <w:sz w:val="20"/>
          <w:szCs w:val="20"/>
        </w:rPr>
        <w:t xml:space="preserve">.  </w:t>
      </w:r>
    </w:p>
    <w:p w14:paraId="39F9B346" w14:textId="77777777" w:rsidR="00BE6478"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19.2.</w:t>
      </w:r>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Verificări</w:t>
      </w:r>
      <w:proofErr w:type="spellEnd"/>
      <w:r w:rsidR="00BE6478" w:rsidRPr="00856B4E">
        <w:rPr>
          <w:rFonts w:ascii="Trebuchet MS" w:hAnsi="Trebuchet MS"/>
          <w:color w:val="2F5496" w:themeColor="accent5" w:themeShade="BF"/>
          <w:sz w:val="20"/>
          <w:szCs w:val="20"/>
        </w:rPr>
        <w:t xml:space="preserve"> care se </w:t>
      </w:r>
      <w:proofErr w:type="spellStart"/>
      <w:r w:rsidR="00BE6478" w:rsidRPr="00856B4E">
        <w:rPr>
          <w:rFonts w:ascii="Trebuchet MS" w:hAnsi="Trebuchet MS"/>
          <w:color w:val="2F5496" w:themeColor="accent5" w:themeShade="BF"/>
          <w:sz w:val="20"/>
          <w:szCs w:val="20"/>
        </w:rPr>
        <w:t>efectuează</w:t>
      </w:r>
      <w:proofErr w:type="spellEnd"/>
      <w:r w:rsidR="00BE6478" w:rsidRPr="00856B4E">
        <w:rPr>
          <w:rFonts w:ascii="Trebuchet MS" w:hAnsi="Trebuchet MS"/>
          <w:color w:val="2F5496" w:themeColor="accent5" w:themeShade="BF"/>
          <w:sz w:val="20"/>
          <w:szCs w:val="20"/>
        </w:rPr>
        <w:t xml:space="preserve"> de </w:t>
      </w:r>
      <w:proofErr w:type="spellStart"/>
      <w:r w:rsidR="00BE6478" w:rsidRPr="00856B4E">
        <w:rPr>
          <w:rFonts w:ascii="Trebuchet MS" w:hAnsi="Trebuchet MS"/>
          <w:color w:val="2F5496" w:themeColor="accent5" w:themeShade="BF"/>
          <w:sz w:val="20"/>
          <w:szCs w:val="20"/>
        </w:rPr>
        <w:t>către</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prestator</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prin</w:t>
      </w:r>
      <w:proofErr w:type="spellEnd"/>
      <w:r w:rsidR="00BE6478" w:rsidRPr="00856B4E">
        <w:rPr>
          <w:rFonts w:ascii="Trebuchet MS" w:hAnsi="Trebuchet MS"/>
          <w:color w:val="2F5496" w:themeColor="accent5" w:themeShade="BF"/>
          <w:sz w:val="20"/>
          <w:szCs w:val="20"/>
        </w:rPr>
        <w:t xml:space="preserve"> personal </w:t>
      </w:r>
      <w:proofErr w:type="spellStart"/>
      <w:r w:rsidR="00BE6478" w:rsidRPr="00856B4E">
        <w:rPr>
          <w:rFonts w:ascii="Trebuchet MS" w:hAnsi="Trebuchet MS"/>
          <w:color w:val="2F5496" w:themeColor="accent5" w:themeShade="BF"/>
          <w:sz w:val="20"/>
          <w:szCs w:val="20"/>
        </w:rPr>
        <w:t>numit</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în</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acest</w:t>
      </w:r>
      <w:proofErr w:type="spellEnd"/>
      <w:r w:rsidR="00BE6478" w:rsidRPr="00856B4E">
        <w:rPr>
          <w:rFonts w:ascii="Trebuchet MS" w:hAnsi="Trebuchet MS"/>
          <w:color w:val="2F5496" w:themeColor="accent5" w:themeShade="BF"/>
          <w:sz w:val="20"/>
          <w:szCs w:val="20"/>
        </w:rPr>
        <w:t xml:space="preserve"> scop (</w:t>
      </w:r>
      <w:proofErr w:type="spellStart"/>
      <w:r w:rsidR="00BE6478" w:rsidRPr="00856B4E">
        <w:rPr>
          <w:rFonts w:ascii="Trebuchet MS" w:hAnsi="Trebuchet MS"/>
          <w:color w:val="2F5496" w:themeColor="accent5" w:themeShade="BF"/>
          <w:sz w:val="20"/>
          <w:szCs w:val="20"/>
        </w:rPr>
        <w:t>șef</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obiectiv</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inspectori</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si</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auditori</w:t>
      </w:r>
      <w:proofErr w:type="spellEnd"/>
      <w:r w:rsidR="00BE6478" w:rsidRPr="00856B4E">
        <w:rPr>
          <w:rFonts w:ascii="Trebuchet MS" w:hAnsi="Trebuchet MS"/>
          <w:color w:val="2F5496" w:themeColor="accent5" w:themeShade="BF"/>
          <w:sz w:val="20"/>
          <w:szCs w:val="20"/>
        </w:rPr>
        <w:t xml:space="preserve">): </w:t>
      </w:r>
    </w:p>
    <w:p w14:paraId="3B5F537B" w14:textId="77777777"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r w:rsidR="00B2554E" w:rsidRPr="00856B4E">
        <w:rPr>
          <w:rFonts w:ascii="Trebuchet MS" w:hAnsi="Trebuchet MS"/>
          <w:color w:val="2F5496" w:themeColor="accent5" w:themeShade="BF"/>
          <w:sz w:val="20"/>
          <w:szCs w:val="20"/>
        </w:rPr>
        <w:t xml:space="preserve"> </w:t>
      </w:r>
      <w:proofErr w:type="spellStart"/>
      <w:r w:rsidR="00B2554E" w:rsidRPr="00856B4E">
        <w:rPr>
          <w:rFonts w:ascii="Trebuchet MS" w:hAnsi="Trebuchet MS"/>
          <w:color w:val="2F5496" w:themeColor="accent5" w:themeShade="BF"/>
          <w:sz w:val="20"/>
          <w:szCs w:val="20"/>
        </w:rPr>
        <w:t>s</w:t>
      </w:r>
      <w:r w:rsidRPr="00856B4E">
        <w:rPr>
          <w:rFonts w:ascii="Trebuchet MS" w:hAnsi="Trebuchet MS"/>
          <w:color w:val="2F5496" w:themeColor="accent5" w:themeShade="BF"/>
          <w:sz w:val="20"/>
          <w:szCs w:val="20"/>
        </w:rPr>
        <w:t>tarea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agenților</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securitate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uniformă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dotare</w:t>
      </w:r>
      <w:proofErr w:type="spellEnd"/>
      <w:r w:rsidRPr="00856B4E">
        <w:rPr>
          <w:rFonts w:ascii="Trebuchet MS" w:hAnsi="Trebuchet MS"/>
          <w:color w:val="2F5496" w:themeColor="accent5" w:themeShade="BF"/>
          <w:sz w:val="20"/>
          <w:szCs w:val="20"/>
        </w:rPr>
        <w:t xml:space="preserve">, stare de </w:t>
      </w:r>
      <w:proofErr w:type="spellStart"/>
      <w:r w:rsidRPr="00856B4E">
        <w:rPr>
          <w:rFonts w:ascii="Trebuchet MS" w:hAnsi="Trebuchet MS"/>
          <w:color w:val="2F5496" w:themeColor="accent5" w:themeShade="BF"/>
          <w:sz w:val="20"/>
          <w:szCs w:val="20"/>
        </w:rPr>
        <w:t>oboseală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sau</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ebrietate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etc</w:t>
      </w:r>
      <w:proofErr w:type="spellEnd"/>
      <w:r w:rsidRPr="00856B4E">
        <w:rPr>
          <w:rFonts w:ascii="Trebuchet MS" w:hAnsi="Trebuchet MS"/>
          <w:color w:val="2F5496" w:themeColor="accent5" w:themeShade="BF"/>
          <w:sz w:val="20"/>
          <w:szCs w:val="20"/>
        </w:rPr>
        <w:t xml:space="preserve">); </w:t>
      </w:r>
    </w:p>
    <w:p w14:paraId="5312615C" w14:textId="77777777"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spellStart"/>
      <w:r w:rsidR="00B2554E" w:rsidRPr="00856B4E">
        <w:rPr>
          <w:rFonts w:ascii="Trebuchet MS" w:hAnsi="Trebuchet MS"/>
          <w:color w:val="2F5496" w:themeColor="accent5" w:themeShade="BF"/>
          <w:sz w:val="20"/>
          <w:szCs w:val="20"/>
        </w:rPr>
        <w:t>d</w:t>
      </w:r>
      <w:r w:rsidRPr="00856B4E">
        <w:rPr>
          <w:rFonts w:ascii="Trebuchet MS" w:hAnsi="Trebuchet MS"/>
          <w:color w:val="2F5496" w:themeColor="accent5" w:themeShade="BF"/>
          <w:sz w:val="20"/>
          <w:szCs w:val="20"/>
        </w:rPr>
        <w:t>otarea</w:t>
      </w:r>
      <w:proofErr w:type="spellEnd"/>
      <w:r w:rsidRPr="00856B4E">
        <w:rPr>
          <w:rFonts w:ascii="Trebuchet MS" w:hAnsi="Trebuchet MS"/>
          <w:color w:val="2F5496" w:themeColor="accent5" w:themeShade="BF"/>
          <w:sz w:val="20"/>
          <w:szCs w:val="20"/>
        </w:rPr>
        <w:t xml:space="preserve"> conform </w:t>
      </w:r>
      <w:proofErr w:type="spellStart"/>
      <w:r w:rsidRPr="00856B4E">
        <w:rPr>
          <w:rFonts w:ascii="Trebuchet MS" w:hAnsi="Trebuchet MS"/>
          <w:color w:val="2F5496" w:themeColor="accent5" w:themeShade="BF"/>
          <w:sz w:val="20"/>
          <w:szCs w:val="20"/>
        </w:rPr>
        <w:t>prevederilor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contractului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și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cerințelor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specifice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obiectivului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păzit</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uniforme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însemne</w:t>
      </w:r>
      <w:proofErr w:type="spellEnd"/>
      <w:r w:rsidRPr="00856B4E">
        <w:rPr>
          <w:rFonts w:ascii="Trebuchet MS" w:hAnsi="Trebuchet MS"/>
          <w:color w:val="2F5496" w:themeColor="accent5" w:themeShade="BF"/>
          <w:sz w:val="20"/>
          <w:szCs w:val="20"/>
        </w:rPr>
        <w:t xml:space="preserve"> distinctive ale </w:t>
      </w:r>
      <w:proofErr w:type="spellStart"/>
      <w:r w:rsidRPr="00856B4E">
        <w:rPr>
          <w:rFonts w:ascii="Trebuchet MS" w:hAnsi="Trebuchet MS"/>
          <w:color w:val="2F5496" w:themeColor="accent5" w:themeShade="BF"/>
          <w:sz w:val="20"/>
          <w:szCs w:val="20"/>
        </w:rPr>
        <w:t>societății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echipament</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mijloace</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apărare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mijloace</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comunicație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etc</w:t>
      </w:r>
      <w:proofErr w:type="spellEnd"/>
      <w:r w:rsidRPr="00856B4E">
        <w:rPr>
          <w:rFonts w:ascii="Trebuchet MS" w:hAnsi="Trebuchet MS"/>
          <w:color w:val="2F5496" w:themeColor="accent5" w:themeShade="BF"/>
          <w:sz w:val="20"/>
          <w:szCs w:val="20"/>
        </w:rPr>
        <w:t xml:space="preserve">); </w:t>
      </w:r>
    </w:p>
    <w:p w14:paraId="032DF1CC" w14:textId="77777777"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spellStart"/>
      <w:r w:rsidR="00B2554E" w:rsidRPr="00856B4E">
        <w:rPr>
          <w:rFonts w:ascii="Trebuchet MS" w:hAnsi="Trebuchet MS"/>
          <w:color w:val="2F5496" w:themeColor="accent5" w:themeShade="BF"/>
          <w:sz w:val="20"/>
          <w:szCs w:val="20"/>
        </w:rPr>
        <w:t>e</w:t>
      </w:r>
      <w:r w:rsidRPr="00856B4E">
        <w:rPr>
          <w:rFonts w:ascii="Trebuchet MS" w:hAnsi="Trebuchet MS"/>
          <w:color w:val="2F5496" w:themeColor="accent5" w:themeShade="BF"/>
          <w:sz w:val="20"/>
          <w:szCs w:val="20"/>
        </w:rPr>
        <w:t>xistența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și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consemnarea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zilnică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în</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registrele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specifice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executării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și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evidențierii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serviciului</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pază</w:t>
      </w:r>
      <w:proofErr w:type="spellEnd"/>
      <w:r w:rsidRPr="00856B4E">
        <w:rPr>
          <w:rFonts w:ascii="Trebuchet MS" w:hAnsi="Trebuchet MS"/>
          <w:color w:val="2F5496" w:themeColor="accent5" w:themeShade="BF"/>
          <w:sz w:val="20"/>
          <w:szCs w:val="20"/>
        </w:rPr>
        <w:t xml:space="preserve"> (conform H.G nr. 301/2012). </w:t>
      </w:r>
    </w:p>
    <w:p w14:paraId="14A1DDC1" w14:textId="77777777"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spellStart"/>
      <w:r w:rsidR="00B2554E" w:rsidRPr="00856B4E">
        <w:rPr>
          <w:rFonts w:ascii="Trebuchet MS" w:hAnsi="Trebuchet MS"/>
          <w:color w:val="2F5496" w:themeColor="accent5" w:themeShade="BF"/>
          <w:sz w:val="20"/>
          <w:szCs w:val="20"/>
        </w:rPr>
        <w:t>r</w:t>
      </w:r>
      <w:r w:rsidRPr="00856B4E">
        <w:rPr>
          <w:rFonts w:ascii="Trebuchet MS" w:hAnsi="Trebuchet MS"/>
          <w:color w:val="2F5496" w:themeColor="accent5" w:themeShade="BF"/>
          <w:sz w:val="20"/>
          <w:szCs w:val="20"/>
        </w:rPr>
        <w:t>espectarea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prevederilor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planului</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pază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consemnul</w:t>
      </w:r>
      <w:proofErr w:type="spellEnd"/>
      <w:r w:rsidRPr="00856B4E">
        <w:rPr>
          <w:rFonts w:ascii="Trebuchet MS" w:hAnsi="Trebuchet MS"/>
          <w:color w:val="2F5496" w:themeColor="accent5" w:themeShade="BF"/>
          <w:sz w:val="20"/>
          <w:szCs w:val="20"/>
        </w:rPr>
        <w:t xml:space="preserve"> general </w:t>
      </w:r>
      <w:proofErr w:type="spellStart"/>
      <w:r w:rsidRPr="00856B4E">
        <w:rPr>
          <w:rFonts w:ascii="Trebuchet MS" w:hAnsi="Trebuchet MS"/>
          <w:color w:val="2F5496" w:themeColor="accent5" w:themeShade="BF"/>
          <w:sz w:val="20"/>
          <w:szCs w:val="20"/>
        </w:rPr>
        <w:t>și</w:t>
      </w:r>
      <w:proofErr w:type="spellEnd"/>
      <w:r w:rsidRPr="00856B4E">
        <w:rPr>
          <w:rFonts w:ascii="Trebuchet MS" w:hAnsi="Trebuchet MS"/>
          <w:color w:val="2F5496" w:themeColor="accent5" w:themeShade="BF"/>
          <w:sz w:val="20"/>
          <w:szCs w:val="20"/>
        </w:rPr>
        <w:t xml:space="preserve"> particular al </w:t>
      </w:r>
      <w:proofErr w:type="spellStart"/>
      <w:r w:rsidRPr="00856B4E">
        <w:rPr>
          <w:rFonts w:ascii="Trebuchet MS" w:hAnsi="Trebuchet MS"/>
          <w:color w:val="2F5496" w:themeColor="accent5" w:themeShade="BF"/>
          <w:sz w:val="20"/>
          <w:szCs w:val="20"/>
        </w:rPr>
        <w:t>posturilor</w:t>
      </w:r>
      <w:proofErr w:type="spellEnd"/>
      <w:r w:rsidRPr="00856B4E">
        <w:rPr>
          <w:rFonts w:ascii="Trebuchet MS" w:hAnsi="Trebuchet MS"/>
          <w:color w:val="2F5496" w:themeColor="accent5" w:themeShade="BF"/>
          <w:sz w:val="20"/>
          <w:szCs w:val="20"/>
        </w:rPr>
        <w:t>.</w:t>
      </w:r>
    </w:p>
    <w:p w14:paraId="20C4E2E6" w14:textId="77777777"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19.3. </w:t>
      </w:r>
      <w:proofErr w:type="spellStart"/>
      <w:r w:rsidRPr="00856B4E">
        <w:rPr>
          <w:rFonts w:ascii="Trebuchet MS" w:hAnsi="Trebuchet MS"/>
          <w:color w:val="2F5496" w:themeColor="accent5" w:themeShade="BF"/>
          <w:sz w:val="20"/>
          <w:szCs w:val="20"/>
        </w:rPr>
        <w:t>Verificări</w:t>
      </w:r>
      <w:proofErr w:type="spellEnd"/>
      <w:r w:rsidRPr="00856B4E">
        <w:rPr>
          <w:rFonts w:ascii="Trebuchet MS" w:hAnsi="Trebuchet MS"/>
          <w:color w:val="2F5496" w:themeColor="accent5" w:themeShade="BF"/>
          <w:sz w:val="20"/>
          <w:szCs w:val="20"/>
        </w:rPr>
        <w:t xml:space="preserve"> care se </w:t>
      </w:r>
      <w:proofErr w:type="spellStart"/>
      <w:r w:rsidRPr="00856B4E">
        <w:rPr>
          <w:rFonts w:ascii="Trebuchet MS" w:hAnsi="Trebuchet MS"/>
          <w:color w:val="2F5496" w:themeColor="accent5" w:themeShade="BF"/>
          <w:sz w:val="20"/>
          <w:szCs w:val="20"/>
        </w:rPr>
        <w:t>efectuează</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către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personalul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desemnat</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Achizitor</w:t>
      </w:r>
      <w:proofErr w:type="spellEnd"/>
      <w:r w:rsidRPr="00856B4E">
        <w:rPr>
          <w:rFonts w:ascii="Trebuchet MS" w:hAnsi="Trebuchet MS"/>
          <w:color w:val="2F5496" w:themeColor="accent5" w:themeShade="BF"/>
          <w:sz w:val="20"/>
          <w:szCs w:val="20"/>
        </w:rPr>
        <w:t xml:space="preserve">: </w:t>
      </w:r>
    </w:p>
    <w:p w14:paraId="3C415B5C" w14:textId="77777777"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spellStart"/>
      <w:r w:rsidR="00B2554E" w:rsidRPr="00856B4E">
        <w:rPr>
          <w:rFonts w:ascii="Trebuchet MS" w:hAnsi="Trebuchet MS"/>
          <w:color w:val="2F5496" w:themeColor="accent5" w:themeShade="BF"/>
          <w:sz w:val="20"/>
          <w:szCs w:val="20"/>
        </w:rPr>
        <w:t>i</w:t>
      </w:r>
      <w:r w:rsidRPr="00856B4E">
        <w:rPr>
          <w:rFonts w:ascii="Trebuchet MS" w:hAnsi="Trebuchet MS"/>
          <w:color w:val="2F5496" w:themeColor="accent5" w:themeShade="BF"/>
          <w:sz w:val="20"/>
          <w:szCs w:val="20"/>
        </w:rPr>
        <w:t>ntegritatea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obiectivelor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păzite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uși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acces</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holuri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finisaje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instalații</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iluminat</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ventilație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utilaje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împrejmuiri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dotări</w:t>
      </w:r>
      <w:proofErr w:type="spellEnd"/>
      <w:r w:rsidRPr="00856B4E">
        <w:rPr>
          <w:rFonts w:ascii="Trebuchet MS" w:hAnsi="Trebuchet MS"/>
          <w:color w:val="2F5496" w:themeColor="accent5" w:themeShade="BF"/>
          <w:sz w:val="20"/>
          <w:szCs w:val="20"/>
        </w:rPr>
        <w:t xml:space="preserve">, mobilier, etc.); </w:t>
      </w:r>
    </w:p>
    <w:p w14:paraId="325AAF0A" w14:textId="77777777"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spellStart"/>
      <w:r w:rsidR="00B2554E" w:rsidRPr="00856B4E">
        <w:rPr>
          <w:rFonts w:ascii="Trebuchet MS" w:hAnsi="Trebuchet MS"/>
          <w:color w:val="2F5496" w:themeColor="accent5" w:themeShade="BF"/>
          <w:sz w:val="20"/>
          <w:szCs w:val="20"/>
        </w:rPr>
        <w:t>î</w:t>
      </w:r>
      <w:r w:rsidRPr="00856B4E">
        <w:rPr>
          <w:rFonts w:ascii="Trebuchet MS" w:hAnsi="Trebuchet MS"/>
          <w:color w:val="2F5496" w:themeColor="accent5" w:themeShade="BF"/>
          <w:sz w:val="20"/>
          <w:szCs w:val="20"/>
        </w:rPr>
        <w:t>ncadrarea</w:t>
      </w:r>
      <w:proofErr w:type="spellEnd"/>
      <w:r w:rsidRPr="00856B4E">
        <w:rPr>
          <w:rFonts w:ascii="Trebuchet MS" w:hAnsi="Trebuchet MS"/>
          <w:color w:val="2F5496" w:themeColor="accent5" w:themeShade="BF"/>
          <w:sz w:val="20"/>
          <w:szCs w:val="20"/>
        </w:rPr>
        <w:t xml:space="preserve"> cu personal </w:t>
      </w:r>
      <w:proofErr w:type="spellStart"/>
      <w:r w:rsidRPr="00856B4E">
        <w:rPr>
          <w:rFonts w:ascii="Trebuchet MS" w:hAnsi="Trebuchet MS"/>
          <w:color w:val="2F5496" w:themeColor="accent5" w:themeShade="BF"/>
          <w:sz w:val="20"/>
          <w:szCs w:val="20"/>
        </w:rPr>
        <w:t>atestat</w:t>
      </w:r>
      <w:proofErr w:type="spellEnd"/>
      <w:r w:rsidRPr="00856B4E">
        <w:rPr>
          <w:rFonts w:ascii="Trebuchet MS" w:hAnsi="Trebuchet MS"/>
          <w:color w:val="2F5496" w:themeColor="accent5" w:themeShade="BF"/>
          <w:sz w:val="20"/>
          <w:szCs w:val="20"/>
        </w:rPr>
        <w:t xml:space="preserve"> conform </w:t>
      </w:r>
      <w:proofErr w:type="spellStart"/>
      <w:r w:rsidRPr="00856B4E">
        <w:rPr>
          <w:rFonts w:ascii="Trebuchet MS" w:hAnsi="Trebuchet MS"/>
          <w:color w:val="2F5496" w:themeColor="accent5" w:themeShade="BF"/>
          <w:sz w:val="20"/>
          <w:szCs w:val="20"/>
        </w:rPr>
        <w:t>legii</w:t>
      </w:r>
      <w:proofErr w:type="spellEnd"/>
      <w:r w:rsidRPr="00856B4E">
        <w:rPr>
          <w:rFonts w:ascii="Trebuchet MS" w:hAnsi="Trebuchet MS"/>
          <w:color w:val="2F5496" w:themeColor="accent5" w:themeShade="BF"/>
          <w:sz w:val="20"/>
          <w:szCs w:val="20"/>
        </w:rPr>
        <w:t xml:space="preserve"> a </w:t>
      </w:r>
      <w:proofErr w:type="spellStart"/>
      <w:r w:rsidRPr="00856B4E">
        <w:rPr>
          <w:rFonts w:ascii="Trebuchet MS" w:hAnsi="Trebuchet MS"/>
          <w:color w:val="2F5496" w:themeColor="accent5" w:themeShade="BF"/>
          <w:sz w:val="20"/>
          <w:szCs w:val="20"/>
        </w:rPr>
        <w:t>tuturor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posturilor</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pază</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prezența</w:t>
      </w:r>
      <w:proofErr w:type="spellEnd"/>
      <w:r w:rsidRPr="00856B4E">
        <w:rPr>
          <w:rFonts w:ascii="Trebuchet MS" w:hAnsi="Trebuchet MS"/>
          <w:color w:val="2F5496" w:themeColor="accent5" w:themeShade="BF"/>
          <w:sz w:val="20"/>
          <w:szCs w:val="20"/>
        </w:rPr>
        <w:t xml:space="preserve"> la </w:t>
      </w:r>
      <w:proofErr w:type="spellStart"/>
      <w:r w:rsidRPr="00856B4E">
        <w:rPr>
          <w:rFonts w:ascii="Trebuchet MS" w:hAnsi="Trebuchet MS"/>
          <w:color w:val="2F5496" w:themeColor="accent5" w:themeShade="BF"/>
          <w:sz w:val="20"/>
          <w:szCs w:val="20"/>
        </w:rPr>
        <w:t>posturi</w:t>
      </w:r>
      <w:proofErr w:type="spellEnd"/>
      <w:r w:rsidRPr="00856B4E">
        <w:rPr>
          <w:rFonts w:ascii="Trebuchet MS" w:hAnsi="Trebuchet MS"/>
          <w:color w:val="2F5496" w:themeColor="accent5" w:themeShade="BF"/>
          <w:sz w:val="20"/>
          <w:szCs w:val="20"/>
        </w:rPr>
        <w:t xml:space="preserve"> a </w:t>
      </w:r>
      <w:proofErr w:type="spellStart"/>
      <w:r w:rsidRPr="00856B4E">
        <w:rPr>
          <w:rFonts w:ascii="Trebuchet MS" w:hAnsi="Trebuchet MS"/>
          <w:color w:val="2F5496" w:themeColor="accent5" w:themeShade="BF"/>
          <w:sz w:val="20"/>
          <w:szCs w:val="20"/>
        </w:rPr>
        <w:t>agenților</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securitate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comportamentul</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starea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acestora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și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dotarea</w:t>
      </w:r>
      <w:proofErr w:type="spellEnd"/>
      <w:r w:rsidRPr="00856B4E">
        <w:rPr>
          <w:rFonts w:ascii="Trebuchet MS" w:hAnsi="Trebuchet MS"/>
          <w:color w:val="2F5496" w:themeColor="accent5" w:themeShade="BF"/>
          <w:sz w:val="20"/>
          <w:szCs w:val="20"/>
        </w:rPr>
        <w:t xml:space="preserve"> conform </w:t>
      </w:r>
      <w:proofErr w:type="spellStart"/>
      <w:r w:rsidRPr="00856B4E">
        <w:rPr>
          <w:rFonts w:ascii="Trebuchet MS" w:hAnsi="Trebuchet MS"/>
          <w:color w:val="2F5496" w:themeColor="accent5" w:themeShade="BF"/>
          <w:sz w:val="20"/>
          <w:szCs w:val="20"/>
        </w:rPr>
        <w:t>cerințelor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stabilite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prin</w:t>
      </w:r>
      <w:proofErr w:type="spellEnd"/>
      <w:r w:rsidRPr="00856B4E">
        <w:rPr>
          <w:rFonts w:ascii="Trebuchet MS" w:hAnsi="Trebuchet MS"/>
          <w:color w:val="2F5496" w:themeColor="accent5" w:themeShade="BF"/>
          <w:sz w:val="20"/>
          <w:szCs w:val="20"/>
        </w:rPr>
        <w:t xml:space="preserve"> contract. </w:t>
      </w:r>
    </w:p>
    <w:p w14:paraId="5BF9EB92" w14:textId="77777777" w:rsidR="00BE6478" w:rsidRPr="00856B4E" w:rsidRDefault="00BE6478"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 </w:t>
      </w:r>
      <w:proofErr w:type="spellStart"/>
      <w:r w:rsidR="00B2554E" w:rsidRPr="00856B4E">
        <w:rPr>
          <w:rFonts w:ascii="Trebuchet MS" w:hAnsi="Trebuchet MS"/>
          <w:color w:val="2F5496" w:themeColor="accent5" w:themeShade="BF"/>
          <w:sz w:val="20"/>
          <w:szCs w:val="20"/>
        </w:rPr>
        <w:t>e</w:t>
      </w:r>
      <w:r w:rsidRPr="00856B4E">
        <w:rPr>
          <w:rFonts w:ascii="Trebuchet MS" w:hAnsi="Trebuchet MS"/>
          <w:color w:val="2F5496" w:themeColor="accent5" w:themeShade="BF"/>
          <w:sz w:val="20"/>
          <w:szCs w:val="20"/>
        </w:rPr>
        <w:t>xistența</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registrelor</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lucru</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pentru</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serviciul</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pază</w:t>
      </w:r>
      <w:proofErr w:type="spellEnd"/>
      <w:r w:rsidRPr="00856B4E">
        <w:rPr>
          <w:rFonts w:ascii="Trebuchet MS" w:hAnsi="Trebuchet MS"/>
          <w:color w:val="2F5496" w:themeColor="accent5" w:themeShade="BF"/>
          <w:sz w:val="20"/>
          <w:szCs w:val="20"/>
        </w:rPr>
        <w:t xml:space="preserve">, care </w:t>
      </w:r>
      <w:proofErr w:type="spellStart"/>
      <w:r w:rsidRPr="00856B4E">
        <w:rPr>
          <w:rFonts w:ascii="Trebuchet MS" w:hAnsi="Trebuchet MS"/>
          <w:color w:val="2F5496" w:themeColor="accent5" w:themeShade="BF"/>
          <w:sz w:val="20"/>
          <w:szCs w:val="20"/>
        </w:rPr>
        <w:t>vor</w:t>
      </w:r>
      <w:proofErr w:type="spellEnd"/>
      <w:r w:rsidRPr="00856B4E">
        <w:rPr>
          <w:rFonts w:ascii="Trebuchet MS" w:hAnsi="Trebuchet MS"/>
          <w:color w:val="2F5496" w:themeColor="accent5" w:themeShade="BF"/>
          <w:sz w:val="20"/>
          <w:szCs w:val="20"/>
        </w:rPr>
        <w:t xml:space="preserve"> fi </w:t>
      </w:r>
      <w:proofErr w:type="spellStart"/>
      <w:r w:rsidRPr="00856B4E">
        <w:rPr>
          <w:rFonts w:ascii="Trebuchet MS" w:hAnsi="Trebuchet MS"/>
          <w:color w:val="2F5496" w:themeColor="accent5" w:themeShade="BF"/>
          <w:sz w:val="20"/>
          <w:szCs w:val="20"/>
        </w:rPr>
        <w:t>înregistrate</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prestator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și</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vizate</w:t>
      </w:r>
      <w:proofErr w:type="spellEnd"/>
      <w:r w:rsidRPr="00856B4E">
        <w:rPr>
          <w:rFonts w:ascii="Trebuchet MS" w:hAnsi="Trebuchet MS"/>
          <w:color w:val="2F5496" w:themeColor="accent5" w:themeShade="BF"/>
          <w:sz w:val="20"/>
          <w:szCs w:val="20"/>
        </w:rPr>
        <w:t xml:space="preserve"> de </w:t>
      </w:r>
      <w:proofErr w:type="spellStart"/>
      <w:r w:rsidRPr="00856B4E">
        <w:rPr>
          <w:rFonts w:ascii="Trebuchet MS" w:hAnsi="Trebuchet MS"/>
          <w:color w:val="2F5496" w:themeColor="accent5" w:themeShade="BF"/>
          <w:sz w:val="20"/>
          <w:szCs w:val="20"/>
        </w:rPr>
        <w:t>Achizitor</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spre</w:t>
      </w:r>
      <w:proofErr w:type="spellEnd"/>
      <w:r w:rsidRPr="00856B4E">
        <w:rPr>
          <w:rFonts w:ascii="Trebuchet MS" w:hAnsi="Trebuchet MS"/>
          <w:color w:val="2F5496" w:themeColor="accent5" w:themeShade="BF"/>
          <w:sz w:val="20"/>
          <w:szCs w:val="20"/>
        </w:rPr>
        <w:t xml:space="preserve"> </w:t>
      </w:r>
      <w:proofErr w:type="spellStart"/>
      <w:r w:rsidRPr="00856B4E">
        <w:rPr>
          <w:rFonts w:ascii="Trebuchet MS" w:hAnsi="Trebuchet MS"/>
          <w:color w:val="2F5496" w:themeColor="accent5" w:themeShade="BF"/>
          <w:sz w:val="20"/>
          <w:szCs w:val="20"/>
        </w:rPr>
        <w:t>neschimbare</w:t>
      </w:r>
      <w:proofErr w:type="spellEnd"/>
      <w:r w:rsidRPr="00856B4E">
        <w:rPr>
          <w:rFonts w:ascii="Trebuchet MS" w:hAnsi="Trebuchet MS"/>
          <w:color w:val="2F5496" w:themeColor="accent5" w:themeShade="BF"/>
          <w:sz w:val="20"/>
          <w:szCs w:val="20"/>
        </w:rPr>
        <w:t>.</w:t>
      </w:r>
    </w:p>
    <w:p w14:paraId="1DCF312F" w14:textId="77777777" w:rsidR="00C346DE" w:rsidRPr="00856B4E" w:rsidRDefault="00C346DE" w:rsidP="00777B3D">
      <w:pPr>
        <w:pBdr>
          <w:bottom w:val="single" w:sz="12" w:space="14" w:color="auto"/>
        </w:pBdr>
        <w:spacing w:line="360" w:lineRule="auto"/>
        <w:jc w:val="both"/>
        <w:rPr>
          <w:rFonts w:ascii="Trebuchet MS" w:hAnsi="Trebuchet MS"/>
          <w:color w:val="2F5496" w:themeColor="accent5" w:themeShade="BF"/>
          <w:sz w:val="20"/>
          <w:szCs w:val="20"/>
          <w:lang w:val="fr-FR"/>
        </w:rPr>
      </w:pPr>
      <w:r w:rsidRPr="00856B4E">
        <w:rPr>
          <w:rFonts w:ascii="Trebuchet MS" w:hAnsi="Trebuchet MS"/>
          <w:color w:val="2F5496" w:themeColor="accent5" w:themeShade="BF"/>
          <w:sz w:val="20"/>
          <w:szCs w:val="20"/>
        </w:rPr>
        <w:t xml:space="preserve">- </w:t>
      </w:r>
      <w:proofErr w:type="spellStart"/>
      <w:r w:rsidR="00B2554E" w:rsidRPr="00856B4E">
        <w:rPr>
          <w:rFonts w:ascii="Trebuchet MS" w:hAnsi="Trebuchet MS"/>
          <w:color w:val="2F5496" w:themeColor="accent5" w:themeShade="BF"/>
          <w:sz w:val="20"/>
          <w:szCs w:val="20"/>
          <w:lang w:val="fr-FR"/>
        </w:rPr>
        <w:t>c</w:t>
      </w:r>
      <w:r w:rsidRPr="00856B4E">
        <w:rPr>
          <w:rFonts w:ascii="Trebuchet MS" w:hAnsi="Trebuchet MS"/>
          <w:color w:val="2F5496" w:themeColor="accent5" w:themeShade="BF"/>
          <w:sz w:val="20"/>
          <w:szCs w:val="20"/>
          <w:lang w:val="fr-FR"/>
        </w:rPr>
        <w:t>alitatea</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serviciului</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prestat</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potrivit</w:t>
      </w:r>
      <w:proofErr w:type="spellEnd"/>
      <w:r w:rsidRPr="00856B4E">
        <w:rPr>
          <w:rFonts w:ascii="Trebuchet MS" w:hAnsi="Trebuchet MS"/>
          <w:color w:val="2F5496" w:themeColor="accent5" w:themeShade="BF"/>
          <w:sz w:val="20"/>
          <w:szCs w:val="20"/>
          <w:lang w:val="fr-FR"/>
        </w:rPr>
        <w:t xml:space="preserve"> </w:t>
      </w:r>
      <w:proofErr w:type="spellStart"/>
      <w:r w:rsidRPr="00856B4E">
        <w:rPr>
          <w:rFonts w:ascii="Trebuchet MS" w:hAnsi="Trebuchet MS"/>
          <w:color w:val="2F5496" w:themeColor="accent5" w:themeShade="BF"/>
          <w:sz w:val="20"/>
          <w:szCs w:val="20"/>
          <w:lang w:val="fr-FR"/>
        </w:rPr>
        <w:t>clauzei</w:t>
      </w:r>
      <w:proofErr w:type="spellEnd"/>
      <w:r w:rsidRPr="00856B4E">
        <w:rPr>
          <w:rFonts w:ascii="Trebuchet MS" w:hAnsi="Trebuchet MS"/>
          <w:color w:val="2F5496" w:themeColor="accent5" w:themeShade="BF"/>
          <w:sz w:val="20"/>
          <w:szCs w:val="20"/>
          <w:lang w:val="fr-FR"/>
        </w:rPr>
        <w:t xml:space="preserve"> 12.</w:t>
      </w:r>
    </w:p>
    <w:p w14:paraId="309E9631" w14:textId="77777777" w:rsidR="00C346DE" w:rsidRPr="00856B4E"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rPr>
        <w:t xml:space="preserve">19.4. </w:t>
      </w:r>
      <w:proofErr w:type="spellStart"/>
      <w:r w:rsidR="00BE6478" w:rsidRPr="00856B4E">
        <w:rPr>
          <w:rFonts w:ascii="Trebuchet MS" w:hAnsi="Trebuchet MS"/>
          <w:color w:val="2F5496" w:themeColor="accent5" w:themeShade="BF"/>
          <w:sz w:val="20"/>
          <w:szCs w:val="20"/>
        </w:rPr>
        <w:t>Efectuarea</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prestației</w:t>
      </w:r>
      <w:proofErr w:type="spellEnd"/>
      <w:r w:rsidR="00BE6478" w:rsidRPr="00856B4E">
        <w:rPr>
          <w:rFonts w:ascii="Trebuchet MS" w:hAnsi="Trebuchet MS"/>
          <w:color w:val="2F5496" w:themeColor="accent5" w:themeShade="BF"/>
          <w:sz w:val="20"/>
          <w:szCs w:val="20"/>
        </w:rPr>
        <w:t xml:space="preserve"> de </w:t>
      </w:r>
      <w:proofErr w:type="spellStart"/>
      <w:r w:rsidR="00BE6478" w:rsidRPr="00856B4E">
        <w:rPr>
          <w:rFonts w:ascii="Trebuchet MS" w:hAnsi="Trebuchet MS"/>
          <w:color w:val="2F5496" w:themeColor="accent5" w:themeShade="BF"/>
          <w:sz w:val="20"/>
          <w:szCs w:val="20"/>
        </w:rPr>
        <w:t>pază</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în</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condițiile</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stabilite</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prin</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contractul</w:t>
      </w:r>
      <w:proofErr w:type="spellEnd"/>
      <w:r w:rsidR="00BE6478" w:rsidRPr="00856B4E">
        <w:rPr>
          <w:rFonts w:ascii="Trebuchet MS" w:hAnsi="Trebuchet MS"/>
          <w:color w:val="2F5496" w:themeColor="accent5" w:themeShade="BF"/>
          <w:sz w:val="20"/>
          <w:szCs w:val="20"/>
        </w:rPr>
        <w:t xml:space="preserve"> de </w:t>
      </w:r>
      <w:proofErr w:type="spellStart"/>
      <w:r w:rsidR="00BE6478" w:rsidRPr="00856B4E">
        <w:rPr>
          <w:rFonts w:ascii="Trebuchet MS" w:hAnsi="Trebuchet MS"/>
          <w:color w:val="2F5496" w:themeColor="accent5" w:themeShade="BF"/>
          <w:sz w:val="20"/>
          <w:szCs w:val="20"/>
        </w:rPr>
        <w:t>prestări</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servicii</w:t>
      </w:r>
      <w:proofErr w:type="spellEnd"/>
      <w:r w:rsidR="00BE6478" w:rsidRPr="00856B4E">
        <w:rPr>
          <w:rFonts w:ascii="Trebuchet MS" w:hAnsi="Trebuchet MS"/>
          <w:color w:val="2F5496" w:themeColor="accent5" w:themeShade="BF"/>
          <w:sz w:val="20"/>
          <w:szCs w:val="20"/>
        </w:rPr>
        <w:t xml:space="preserve"> de </w:t>
      </w:r>
      <w:proofErr w:type="spellStart"/>
      <w:r w:rsidR="00BE6478" w:rsidRPr="00856B4E">
        <w:rPr>
          <w:rFonts w:ascii="Trebuchet MS" w:hAnsi="Trebuchet MS"/>
          <w:color w:val="2F5496" w:themeColor="accent5" w:themeShade="BF"/>
          <w:sz w:val="20"/>
          <w:szCs w:val="20"/>
        </w:rPr>
        <w:t>pază</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va</w:t>
      </w:r>
      <w:proofErr w:type="spellEnd"/>
      <w:r w:rsidR="00BE6478" w:rsidRPr="00856B4E">
        <w:rPr>
          <w:rFonts w:ascii="Trebuchet MS" w:hAnsi="Trebuchet MS"/>
          <w:color w:val="2F5496" w:themeColor="accent5" w:themeShade="BF"/>
          <w:sz w:val="20"/>
          <w:szCs w:val="20"/>
        </w:rPr>
        <w:t xml:space="preserve"> fi </w:t>
      </w:r>
      <w:proofErr w:type="spellStart"/>
      <w:r w:rsidR="00BE6478" w:rsidRPr="00856B4E">
        <w:rPr>
          <w:rFonts w:ascii="Trebuchet MS" w:hAnsi="Trebuchet MS"/>
          <w:color w:val="2F5496" w:themeColor="accent5" w:themeShade="BF"/>
          <w:sz w:val="20"/>
          <w:szCs w:val="20"/>
        </w:rPr>
        <w:t>confirmată</w:t>
      </w:r>
      <w:proofErr w:type="spellEnd"/>
      <w:r w:rsidR="00BE6478" w:rsidRPr="00856B4E">
        <w:rPr>
          <w:rFonts w:ascii="Trebuchet MS" w:hAnsi="Trebuchet MS"/>
          <w:color w:val="2F5496" w:themeColor="accent5" w:themeShade="BF"/>
          <w:sz w:val="20"/>
          <w:szCs w:val="20"/>
        </w:rPr>
        <w:t xml:space="preserve"> de </w:t>
      </w:r>
      <w:proofErr w:type="spellStart"/>
      <w:r w:rsidR="00BE6478" w:rsidRPr="00856B4E">
        <w:rPr>
          <w:rFonts w:ascii="Trebuchet MS" w:hAnsi="Trebuchet MS"/>
          <w:color w:val="2F5496" w:themeColor="accent5" w:themeShade="BF"/>
          <w:sz w:val="20"/>
          <w:szCs w:val="20"/>
        </w:rPr>
        <w:t>reprezentanții</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prestatorului</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și</w:t>
      </w:r>
      <w:proofErr w:type="spellEnd"/>
      <w:r w:rsidR="00BE6478" w:rsidRPr="00856B4E">
        <w:rPr>
          <w:rFonts w:ascii="Trebuchet MS" w:hAnsi="Trebuchet MS"/>
          <w:color w:val="2F5496" w:themeColor="accent5" w:themeShade="BF"/>
          <w:sz w:val="20"/>
          <w:szCs w:val="20"/>
        </w:rPr>
        <w:t xml:space="preserve"> ai </w:t>
      </w:r>
      <w:r w:rsidR="00BF1A1F" w:rsidRPr="00C46879">
        <w:rPr>
          <w:rFonts w:ascii="Trebuchet MS" w:hAnsi="Trebuchet MS"/>
          <w:color w:val="1F4E79" w:themeColor="accent1" w:themeShade="80"/>
          <w:sz w:val="20"/>
          <w:szCs w:val="20"/>
          <w:lang w:val="ro-RO"/>
        </w:rPr>
        <w:t>achizitor</w:t>
      </w:r>
      <w:proofErr w:type="spellStart"/>
      <w:r w:rsidR="00BE6478" w:rsidRPr="00856B4E">
        <w:rPr>
          <w:rFonts w:ascii="Trebuchet MS" w:hAnsi="Trebuchet MS"/>
          <w:color w:val="2F5496" w:themeColor="accent5" w:themeShade="BF"/>
          <w:sz w:val="20"/>
          <w:szCs w:val="20"/>
        </w:rPr>
        <w:t>ului</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printr</w:t>
      </w:r>
      <w:proofErr w:type="spellEnd"/>
      <w:r w:rsidR="00BE6478" w:rsidRPr="00856B4E">
        <w:rPr>
          <w:rFonts w:ascii="Trebuchet MS" w:hAnsi="Trebuchet MS"/>
          <w:color w:val="2F5496" w:themeColor="accent5" w:themeShade="BF"/>
          <w:sz w:val="20"/>
          <w:szCs w:val="20"/>
        </w:rPr>
        <w:t xml:space="preserve">-un </w:t>
      </w:r>
      <w:proofErr w:type="spellStart"/>
      <w:r w:rsidR="00BE6478" w:rsidRPr="00856B4E">
        <w:rPr>
          <w:rFonts w:ascii="Trebuchet MS" w:hAnsi="Trebuchet MS"/>
          <w:color w:val="2F5496" w:themeColor="accent5" w:themeShade="BF"/>
          <w:sz w:val="20"/>
          <w:szCs w:val="20"/>
        </w:rPr>
        <w:t>proces</w:t>
      </w:r>
      <w:proofErr w:type="spellEnd"/>
      <w:r w:rsidR="00BE6478" w:rsidRPr="00856B4E">
        <w:rPr>
          <w:rFonts w:ascii="Trebuchet MS" w:hAnsi="Trebuchet MS"/>
          <w:color w:val="2F5496" w:themeColor="accent5" w:themeShade="BF"/>
          <w:sz w:val="20"/>
          <w:szCs w:val="20"/>
        </w:rPr>
        <w:t xml:space="preserve"> verbal de </w:t>
      </w:r>
      <w:proofErr w:type="spellStart"/>
      <w:r w:rsidR="00BE6478" w:rsidRPr="00856B4E">
        <w:rPr>
          <w:rFonts w:ascii="Trebuchet MS" w:hAnsi="Trebuchet MS"/>
          <w:color w:val="2F5496" w:themeColor="accent5" w:themeShade="BF"/>
          <w:sz w:val="20"/>
          <w:szCs w:val="20"/>
        </w:rPr>
        <w:t>r</w:t>
      </w:r>
      <w:r w:rsidR="0027744D" w:rsidRPr="00856B4E">
        <w:rPr>
          <w:rFonts w:ascii="Trebuchet MS" w:hAnsi="Trebuchet MS"/>
          <w:color w:val="2F5496" w:themeColor="accent5" w:themeShade="BF"/>
          <w:sz w:val="20"/>
          <w:szCs w:val="20"/>
        </w:rPr>
        <w:t>ecepție</w:t>
      </w:r>
      <w:proofErr w:type="spellEnd"/>
      <w:r w:rsidR="0027744D" w:rsidRPr="00856B4E">
        <w:rPr>
          <w:rFonts w:ascii="Trebuchet MS" w:hAnsi="Trebuchet MS"/>
          <w:color w:val="2F5496" w:themeColor="accent5" w:themeShade="BF"/>
          <w:sz w:val="20"/>
          <w:szCs w:val="20"/>
        </w:rPr>
        <w:t xml:space="preserve"> a </w:t>
      </w:r>
      <w:proofErr w:type="spellStart"/>
      <w:r w:rsidR="0027744D" w:rsidRPr="00856B4E">
        <w:rPr>
          <w:rFonts w:ascii="Trebuchet MS" w:hAnsi="Trebuchet MS"/>
          <w:color w:val="2F5496" w:themeColor="accent5" w:themeShade="BF"/>
          <w:sz w:val="20"/>
          <w:szCs w:val="20"/>
        </w:rPr>
        <w:t>serviciilor</w:t>
      </w:r>
      <w:proofErr w:type="spellEnd"/>
      <w:r w:rsidR="0027744D" w:rsidRPr="00856B4E">
        <w:rPr>
          <w:rFonts w:ascii="Trebuchet MS" w:hAnsi="Trebuchet MS"/>
          <w:color w:val="2F5496" w:themeColor="accent5" w:themeShade="BF"/>
          <w:sz w:val="20"/>
          <w:szCs w:val="20"/>
        </w:rPr>
        <w:t xml:space="preserve"> de </w:t>
      </w:r>
      <w:proofErr w:type="spellStart"/>
      <w:r w:rsidR="0027744D" w:rsidRPr="00856B4E">
        <w:rPr>
          <w:rFonts w:ascii="Trebuchet MS" w:hAnsi="Trebuchet MS"/>
          <w:color w:val="2F5496" w:themeColor="accent5" w:themeShade="BF"/>
          <w:sz w:val="20"/>
          <w:szCs w:val="20"/>
        </w:rPr>
        <w:t>pază</w:t>
      </w:r>
      <w:proofErr w:type="spellEnd"/>
      <w:r w:rsidR="0027744D"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Încheierea</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și</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semnarea</w:t>
      </w:r>
      <w:proofErr w:type="spellEnd"/>
      <w:r w:rsidR="00BE6478" w:rsidRPr="00856B4E">
        <w:rPr>
          <w:rFonts w:ascii="Trebuchet MS" w:hAnsi="Trebuchet MS"/>
          <w:color w:val="2F5496" w:themeColor="accent5" w:themeShade="BF"/>
          <w:sz w:val="20"/>
          <w:szCs w:val="20"/>
        </w:rPr>
        <w:t xml:space="preserve"> de </w:t>
      </w:r>
      <w:proofErr w:type="spellStart"/>
      <w:r w:rsidR="00BE6478" w:rsidRPr="00856B4E">
        <w:rPr>
          <w:rFonts w:ascii="Trebuchet MS" w:hAnsi="Trebuchet MS"/>
          <w:color w:val="2F5496" w:themeColor="accent5" w:themeShade="BF"/>
          <w:sz w:val="20"/>
          <w:szCs w:val="20"/>
        </w:rPr>
        <w:t>către</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părți</w:t>
      </w:r>
      <w:proofErr w:type="spellEnd"/>
      <w:r w:rsidR="00BE6478" w:rsidRPr="00856B4E">
        <w:rPr>
          <w:rFonts w:ascii="Trebuchet MS" w:hAnsi="Trebuchet MS"/>
          <w:color w:val="2F5496" w:themeColor="accent5" w:themeShade="BF"/>
          <w:sz w:val="20"/>
          <w:szCs w:val="20"/>
        </w:rPr>
        <w:t xml:space="preserve"> </w:t>
      </w:r>
      <w:r w:rsidR="00CF11B9" w:rsidRPr="00C46879">
        <w:rPr>
          <w:rFonts w:ascii="Trebuchet MS" w:hAnsi="Trebuchet MS"/>
          <w:color w:val="1F4E79" w:themeColor="accent1" w:themeShade="80"/>
          <w:sz w:val="20"/>
          <w:szCs w:val="20"/>
        </w:rPr>
        <w:t>cu/</w:t>
      </w:r>
      <w:proofErr w:type="spellStart"/>
      <w:r w:rsidR="00BE6478" w:rsidRPr="00C46879">
        <w:rPr>
          <w:rFonts w:ascii="Trebuchet MS" w:hAnsi="Trebuchet MS"/>
          <w:color w:val="1F4E79" w:themeColor="accent1" w:themeShade="80"/>
          <w:sz w:val="20"/>
          <w:szCs w:val="20"/>
        </w:rPr>
        <w:t>fără</w:t>
      </w:r>
      <w:proofErr w:type="spellEnd"/>
      <w:r w:rsidR="00BE6478" w:rsidRPr="00C46879">
        <w:rPr>
          <w:rFonts w:ascii="Trebuchet MS" w:hAnsi="Trebuchet MS"/>
          <w:color w:val="1F4E79" w:themeColor="accent1" w:themeShade="80"/>
          <w:sz w:val="20"/>
          <w:szCs w:val="20"/>
        </w:rPr>
        <w:t xml:space="preserve"> </w:t>
      </w:r>
      <w:proofErr w:type="spellStart"/>
      <w:r w:rsidR="00BE6478" w:rsidRPr="00C46879">
        <w:rPr>
          <w:rFonts w:ascii="Trebuchet MS" w:hAnsi="Trebuchet MS"/>
          <w:color w:val="1F4E79" w:themeColor="accent1" w:themeShade="80"/>
          <w:sz w:val="20"/>
          <w:szCs w:val="20"/>
        </w:rPr>
        <w:t>obiecțiuni</w:t>
      </w:r>
      <w:proofErr w:type="spellEnd"/>
      <w:r w:rsidR="00BE6478" w:rsidRPr="00856B4E">
        <w:rPr>
          <w:rFonts w:ascii="Trebuchet MS" w:hAnsi="Trebuchet MS"/>
          <w:color w:val="2F5496" w:themeColor="accent5" w:themeShade="BF"/>
          <w:sz w:val="20"/>
          <w:szCs w:val="20"/>
        </w:rPr>
        <w:t xml:space="preserve"> a </w:t>
      </w:r>
      <w:proofErr w:type="spellStart"/>
      <w:r w:rsidR="00BE6478" w:rsidRPr="00856B4E">
        <w:rPr>
          <w:rFonts w:ascii="Trebuchet MS" w:hAnsi="Trebuchet MS"/>
          <w:color w:val="2F5496" w:themeColor="accent5" w:themeShade="BF"/>
          <w:sz w:val="20"/>
          <w:szCs w:val="20"/>
        </w:rPr>
        <w:t>procesului</w:t>
      </w:r>
      <w:proofErr w:type="spellEnd"/>
      <w:r w:rsidR="00BE6478" w:rsidRPr="00856B4E">
        <w:rPr>
          <w:rFonts w:ascii="Trebuchet MS" w:hAnsi="Trebuchet MS"/>
          <w:color w:val="2F5496" w:themeColor="accent5" w:themeShade="BF"/>
          <w:sz w:val="20"/>
          <w:szCs w:val="20"/>
        </w:rPr>
        <w:t xml:space="preserve"> verbal</w:t>
      </w:r>
      <w:r w:rsidR="005E1B87">
        <w:rPr>
          <w:rFonts w:ascii="Trebuchet MS" w:hAnsi="Trebuchet MS"/>
          <w:color w:val="2F5496" w:themeColor="accent5" w:themeShade="BF"/>
          <w:sz w:val="20"/>
          <w:szCs w:val="20"/>
        </w:rPr>
        <w:t xml:space="preserve"> de </w:t>
      </w:r>
      <w:proofErr w:type="spellStart"/>
      <w:r w:rsidR="005E1B87">
        <w:rPr>
          <w:rFonts w:ascii="Trebuchet MS" w:hAnsi="Trebuchet MS"/>
          <w:color w:val="2F5496" w:themeColor="accent5" w:themeShade="BF"/>
          <w:sz w:val="20"/>
          <w:szCs w:val="20"/>
        </w:rPr>
        <w:t>recpție</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condiționează</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plata</w:t>
      </w:r>
      <w:proofErr w:type="spellEnd"/>
      <w:r w:rsidR="00BE6478" w:rsidRPr="00856B4E">
        <w:rPr>
          <w:rFonts w:ascii="Trebuchet MS" w:hAnsi="Trebuchet MS"/>
          <w:color w:val="2F5496" w:themeColor="accent5" w:themeShade="BF"/>
          <w:sz w:val="20"/>
          <w:szCs w:val="20"/>
        </w:rPr>
        <w:t xml:space="preserve"> </w:t>
      </w:r>
      <w:proofErr w:type="spellStart"/>
      <w:r w:rsidR="00BE6478" w:rsidRPr="00856B4E">
        <w:rPr>
          <w:rFonts w:ascii="Trebuchet MS" w:hAnsi="Trebuchet MS"/>
          <w:color w:val="2F5496" w:themeColor="accent5" w:themeShade="BF"/>
          <w:sz w:val="20"/>
          <w:szCs w:val="20"/>
        </w:rPr>
        <w:t>prestației</w:t>
      </w:r>
      <w:proofErr w:type="spellEnd"/>
      <w:r w:rsidR="00BE6478" w:rsidRPr="00856B4E">
        <w:rPr>
          <w:rFonts w:ascii="Trebuchet MS" w:hAnsi="Trebuchet MS"/>
          <w:color w:val="2F5496" w:themeColor="accent5" w:themeShade="BF"/>
          <w:sz w:val="20"/>
          <w:szCs w:val="20"/>
        </w:rPr>
        <w:t xml:space="preserve">. </w:t>
      </w:r>
    </w:p>
    <w:p w14:paraId="4EF49F88" w14:textId="77777777" w:rsidR="00EB0633" w:rsidRPr="00856B4E" w:rsidRDefault="00C346DE" w:rsidP="00777B3D">
      <w:pPr>
        <w:pBdr>
          <w:bottom w:val="single" w:sz="12" w:space="14" w:color="auto"/>
        </w:pBdr>
        <w:spacing w:line="360" w:lineRule="auto"/>
        <w:jc w:val="both"/>
        <w:rPr>
          <w:rFonts w:ascii="Trebuchet MS" w:hAnsi="Trebuchet MS"/>
          <w:color w:val="2F5496" w:themeColor="accent5" w:themeShade="BF"/>
          <w:sz w:val="20"/>
          <w:szCs w:val="20"/>
        </w:rPr>
      </w:pPr>
      <w:r w:rsidRPr="00856B4E">
        <w:rPr>
          <w:rFonts w:ascii="Trebuchet MS" w:hAnsi="Trebuchet MS"/>
          <w:color w:val="2F5496" w:themeColor="accent5" w:themeShade="BF"/>
          <w:sz w:val="20"/>
          <w:szCs w:val="20"/>
          <w:lang w:val="ro-RO"/>
        </w:rPr>
        <w:t>19.5</w:t>
      </w:r>
      <w:r w:rsidR="0053135B" w:rsidRPr="00856B4E">
        <w:rPr>
          <w:rFonts w:ascii="Trebuchet MS" w:hAnsi="Trebuchet MS"/>
          <w:color w:val="2F5496" w:themeColor="accent5" w:themeShade="BF"/>
          <w:sz w:val="20"/>
          <w:szCs w:val="20"/>
          <w:lang w:val="ro-RO"/>
        </w:rPr>
        <w:t>.</w:t>
      </w:r>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conformitate</w:t>
      </w:r>
      <w:proofErr w:type="spellEnd"/>
      <w:r w:rsidR="0053135B" w:rsidRPr="00856B4E">
        <w:rPr>
          <w:rFonts w:ascii="Trebuchet MS" w:hAnsi="Trebuchet MS"/>
          <w:color w:val="2F5496" w:themeColor="accent5" w:themeShade="BF"/>
          <w:sz w:val="20"/>
          <w:szCs w:val="20"/>
        </w:rPr>
        <w:t xml:space="preserve"> cu </w:t>
      </w:r>
      <w:proofErr w:type="spellStart"/>
      <w:r w:rsidR="0053135B" w:rsidRPr="00856B4E">
        <w:rPr>
          <w:rFonts w:ascii="Trebuchet MS" w:hAnsi="Trebuchet MS"/>
          <w:color w:val="2F5496" w:themeColor="accent5" w:themeShade="BF"/>
          <w:sz w:val="20"/>
          <w:szCs w:val="20"/>
        </w:rPr>
        <w:t>prevederile</w:t>
      </w:r>
      <w:proofErr w:type="spellEnd"/>
      <w:r w:rsidR="0053135B" w:rsidRPr="00856B4E">
        <w:rPr>
          <w:rFonts w:ascii="Trebuchet MS" w:hAnsi="Trebuchet MS"/>
          <w:color w:val="2F5496" w:themeColor="accent5" w:themeShade="BF"/>
          <w:sz w:val="20"/>
          <w:szCs w:val="20"/>
        </w:rPr>
        <w:t xml:space="preserve"> din </w:t>
      </w:r>
      <w:proofErr w:type="spellStart"/>
      <w:r w:rsidR="0053135B" w:rsidRPr="00856B4E">
        <w:rPr>
          <w:rFonts w:ascii="Trebuchet MS" w:hAnsi="Trebuchet MS"/>
          <w:color w:val="2F5496" w:themeColor="accent5" w:themeShade="BF"/>
          <w:sz w:val="20"/>
          <w:szCs w:val="20"/>
        </w:rPr>
        <w:t>prezentul</w:t>
      </w:r>
      <w:proofErr w:type="spellEnd"/>
      <w:r w:rsidR="0053135B" w:rsidRPr="00856B4E">
        <w:rPr>
          <w:rFonts w:ascii="Trebuchet MS" w:hAnsi="Trebuchet MS"/>
          <w:color w:val="2F5496" w:themeColor="accent5" w:themeShade="BF"/>
          <w:sz w:val="20"/>
          <w:szCs w:val="20"/>
        </w:rPr>
        <w:t xml:space="preserve"> contract, </w:t>
      </w:r>
      <w:proofErr w:type="spellStart"/>
      <w:r w:rsidR="0053135B" w:rsidRPr="00856B4E">
        <w:rPr>
          <w:rFonts w:ascii="Trebuchet MS" w:hAnsi="Trebuchet MS"/>
          <w:color w:val="2F5496" w:themeColor="accent5" w:themeShade="BF"/>
          <w:sz w:val="20"/>
          <w:szCs w:val="20"/>
        </w:rPr>
        <w:t>Achiz</w:t>
      </w:r>
      <w:r w:rsidR="00496E99" w:rsidRPr="00856B4E">
        <w:rPr>
          <w:rFonts w:ascii="Trebuchet MS" w:hAnsi="Trebuchet MS"/>
          <w:color w:val="2F5496" w:themeColor="accent5" w:themeShade="BF"/>
          <w:sz w:val="20"/>
          <w:szCs w:val="20"/>
        </w:rPr>
        <w:t>itorul</w:t>
      </w:r>
      <w:proofErr w:type="spellEnd"/>
      <w:r w:rsidR="00496E99"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va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notifica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în</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scris</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Prestatorului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identitatea</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reprezentanţilor</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săi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împuterniciţi</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pentru</w:t>
      </w:r>
      <w:proofErr w:type="spellEnd"/>
      <w:r w:rsidR="0053135B" w:rsidRPr="00856B4E">
        <w:rPr>
          <w:rFonts w:ascii="Trebuchet MS" w:hAnsi="Trebuchet MS"/>
          <w:color w:val="2F5496" w:themeColor="accent5" w:themeShade="BF"/>
          <w:sz w:val="20"/>
          <w:szCs w:val="20"/>
        </w:rPr>
        <w:t xml:space="preserve"> </w:t>
      </w:r>
      <w:proofErr w:type="spellStart"/>
      <w:r w:rsidR="0053135B" w:rsidRPr="00856B4E">
        <w:rPr>
          <w:rFonts w:ascii="Trebuchet MS" w:hAnsi="Trebuchet MS"/>
          <w:color w:val="2F5496" w:themeColor="accent5" w:themeShade="BF"/>
          <w:sz w:val="20"/>
          <w:szCs w:val="20"/>
        </w:rPr>
        <w:t>acest</w:t>
      </w:r>
      <w:proofErr w:type="spellEnd"/>
      <w:r w:rsidR="0053135B" w:rsidRPr="00856B4E">
        <w:rPr>
          <w:rFonts w:ascii="Trebuchet MS" w:hAnsi="Trebuchet MS"/>
          <w:color w:val="2F5496" w:themeColor="accent5" w:themeShade="BF"/>
          <w:sz w:val="20"/>
          <w:szCs w:val="20"/>
        </w:rPr>
        <w:t xml:space="preserve"> scop.</w:t>
      </w:r>
    </w:p>
    <w:p w14:paraId="1998F40F" w14:textId="77777777"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rPr>
      </w:pPr>
    </w:p>
    <w:p w14:paraId="1BD79A26" w14:textId="77777777"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sidRPr="00856B4E">
        <w:rPr>
          <w:rFonts w:ascii="Trebuchet MS" w:hAnsi="Trebuchet MS"/>
          <w:b/>
          <w:color w:val="2F5496" w:themeColor="accent5" w:themeShade="BF"/>
        </w:rPr>
        <w:t xml:space="preserve">20. </w:t>
      </w:r>
      <w:proofErr w:type="spellStart"/>
      <w:r w:rsidRPr="00856B4E">
        <w:rPr>
          <w:rFonts w:ascii="Trebuchet MS" w:hAnsi="Trebuchet MS"/>
          <w:b/>
          <w:color w:val="2F5496" w:themeColor="accent5" w:themeShade="BF"/>
        </w:rPr>
        <w:t>Soluţionarea</w:t>
      </w:r>
      <w:proofErr w:type="spellEnd"/>
      <w:r w:rsidRPr="00856B4E">
        <w:rPr>
          <w:rFonts w:ascii="Trebuchet MS" w:hAnsi="Trebuchet MS"/>
          <w:b/>
          <w:color w:val="2F5496" w:themeColor="accent5" w:themeShade="BF"/>
        </w:rPr>
        <w:t xml:space="preserve"> </w:t>
      </w:r>
      <w:proofErr w:type="spellStart"/>
      <w:r w:rsidRPr="00856B4E">
        <w:rPr>
          <w:rFonts w:ascii="Trebuchet MS" w:hAnsi="Trebuchet MS"/>
          <w:b/>
          <w:color w:val="2F5496" w:themeColor="accent5" w:themeShade="BF"/>
        </w:rPr>
        <w:t>litigiilor</w:t>
      </w:r>
      <w:proofErr w:type="spellEnd"/>
    </w:p>
    <w:p w14:paraId="39416E36"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bCs/>
          <w:color w:val="2F5496" w:themeColor="accent5" w:themeShade="BF"/>
          <w:sz w:val="20"/>
          <w:szCs w:val="20"/>
          <w:lang w:val="es-ES"/>
        </w:rPr>
        <w:lastRenderedPageBreak/>
        <w:t>20.1</w:t>
      </w:r>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Achizitorul</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şi</w:t>
      </w:r>
      <w:proofErr w:type="spellEnd"/>
      <w:r w:rsidRPr="00856B4E">
        <w:rPr>
          <w:rFonts w:ascii="Trebuchet MS" w:hAnsi="Trebuchet MS"/>
          <w:color w:val="2F5496" w:themeColor="accent5" w:themeShade="BF"/>
          <w:sz w:val="20"/>
          <w:szCs w:val="20"/>
          <w:lang w:val="es-ES"/>
        </w:rPr>
        <w:t> </w:t>
      </w:r>
      <w:proofErr w:type="spellStart"/>
      <w:r w:rsidRPr="00856B4E">
        <w:rPr>
          <w:rFonts w:ascii="Trebuchet MS" w:hAnsi="Trebuchet MS"/>
          <w:color w:val="2F5496" w:themeColor="accent5" w:themeShade="BF"/>
          <w:sz w:val="20"/>
          <w:szCs w:val="20"/>
          <w:lang w:val="es-ES"/>
        </w:rPr>
        <w:t>prestatorul</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vor</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face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toate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eforturile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pentru</w:t>
      </w:r>
      <w:proofErr w:type="spellEnd"/>
      <w:r w:rsidRPr="00856B4E">
        <w:rPr>
          <w:rFonts w:ascii="Trebuchet MS" w:hAnsi="Trebuchet MS"/>
          <w:color w:val="2F5496" w:themeColor="accent5" w:themeShade="BF"/>
          <w:sz w:val="20"/>
          <w:szCs w:val="20"/>
          <w:lang w:val="es-ES"/>
        </w:rPr>
        <w:t xml:space="preserve"> a </w:t>
      </w:r>
      <w:proofErr w:type="spellStart"/>
      <w:r w:rsidRPr="00856B4E">
        <w:rPr>
          <w:rFonts w:ascii="Trebuchet MS" w:hAnsi="Trebuchet MS"/>
          <w:color w:val="2F5496" w:themeColor="accent5" w:themeShade="BF"/>
          <w:sz w:val="20"/>
          <w:szCs w:val="20"/>
          <w:lang w:val="es-ES"/>
        </w:rPr>
        <w:t>rezolva</w:t>
      </w:r>
      <w:proofErr w:type="spellEnd"/>
      <w:r w:rsidRPr="00856B4E">
        <w:rPr>
          <w:rFonts w:ascii="Trebuchet MS" w:hAnsi="Trebuchet MS"/>
          <w:color w:val="2F5496" w:themeColor="accent5" w:themeShade="BF"/>
          <w:sz w:val="20"/>
          <w:szCs w:val="20"/>
          <w:lang w:val="es-ES"/>
        </w:rPr>
        <w:t xml:space="preserve"> pe cale </w:t>
      </w:r>
      <w:proofErr w:type="spellStart"/>
      <w:r w:rsidRPr="00856B4E">
        <w:rPr>
          <w:rFonts w:ascii="Trebuchet MS" w:hAnsi="Trebuchet MS"/>
          <w:color w:val="2F5496" w:themeColor="accent5" w:themeShade="BF"/>
          <w:sz w:val="20"/>
          <w:szCs w:val="20"/>
          <w:lang w:val="es-ES"/>
        </w:rPr>
        <w:t>amiabilă</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prin</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tratative</w:t>
      </w:r>
      <w:proofErr w:type="spellEnd"/>
      <w:r w:rsidRPr="00856B4E">
        <w:rPr>
          <w:rFonts w:ascii="Trebuchet MS" w:hAnsi="Trebuchet MS"/>
          <w:color w:val="2F5496" w:themeColor="accent5" w:themeShade="BF"/>
          <w:sz w:val="20"/>
          <w:szCs w:val="20"/>
          <w:lang w:val="es-ES"/>
        </w:rPr>
        <w:t xml:space="preserve"> directe, </w:t>
      </w:r>
      <w:proofErr w:type="spellStart"/>
      <w:r w:rsidRPr="00856B4E">
        <w:rPr>
          <w:rFonts w:ascii="Trebuchet MS" w:hAnsi="Trebuchet MS"/>
          <w:color w:val="2F5496" w:themeColor="accent5" w:themeShade="BF"/>
          <w:sz w:val="20"/>
          <w:szCs w:val="20"/>
          <w:lang w:val="es-ES"/>
        </w:rPr>
        <w:t>orice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neînţelegere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sau</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dispută</w:t>
      </w:r>
      <w:proofErr w:type="spellEnd"/>
      <w:r w:rsidRPr="00856B4E">
        <w:rPr>
          <w:rFonts w:ascii="Trebuchet MS" w:hAnsi="Trebuchet MS"/>
          <w:color w:val="2F5496" w:themeColor="accent5" w:themeShade="BF"/>
          <w:sz w:val="20"/>
          <w:szCs w:val="20"/>
          <w:lang w:val="es-ES"/>
        </w:rPr>
        <w:t xml:space="preserve"> care se </w:t>
      </w:r>
      <w:proofErr w:type="spellStart"/>
      <w:r w:rsidRPr="00856B4E">
        <w:rPr>
          <w:rFonts w:ascii="Trebuchet MS" w:hAnsi="Trebuchet MS"/>
          <w:color w:val="2F5496" w:themeColor="accent5" w:themeShade="BF"/>
          <w:sz w:val="20"/>
          <w:szCs w:val="20"/>
          <w:lang w:val="es-ES"/>
        </w:rPr>
        <w:t>poate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ivi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între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ei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în</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cadrul</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sau</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în</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legatură</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cu</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îndeplinirea</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contractului</w:t>
      </w:r>
      <w:proofErr w:type="spellEnd"/>
      <w:r w:rsidRPr="00856B4E">
        <w:rPr>
          <w:rFonts w:ascii="Trebuchet MS" w:hAnsi="Trebuchet MS"/>
          <w:color w:val="2F5496" w:themeColor="accent5" w:themeShade="BF"/>
          <w:sz w:val="20"/>
          <w:szCs w:val="20"/>
          <w:lang w:val="es-ES"/>
        </w:rPr>
        <w:t>.</w:t>
      </w:r>
    </w:p>
    <w:p w14:paraId="1E2DCF42"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es-ES"/>
        </w:rPr>
      </w:pPr>
      <w:r w:rsidRPr="00856B4E">
        <w:rPr>
          <w:rFonts w:ascii="Trebuchet MS" w:hAnsi="Trebuchet MS"/>
          <w:bCs/>
          <w:color w:val="2F5496" w:themeColor="accent5" w:themeShade="BF"/>
          <w:sz w:val="20"/>
          <w:szCs w:val="20"/>
          <w:lang w:val="es-ES"/>
        </w:rPr>
        <w:t>20.2</w:t>
      </w:r>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Dacă</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după</w:t>
      </w:r>
      <w:proofErr w:type="spellEnd"/>
      <w:r w:rsidRPr="00856B4E">
        <w:rPr>
          <w:rFonts w:ascii="Trebuchet MS" w:hAnsi="Trebuchet MS"/>
          <w:color w:val="2F5496" w:themeColor="accent5" w:themeShade="BF"/>
          <w:sz w:val="20"/>
          <w:szCs w:val="20"/>
          <w:lang w:val="es-ES"/>
        </w:rPr>
        <w:t xml:space="preserve"> 15 </w:t>
      </w:r>
      <w:proofErr w:type="spellStart"/>
      <w:r w:rsidRPr="00856B4E">
        <w:rPr>
          <w:rFonts w:ascii="Trebuchet MS" w:hAnsi="Trebuchet MS"/>
          <w:color w:val="2F5496" w:themeColor="accent5" w:themeShade="BF"/>
          <w:sz w:val="20"/>
          <w:szCs w:val="20"/>
          <w:lang w:val="es-ES"/>
        </w:rPr>
        <w:t>zile</w:t>
      </w:r>
      <w:proofErr w:type="spellEnd"/>
      <w:r w:rsidRPr="00856B4E">
        <w:rPr>
          <w:rFonts w:ascii="Trebuchet MS" w:hAnsi="Trebuchet MS"/>
          <w:color w:val="2F5496" w:themeColor="accent5" w:themeShade="BF"/>
          <w:sz w:val="20"/>
          <w:szCs w:val="20"/>
          <w:lang w:val="es-ES"/>
        </w:rPr>
        <w:t xml:space="preserve"> de la </w:t>
      </w:r>
      <w:proofErr w:type="spellStart"/>
      <w:r w:rsidRPr="00856B4E">
        <w:rPr>
          <w:rFonts w:ascii="Trebuchet MS" w:hAnsi="Trebuchet MS"/>
          <w:color w:val="2F5496" w:themeColor="accent5" w:themeShade="BF"/>
          <w:sz w:val="20"/>
          <w:szCs w:val="20"/>
          <w:lang w:val="es-ES"/>
        </w:rPr>
        <w:t>începerea</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acestor</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tratative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achizitorul</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şi</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prestatorul</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nu</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reuşesc</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să</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rezolve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în</w:t>
      </w:r>
      <w:proofErr w:type="spellEnd"/>
      <w:r w:rsidRPr="00856B4E">
        <w:rPr>
          <w:rFonts w:ascii="Trebuchet MS" w:hAnsi="Trebuchet MS"/>
          <w:color w:val="2F5496" w:themeColor="accent5" w:themeShade="BF"/>
          <w:sz w:val="20"/>
          <w:szCs w:val="20"/>
          <w:lang w:val="es-ES"/>
        </w:rPr>
        <w:t xml:space="preserve"> mod </w:t>
      </w:r>
      <w:proofErr w:type="spellStart"/>
      <w:r w:rsidRPr="00856B4E">
        <w:rPr>
          <w:rFonts w:ascii="Trebuchet MS" w:hAnsi="Trebuchet MS"/>
          <w:color w:val="2F5496" w:themeColor="accent5" w:themeShade="BF"/>
          <w:sz w:val="20"/>
          <w:szCs w:val="20"/>
          <w:lang w:val="es-ES"/>
        </w:rPr>
        <w:t>amiabil</w:t>
      </w:r>
      <w:proofErr w:type="spellEnd"/>
      <w:r w:rsidRPr="00856B4E">
        <w:rPr>
          <w:rFonts w:ascii="Trebuchet MS" w:hAnsi="Trebuchet MS"/>
          <w:color w:val="2F5496" w:themeColor="accent5" w:themeShade="BF"/>
          <w:sz w:val="20"/>
          <w:szCs w:val="20"/>
          <w:lang w:val="es-ES"/>
        </w:rPr>
        <w:t xml:space="preserve"> o </w:t>
      </w:r>
      <w:proofErr w:type="spellStart"/>
      <w:r w:rsidRPr="00856B4E">
        <w:rPr>
          <w:rFonts w:ascii="Trebuchet MS" w:hAnsi="Trebuchet MS"/>
          <w:color w:val="2F5496" w:themeColor="accent5" w:themeShade="BF"/>
          <w:sz w:val="20"/>
          <w:szCs w:val="20"/>
          <w:lang w:val="es-ES"/>
        </w:rPr>
        <w:t>divergenţă</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contractuală</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fiecare</w:t>
      </w:r>
      <w:proofErr w:type="spellEnd"/>
      <w:r w:rsidRPr="00856B4E">
        <w:rPr>
          <w:rFonts w:ascii="Trebuchet MS" w:hAnsi="Trebuchet MS"/>
          <w:color w:val="2F5496" w:themeColor="accent5" w:themeShade="BF"/>
          <w:sz w:val="20"/>
          <w:szCs w:val="20"/>
          <w:lang w:val="es-ES"/>
        </w:rPr>
        <w:t xml:space="preserve"> parte </w:t>
      </w:r>
      <w:proofErr w:type="spellStart"/>
      <w:r w:rsidRPr="00856B4E">
        <w:rPr>
          <w:rFonts w:ascii="Trebuchet MS" w:hAnsi="Trebuchet MS"/>
          <w:color w:val="2F5496" w:themeColor="accent5" w:themeShade="BF"/>
          <w:sz w:val="20"/>
          <w:szCs w:val="20"/>
          <w:lang w:val="es-ES"/>
        </w:rPr>
        <w:t>poate</w:t>
      </w:r>
      <w:proofErr w:type="spellEnd"/>
      <w:r w:rsidRPr="00856B4E">
        <w:rPr>
          <w:rFonts w:ascii="Trebuchet MS" w:hAnsi="Trebuchet MS"/>
          <w:color w:val="2F5496" w:themeColor="accent5" w:themeShade="BF"/>
          <w:sz w:val="20"/>
          <w:szCs w:val="20"/>
          <w:lang w:val="es-ES"/>
        </w:rPr>
        <w:t xml:space="preserve"> solicita ca disputa </w:t>
      </w:r>
      <w:proofErr w:type="spellStart"/>
      <w:r w:rsidRPr="00856B4E">
        <w:rPr>
          <w:rFonts w:ascii="Trebuchet MS" w:hAnsi="Trebuchet MS"/>
          <w:color w:val="2F5496" w:themeColor="accent5" w:themeShade="BF"/>
          <w:sz w:val="20"/>
          <w:szCs w:val="20"/>
          <w:lang w:val="es-ES"/>
        </w:rPr>
        <w:t>să</w:t>
      </w:r>
      <w:proofErr w:type="spellEnd"/>
      <w:r w:rsidRPr="00856B4E">
        <w:rPr>
          <w:rFonts w:ascii="Trebuchet MS" w:hAnsi="Trebuchet MS"/>
          <w:color w:val="2F5496" w:themeColor="accent5" w:themeShade="BF"/>
          <w:sz w:val="20"/>
          <w:szCs w:val="20"/>
          <w:lang w:val="es-ES"/>
        </w:rPr>
        <w:t xml:space="preserve"> se </w:t>
      </w:r>
      <w:proofErr w:type="spellStart"/>
      <w:r w:rsidRPr="00856B4E">
        <w:rPr>
          <w:rFonts w:ascii="Trebuchet MS" w:hAnsi="Trebuchet MS"/>
          <w:color w:val="2F5496" w:themeColor="accent5" w:themeShade="BF"/>
          <w:sz w:val="20"/>
          <w:szCs w:val="20"/>
          <w:lang w:val="es-ES"/>
        </w:rPr>
        <w:t>soluţioneze</w:t>
      </w:r>
      <w:proofErr w:type="spellEnd"/>
      <w:r w:rsidRPr="00856B4E">
        <w:rPr>
          <w:rFonts w:ascii="Trebuchet MS" w:hAnsi="Trebuchet MS"/>
          <w:color w:val="2F5496" w:themeColor="accent5" w:themeShade="BF"/>
          <w:sz w:val="20"/>
          <w:szCs w:val="20"/>
          <w:lang w:val="es-ES"/>
        </w:rPr>
        <w:t xml:space="preserve"> de </w:t>
      </w:r>
      <w:proofErr w:type="spellStart"/>
      <w:r w:rsidRPr="00856B4E">
        <w:rPr>
          <w:rFonts w:ascii="Trebuchet MS" w:hAnsi="Trebuchet MS"/>
          <w:color w:val="2F5496" w:themeColor="accent5" w:themeShade="BF"/>
          <w:sz w:val="20"/>
          <w:szCs w:val="20"/>
          <w:lang w:val="es-ES"/>
        </w:rPr>
        <w:t>către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instanţele</w:t>
      </w:r>
      <w:proofErr w:type="spellEnd"/>
      <w:r w:rsidRPr="00856B4E">
        <w:rPr>
          <w:rFonts w:ascii="Trebuchet MS" w:hAnsi="Trebuchet MS"/>
          <w:color w:val="2F5496" w:themeColor="accent5" w:themeShade="BF"/>
          <w:sz w:val="20"/>
          <w:szCs w:val="20"/>
          <w:lang w:val="es-ES"/>
        </w:rPr>
        <w:t xml:space="preserve"> </w:t>
      </w:r>
      <w:proofErr w:type="spellStart"/>
      <w:r w:rsidRPr="00856B4E">
        <w:rPr>
          <w:rFonts w:ascii="Trebuchet MS" w:hAnsi="Trebuchet MS"/>
          <w:color w:val="2F5496" w:themeColor="accent5" w:themeShade="BF"/>
          <w:sz w:val="20"/>
          <w:szCs w:val="20"/>
          <w:lang w:val="es-ES"/>
        </w:rPr>
        <w:t>judecătoreşti</w:t>
      </w:r>
      <w:proofErr w:type="spellEnd"/>
      <w:r w:rsidRPr="00856B4E">
        <w:rPr>
          <w:rFonts w:ascii="Trebuchet MS" w:hAnsi="Trebuchet MS"/>
          <w:color w:val="2F5496" w:themeColor="accent5" w:themeShade="BF"/>
          <w:sz w:val="20"/>
          <w:szCs w:val="20"/>
          <w:lang w:val="es-ES"/>
        </w:rPr>
        <w:t> competente</w:t>
      </w:r>
      <w:r w:rsidR="005E1B87">
        <w:rPr>
          <w:rFonts w:ascii="Trebuchet MS" w:hAnsi="Trebuchet MS"/>
          <w:color w:val="2F5496" w:themeColor="accent5" w:themeShade="BF"/>
          <w:sz w:val="20"/>
          <w:szCs w:val="20"/>
          <w:lang w:val="es-ES"/>
        </w:rPr>
        <w:t xml:space="preserve"> </w:t>
      </w:r>
      <w:r w:rsidR="005E1B87" w:rsidRPr="00C46879">
        <w:rPr>
          <w:rFonts w:ascii="Trebuchet MS" w:hAnsi="Trebuchet MS"/>
          <w:color w:val="1F4E79" w:themeColor="accent1" w:themeShade="80"/>
          <w:sz w:val="20"/>
          <w:szCs w:val="20"/>
          <w:lang w:val="es-ES"/>
        </w:rPr>
        <w:t xml:space="preserve">de la </w:t>
      </w:r>
      <w:proofErr w:type="spellStart"/>
      <w:r w:rsidR="005E1B87" w:rsidRPr="00C46879">
        <w:rPr>
          <w:rFonts w:ascii="Trebuchet MS" w:hAnsi="Trebuchet MS"/>
          <w:color w:val="1F4E79" w:themeColor="accent1" w:themeShade="80"/>
          <w:sz w:val="20"/>
          <w:szCs w:val="20"/>
          <w:lang w:val="es-ES"/>
        </w:rPr>
        <w:t>sediul</w:t>
      </w:r>
      <w:proofErr w:type="spellEnd"/>
      <w:r w:rsidR="005E1B87" w:rsidRPr="00C46879">
        <w:rPr>
          <w:rFonts w:ascii="Trebuchet MS" w:hAnsi="Trebuchet MS"/>
          <w:color w:val="1F4E79" w:themeColor="accent1" w:themeShade="80"/>
          <w:sz w:val="20"/>
          <w:szCs w:val="20"/>
          <w:lang w:val="es-ES"/>
        </w:rPr>
        <w:t xml:space="preserve"> </w:t>
      </w:r>
      <w:proofErr w:type="spellStart"/>
      <w:r w:rsidR="005E1B87" w:rsidRPr="00C46879">
        <w:rPr>
          <w:rFonts w:ascii="Trebuchet MS" w:hAnsi="Trebuchet MS"/>
          <w:color w:val="1F4E79" w:themeColor="accent1" w:themeShade="80"/>
          <w:sz w:val="20"/>
          <w:szCs w:val="20"/>
          <w:lang w:val="es-ES"/>
        </w:rPr>
        <w:t>Achizitorului</w:t>
      </w:r>
      <w:proofErr w:type="spellEnd"/>
      <w:r w:rsidRPr="00856B4E">
        <w:rPr>
          <w:rFonts w:ascii="Trebuchet MS" w:hAnsi="Trebuchet MS"/>
          <w:color w:val="2F5496" w:themeColor="accent5" w:themeShade="BF"/>
          <w:sz w:val="20"/>
          <w:szCs w:val="20"/>
          <w:lang w:val="es-ES"/>
        </w:rPr>
        <w:t>.</w:t>
      </w:r>
    </w:p>
    <w:p w14:paraId="5E74CEF2" w14:textId="77777777"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es-ES"/>
        </w:rPr>
      </w:pPr>
    </w:p>
    <w:p w14:paraId="42340E0E" w14:textId="77777777"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21. Comunicări</w:t>
      </w:r>
    </w:p>
    <w:p w14:paraId="620BF764"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21.1. Orice comunicare dintre părţi, referitoare la îndeplinirea prezentului contract, trebuie să fie transmisă în scris.</w:t>
      </w:r>
    </w:p>
    <w:p w14:paraId="001E9C09"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21.2</w:t>
      </w:r>
      <w:r w:rsidR="00394993" w:rsidRPr="00856B4E">
        <w:rPr>
          <w:rFonts w:ascii="Trebuchet MS" w:hAnsi="Trebuchet MS"/>
          <w:color w:val="2F5496" w:themeColor="accent5" w:themeShade="BF"/>
          <w:sz w:val="20"/>
          <w:szCs w:val="20"/>
          <w:lang w:val="it-IT"/>
        </w:rPr>
        <w:t>. Orice document scris trebuie î</w:t>
      </w:r>
      <w:r w:rsidRPr="00856B4E">
        <w:rPr>
          <w:rFonts w:ascii="Trebuchet MS" w:hAnsi="Trebuchet MS"/>
          <w:color w:val="2F5496" w:themeColor="accent5" w:themeShade="BF"/>
          <w:sz w:val="20"/>
          <w:szCs w:val="20"/>
          <w:lang w:val="it-IT"/>
        </w:rPr>
        <w:t>nregistrat a</w:t>
      </w:r>
      <w:r w:rsidR="00394993" w:rsidRPr="00856B4E">
        <w:rPr>
          <w:rFonts w:ascii="Trebuchet MS" w:hAnsi="Trebuchet MS"/>
          <w:color w:val="2F5496" w:themeColor="accent5" w:themeShade="BF"/>
          <w:sz w:val="20"/>
          <w:szCs w:val="20"/>
          <w:lang w:val="it-IT"/>
        </w:rPr>
        <w:t>tât în momentul transmiterii, cât și î</w:t>
      </w:r>
      <w:r w:rsidRPr="00856B4E">
        <w:rPr>
          <w:rFonts w:ascii="Trebuchet MS" w:hAnsi="Trebuchet MS"/>
          <w:color w:val="2F5496" w:themeColor="accent5" w:themeShade="BF"/>
          <w:sz w:val="20"/>
          <w:szCs w:val="20"/>
          <w:lang w:val="it-IT"/>
        </w:rPr>
        <w:t>n momentul primirii.</w:t>
      </w:r>
    </w:p>
    <w:p w14:paraId="3154BD8B"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21.3. Comunicările între părţi se pot face şi prin telefon, fax sau e-mail, cu condiţia confirmării în scris a primirii comunicării.</w:t>
      </w:r>
    </w:p>
    <w:p w14:paraId="1AF840C9" w14:textId="77777777"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14:paraId="40DA253A" w14:textId="77777777"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color w:val="2F5496" w:themeColor="accent5" w:themeShade="BF"/>
          <w:lang w:val="it-IT"/>
        </w:rPr>
      </w:pPr>
      <w:r w:rsidRPr="00856B4E">
        <w:rPr>
          <w:rFonts w:ascii="Trebuchet MS" w:hAnsi="Trebuchet MS"/>
          <w:b/>
          <w:color w:val="2F5496" w:themeColor="accent5" w:themeShade="BF"/>
          <w:lang w:val="it-IT"/>
        </w:rPr>
        <w:t>22. Forţa majoră</w:t>
      </w:r>
    </w:p>
    <w:p w14:paraId="0BD3037B"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22.1</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Forţa majoră este constatată de o autoritate competentă.</w:t>
      </w:r>
    </w:p>
    <w:p w14:paraId="39393E41"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22.2</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Cazul fortuit nu este exonerator de răspundere contractuală.</w:t>
      </w:r>
    </w:p>
    <w:p w14:paraId="641622C5"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22.3</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Forţa majoră exonerează părţile contractante de îndeplinirea obligaţiilor asumate prin prezentul contract, pe toată perioada în care aceasta acţionează.</w:t>
      </w:r>
    </w:p>
    <w:p w14:paraId="4040D3A1"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22.4</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Îndeplinirea contractului va fi suspendată în perioada de acţiune a forţei majore, dar fără a prejudicia drepturile ce li se cuveneau părţilor până la apariţia acesteia.</w:t>
      </w:r>
    </w:p>
    <w:p w14:paraId="1203AF31"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22.5</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264AD43"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noProof/>
          <w:color w:val="2F5496" w:themeColor="accent5" w:themeShade="BF"/>
          <w:sz w:val="20"/>
          <w:szCs w:val="20"/>
          <w:lang w:val="pt-BR"/>
        </w:rPr>
        <w:t>22.6</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Partea contractantă care invocă forţa majoră are obligaţia de a notifica celeilalte părţi încetarea cauzei acesteia în maxim două zile de la încetare.</w:t>
      </w:r>
    </w:p>
    <w:p w14:paraId="5B57C199" w14:textId="77777777" w:rsidR="00EB0633" w:rsidRPr="00856B4E" w:rsidRDefault="0053135B"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r w:rsidRPr="00856B4E">
        <w:rPr>
          <w:rFonts w:ascii="Trebuchet MS" w:hAnsi="Trebuchet MS"/>
          <w:noProof/>
          <w:color w:val="2F5496" w:themeColor="accent5" w:themeShade="BF"/>
          <w:sz w:val="20"/>
          <w:szCs w:val="20"/>
          <w:lang w:val="pt-BR"/>
        </w:rPr>
        <w:t>22.7</w:t>
      </w:r>
      <w:r w:rsidR="00B2554E" w:rsidRPr="00856B4E">
        <w:rPr>
          <w:rFonts w:ascii="Trebuchet MS" w:hAnsi="Trebuchet MS"/>
          <w:noProof/>
          <w:color w:val="2F5496" w:themeColor="accent5" w:themeShade="BF"/>
          <w:sz w:val="20"/>
          <w:szCs w:val="20"/>
          <w:lang w:val="pt-BR"/>
        </w:rPr>
        <w:t>.</w:t>
      </w:r>
      <w:r w:rsidRPr="00856B4E">
        <w:rPr>
          <w:rFonts w:ascii="Trebuchet MS" w:hAnsi="Trebuchet MS"/>
          <w:noProof/>
          <w:color w:val="2F5496" w:themeColor="accent5" w:themeShade="BF"/>
          <w:sz w:val="20"/>
          <w:szCs w:val="20"/>
          <w:lang w:val="pt-BR"/>
        </w:rPr>
        <w:t xml:space="preserve"> Dacă forţa majoră acţionează sau se estimează ca va acţiona o perioadă mai mare de 30 zile fiecare parte va avea dreptul să notifice celeilaltepărţi încetarea de drept a prezentului contract, fără ca vreuna din părţi să poată pretinde celeilalte daune-interese.</w:t>
      </w:r>
    </w:p>
    <w:p w14:paraId="50AAF7C0" w14:textId="77777777" w:rsidR="00EB0633" w:rsidRPr="00856B4E" w:rsidRDefault="00EB0633" w:rsidP="00777B3D">
      <w:pPr>
        <w:pBdr>
          <w:bottom w:val="single" w:sz="12" w:space="14" w:color="auto"/>
        </w:pBdr>
        <w:spacing w:line="360" w:lineRule="auto"/>
        <w:jc w:val="both"/>
        <w:rPr>
          <w:rFonts w:ascii="Trebuchet MS" w:hAnsi="Trebuchet MS"/>
          <w:noProof/>
          <w:color w:val="2F5496" w:themeColor="accent5" w:themeShade="BF"/>
          <w:sz w:val="20"/>
          <w:szCs w:val="20"/>
          <w:lang w:val="pt-BR"/>
        </w:rPr>
      </w:pPr>
    </w:p>
    <w:p w14:paraId="49EF738A" w14:textId="77777777"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23. Limba care guvernează contractul</w:t>
      </w:r>
    </w:p>
    <w:p w14:paraId="02305977"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23.1. Limba care guvernează contractul este limba română.</w:t>
      </w:r>
    </w:p>
    <w:p w14:paraId="13E4E607" w14:textId="77777777" w:rsidR="00975404" w:rsidRPr="00856B4E" w:rsidRDefault="00975404" w:rsidP="00777B3D">
      <w:pPr>
        <w:pBdr>
          <w:bottom w:val="single" w:sz="12" w:space="14" w:color="auto"/>
        </w:pBdr>
        <w:spacing w:line="360" w:lineRule="auto"/>
        <w:jc w:val="both"/>
        <w:rPr>
          <w:rFonts w:ascii="Trebuchet MS" w:hAnsi="Trebuchet MS"/>
          <w:color w:val="2F5496" w:themeColor="accent5" w:themeShade="BF"/>
          <w:sz w:val="20"/>
          <w:szCs w:val="20"/>
          <w:lang w:val="it-IT"/>
        </w:rPr>
      </w:pPr>
    </w:p>
    <w:p w14:paraId="4F594C13" w14:textId="77777777" w:rsidR="00EB0633" w:rsidRPr="00856B4E" w:rsidRDefault="0053135B" w:rsidP="00306E8D">
      <w:pPr>
        <w:pBdr>
          <w:bottom w:val="single" w:sz="12" w:space="14" w:color="auto"/>
        </w:pBdr>
        <w:shd w:val="clear" w:color="auto" w:fill="BDD6EE" w:themeFill="accent1" w:themeFillTint="66"/>
        <w:spacing w:line="360" w:lineRule="auto"/>
        <w:jc w:val="both"/>
        <w:rPr>
          <w:rFonts w:ascii="Trebuchet MS" w:hAnsi="Trebuchet MS"/>
          <w:b/>
          <w:color w:val="2F5496" w:themeColor="accent5" w:themeShade="BF"/>
          <w:lang w:val="it-IT"/>
        </w:rPr>
      </w:pPr>
      <w:r w:rsidRPr="00856B4E">
        <w:rPr>
          <w:rFonts w:ascii="Trebuchet MS" w:hAnsi="Trebuchet MS"/>
          <w:b/>
          <w:color w:val="2F5496" w:themeColor="accent5" w:themeShade="BF"/>
          <w:lang w:val="it-IT"/>
        </w:rPr>
        <w:t>24. Legea aplicabilă contractului</w:t>
      </w:r>
    </w:p>
    <w:p w14:paraId="2FC841DB" w14:textId="77777777" w:rsidR="004056D9"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24.1. Contractul va fi interpretat conform legilor din România.</w:t>
      </w:r>
    </w:p>
    <w:p w14:paraId="309336F1"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it-IT"/>
        </w:rPr>
      </w:pPr>
      <w:r w:rsidRPr="00856B4E">
        <w:rPr>
          <w:rFonts w:ascii="Trebuchet MS" w:hAnsi="Trebuchet MS"/>
          <w:color w:val="2F5496" w:themeColor="accent5" w:themeShade="BF"/>
          <w:sz w:val="20"/>
          <w:szCs w:val="20"/>
          <w:lang w:val="it-IT"/>
        </w:rPr>
        <w:t>24.2. Prezentul contract se completează de drept cu orice clauze imperative impuse de Legea 98/2016 şi legislaţia complementară, acestea fiind obligatorii pentru părţi.</w:t>
      </w:r>
    </w:p>
    <w:p w14:paraId="1AAF80DD" w14:textId="77777777" w:rsidR="00EB0633" w:rsidRPr="00856B4E" w:rsidRDefault="0053135B" w:rsidP="00777B3D">
      <w:pPr>
        <w:pBdr>
          <w:bottom w:val="single" w:sz="12" w:space="14" w:color="auto"/>
        </w:pBdr>
        <w:spacing w:line="360" w:lineRule="auto"/>
        <w:jc w:val="both"/>
        <w:rPr>
          <w:rFonts w:ascii="Trebuchet MS" w:hAnsi="Trebuchet MS"/>
          <w:color w:val="2F5496" w:themeColor="accent5" w:themeShade="BF"/>
          <w:sz w:val="20"/>
          <w:szCs w:val="20"/>
          <w:lang w:val="ro-RO"/>
        </w:rPr>
      </w:pPr>
      <w:proofErr w:type="spellStart"/>
      <w:r w:rsidRPr="00856B4E">
        <w:rPr>
          <w:rFonts w:ascii="Trebuchet MS" w:hAnsi="Trebuchet MS"/>
          <w:color w:val="2F5496" w:themeColor="accent5" w:themeShade="BF"/>
          <w:sz w:val="20"/>
          <w:szCs w:val="20"/>
          <w:lang w:val="ro-RO"/>
        </w:rPr>
        <w:t>Părţile</w:t>
      </w:r>
      <w:proofErr w:type="spellEnd"/>
      <w:r w:rsidRPr="00856B4E">
        <w:rPr>
          <w:rFonts w:ascii="Trebuchet MS" w:hAnsi="Trebuchet MS"/>
          <w:color w:val="2F5496" w:themeColor="accent5" w:themeShade="BF"/>
          <w:sz w:val="20"/>
          <w:szCs w:val="20"/>
          <w:lang w:val="ro-RO"/>
        </w:rPr>
        <w:t xml:space="preserve"> au încheiat astăzi, …................, prezentul contract în două exemplare originale, din care un exemplar pentru Prestator și un exemplar pentru Achizitor. </w:t>
      </w:r>
    </w:p>
    <w:p w14:paraId="59EF526F" w14:textId="77777777"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p>
    <w:p w14:paraId="3521FE3C" w14:textId="686DA4A4" w:rsidR="00EB0633" w:rsidRPr="00856B4E" w:rsidRDefault="00EB0633" w:rsidP="00777B3D">
      <w:pPr>
        <w:pBdr>
          <w:bottom w:val="single" w:sz="12" w:space="14" w:color="auto"/>
        </w:pBdr>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 xml:space="preserve">ACHIZITOR,                                                         </w:t>
      </w:r>
      <w:r w:rsidR="008434EE">
        <w:rPr>
          <w:rFonts w:ascii="Trebuchet MS" w:hAnsi="Trebuchet MS"/>
          <w:color w:val="2F5496" w:themeColor="accent5" w:themeShade="BF"/>
          <w:sz w:val="20"/>
          <w:szCs w:val="20"/>
          <w:lang w:val="ro-RO"/>
        </w:rPr>
        <w:t xml:space="preserve">                               </w:t>
      </w:r>
      <w:r w:rsidRPr="00856B4E">
        <w:rPr>
          <w:rFonts w:ascii="Trebuchet MS" w:hAnsi="Trebuchet MS"/>
          <w:color w:val="2F5496" w:themeColor="accent5" w:themeShade="BF"/>
          <w:sz w:val="20"/>
          <w:szCs w:val="20"/>
          <w:lang w:val="ro-RO"/>
        </w:rPr>
        <w:t xml:space="preserve"> PRESTATOR,</w:t>
      </w:r>
    </w:p>
    <w:p w14:paraId="54DD0395" w14:textId="77777777" w:rsidR="00710FDB" w:rsidRPr="00856B4E" w:rsidRDefault="00EB0633" w:rsidP="00777B3D">
      <w:pPr>
        <w:pBdr>
          <w:bottom w:val="single" w:sz="12" w:space="14" w:color="auto"/>
        </w:pBdr>
        <w:tabs>
          <w:tab w:val="left" w:pos="9330"/>
          <w:tab w:val="right" w:pos="9936"/>
        </w:tabs>
        <w:spacing w:line="360" w:lineRule="auto"/>
        <w:jc w:val="both"/>
        <w:rPr>
          <w:rFonts w:ascii="Trebuchet MS" w:hAnsi="Trebuchet MS"/>
          <w:color w:val="2F5496" w:themeColor="accent5" w:themeShade="BF"/>
          <w:sz w:val="20"/>
          <w:szCs w:val="20"/>
          <w:lang w:val="ro-RO"/>
        </w:rPr>
      </w:pPr>
      <w:r w:rsidRPr="00856B4E">
        <w:rPr>
          <w:rFonts w:ascii="Trebuchet MS" w:hAnsi="Trebuchet MS"/>
          <w:color w:val="2F5496" w:themeColor="accent5" w:themeShade="BF"/>
          <w:sz w:val="20"/>
          <w:szCs w:val="20"/>
          <w:lang w:val="ro-RO"/>
        </w:rPr>
        <w:t>Reprezentant legal                                                                              Reprezentant legal</w:t>
      </w:r>
    </w:p>
    <w:sectPr w:rsidR="00710FDB" w:rsidRPr="00856B4E" w:rsidSect="00710FDB">
      <w:footerReference w:type="default" r:id="rId7"/>
      <w:pgSz w:w="11906" w:h="16838"/>
      <w:pgMar w:top="426" w:right="836" w:bottom="900" w:left="1134"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0031" w14:textId="77777777" w:rsidR="00A83BDC" w:rsidRDefault="00A83BDC">
      <w:r>
        <w:separator/>
      </w:r>
    </w:p>
  </w:endnote>
  <w:endnote w:type="continuationSeparator" w:id="0">
    <w:p w14:paraId="0850FE69" w14:textId="77777777" w:rsidR="00A83BDC" w:rsidRDefault="00A8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996" w14:textId="77777777" w:rsidR="00223013" w:rsidRPr="00B05CAB" w:rsidRDefault="00223013" w:rsidP="00223013">
    <w:pPr>
      <w:pBdr>
        <w:top w:val="thinThickSmallGap" w:sz="24" w:space="1" w:color="823B0B"/>
      </w:pBdr>
      <w:tabs>
        <w:tab w:val="center" w:pos="4536"/>
        <w:tab w:val="right" w:pos="9072"/>
      </w:tabs>
      <w:rPr>
        <w:rFonts w:ascii="Trebuchet MS" w:hAnsi="Trebuchet MS"/>
        <w:color w:val="2F5496"/>
        <w:sz w:val="18"/>
        <w:szCs w:val="18"/>
      </w:rPr>
    </w:pPr>
    <w:proofErr w:type="spellStart"/>
    <w:r w:rsidRPr="00B05CAB">
      <w:rPr>
        <w:rFonts w:ascii="Trebuchet MS" w:hAnsi="Trebuchet MS"/>
        <w:color w:val="2F5496"/>
        <w:sz w:val="18"/>
        <w:szCs w:val="18"/>
      </w:rPr>
      <w:t>Clauze</w:t>
    </w:r>
    <w:proofErr w:type="spellEnd"/>
    <w:r w:rsidRPr="00B05CAB">
      <w:rPr>
        <w:rFonts w:ascii="Trebuchet MS" w:hAnsi="Trebuchet MS"/>
        <w:color w:val="2F5496"/>
        <w:sz w:val="18"/>
        <w:szCs w:val="18"/>
      </w:rPr>
      <w:t xml:space="preserve"> </w:t>
    </w:r>
    <w:proofErr w:type="spellStart"/>
    <w:r w:rsidRPr="00B05CAB">
      <w:rPr>
        <w:rFonts w:ascii="Trebuchet MS" w:hAnsi="Trebuchet MS"/>
        <w:color w:val="2F5496"/>
        <w:sz w:val="18"/>
        <w:szCs w:val="18"/>
      </w:rPr>
      <w:t>contractuale</w:t>
    </w:r>
    <w:proofErr w:type="spellEnd"/>
    <w:r w:rsidRPr="00B05CAB">
      <w:rPr>
        <w:rFonts w:ascii="Trebuchet MS" w:hAnsi="Trebuchet MS"/>
        <w:color w:val="2F5496"/>
        <w:sz w:val="18"/>
        <w:szCs w:val="18"/>
      </w:rPr>
      <w:t xml:space="preserve"> </w:t>
    </w:r>
    <w:proofErr w:type="spellStart"/>
    <w:r w:rsidRPr="00B05CAB">
      <w:rPr>
        <w:rFonts w:ascii="Trebuchet MS" w:hAnsi="Trebuchet MS"/>
        <w:color w:val="2F5496"/>
        <w:sz w:val="18"/>
        <w:szCs w:val="18"/>
      </w:rPr>
      <w:t>servicii</w:t>
    </w:r>
    <w:proofErr w:type="spellEnd"/>
    <w:r w:rsidRPr="00B05CAB">
      <w:rPr>
        <w:rFonts w:ascii="Trebuchet MS" w:hAnsi="Trebuchet MS"/>
        <w:color w:val="2F5496"/>
        <w:sz w:val="18"/>
        <w:szCs w:val="18"/>
      </w:rPr>
      <w:t xml:space="preserve"> de </w:t>
    </w:r>
    <w:proofErr w:type="spellStart"/>
    <w:r>
      <w:rPr>
        <w:rFonts w:ascii="Trebuchet MS" w:hAnsi="Trebuchet MS"/>
        <w:color w:val="2F5496"/>
        <w:sz w:val="18"/>
        <w:szCs w:val="18"/>
      </w:rPr>
      <w:t>supraveghere</w:t>
    </w:r>
    <w:proofErr w:type="spellEnd"/>
    <w:r>
      <w:rPr>
        <w:rFonts w:ascii="Trebuchet MS" w:hAnsi="Trebuchet MS"/>
        <w:color w:val="2F5496"/>
        <w:sz w:val="18"/>
        <w:szCs w:val="18"/>
      </w:rPr>
      <w:t xml:space="preserve"> </w:t>
    </w:r>
    <w:proofErr w:type="spellStart"/>
    <w:r>
      <w:rPr>
        <w:rFonts w:ascii="Trebuchet MS" w:hAnsi="Trebuchet MS"/>
        <w:color w:val="2F5496"/>
        <w:sz w:val="18"/>
        <w:szCs w:val="18"/>
      </w:rPr>
      <w:t>și</w:t>
    </w:r>
    <w:proofErr w:type="spellEnd"/>
    <w:r>
      <w:rPr>
        <w:rFonts w:ascii="Trebuchet MS" w:hAnsi="Trebuchet MS"/>
        <w:color w:val="2F5496"/>
        <w:sz w:val="18"/>
        <w:szCs w:val="18"/>
      </w:rPr>
      <w:t xml:space="preserve"> </w:t>
    </w:r>
    <w:proofErr w:type="spellStart"/>
    <w:r>
      <w:rPr>
        <w:rFonts w:ascii="Trebuchet MS" w:hAnsi="Trebuchet MS"/>
        <w:color w:val="2F5496"/>
        <w:sz w:val="18"/>
        <w:szCs w:val="18"/>
      </w:rPr>
      <w:t>pază</w:t>
    </w:r>
    <w:proofErr w:type="spellEnd"/>
    <w:r>
      <w:rPr>
        <w:rFonts w:ascii="Trebuchet MS" w:hAnsi="Trebuchet MS"/>
        <w:color w:val="2F5496"/>
        <w:sz w:val="18"/>
        <w:szCs w:val="18"/>
      </w:rPr>
      <w:t xml:space="preserve">, </w:t>
    </w:r>
    <w:proofErr w:type="spellStart"/>
    <w:r>
      <w:rPr>
        <w:rFonts w:ascii="Trebuchet MS" w:hAnsi="Trebuchet MS"/>
        <w:color w:val="2F5496"/>
        <w:sz w:val="18"/>
        <w:szCs w:val="18"/>
      </w:rPr>
      <w:t>monitorizare</w:t>
    </w:r>
    <w:proofErr w:type="spellEnd"/>
    <w:r>
      <w:rPr>
        <w:rFonts w:ascii="Trebuchet MS" w:hAnsi="Trebuchet MS"/>
        <w:color w:val="2F5496"/>
        <w:sz w:val="18"/>
        <w:szCs w:val="18"/>
      </w:rPr>
      <w:t xml:space="preserve"> </w:t>
    </w:r>
    <w:proofErr w:type="spellStart"/>
    <w:r>
      <w:rPr>
        <w:rFonts w:ascii="Trebuchet MS" w:hAnsi="Trebuchet MS"/>
        <w:color w:val="2F5496"/>
        <w:sz w:val="18"/>
        <w:szCs w:val="18"/>
      </w:rPr>
      <w:t>și</w:t>
    </w:r>
    <w:proofErr w:type="spellEnd"/>
    <w:r>
      <w:rPr>
        <w:rFonts w:ascii="Trebuchet MS" w:hAnsi="Trebuchet MS"/>
        <w:color w:val="2F5496"/>
        <w:sz w:val="18"/>
        <w:szCs w:val="18"/>
      </w:rPr>
      <w:t xml:space="preserve"> </w:t>
    </w:r>
    <w:proofErr w:type="spellStart"/>
    <w:r>
      <w:rPr>
        <w:rFonts w:ascii="Trebuchet MS" w:hAnsi="Trebuchet MS"/>
        <w:color w:val="2F5496"/>
        <w:sz w:val="18"/>
        <w:szCs w:val="18"/>
      </w:rPr>
      <w:t>intervenție</w:t>
    </w:r>
    <w:proofErr w:type="spellEnd"/>
    <w:r>
      <w:rPr>
        <w:rFonts w:ascii="Trebuchet MS" w:hAnsi="Trebuchet MS"/>
        <w:color w:val="2F5496"/>
        <w:sz w:val="18"/>
        <w:szCs w:val="18"/>
      </w:rPr>
      <w:t xml:space="preserve">, </w:t>
    </w:r>
    <w:proofErr w:type="spellStart"/>
    <w:r>
      <w:rPr>
        <w:rFonts w:ascii="Trebuchet MS" w:hAnsi="Trebuchet MS"/>
        <w:color w:val="2F5496"/>
        <w:sz w:val="18"/>
        <w:szCs w:val="18"/>
      </w:rPr>
      <w:t>mentenanță</w:t>
    </w:r>
    <w:proofErr w:type="spellEnd"/>
    <w:r w:rsidRPr="00223013">
      <w:rPr>
        <w:rFonts w:ascii="Trebuchet MS" w:hAnsi="Trebuchet MS"/>
        <w:color w:val="2F5496"/>
        <w:sz w:val="18"/>
        <w:szCs w:val="18"/>
      </w:rPr>
      <w:t xml:space="preserve">         </w:t>
    </w:r>
    <w:r w:rsidR="00974D3B">
      <w:rPr>
        <w:rFonts w:ascii="Trebuchet MS" w:hAnsi="Trebuchet MS"/>
        <w:color w:val="2F5496"/>
        <w:sz w:val="18"/>
        <w:szCs w:val="18"/>
      </w:rPr>
      <w:t xml:space="preserve">                  </w:t>
    </w:r>
    <w:r w:rsidRPr="00223013">
      <w:rPr>
        <w:rFonts w:ascii="Trebuchet MS" w:hAnsi="Trebuchet MS"/>
        <w:color w:val="2F5496"/>
        <w:sz w:val="18"/>
        <w:szCs w:val="18"/>
      </w:rPr>
      <w:t xml:space="preserve"> </w:t>
    </w:r>
    <w:proofErr w:type="spellStart"/>
    <w:r w:rsidRPr="00223013">
      <w:rPr>
        <w:rFonts w:ascii="Trebuchet MS" w:hAnsi="Trebuchet MS"/>
        <w:color w:val="2F5496"/>
        <w:sz w:val="18"/>
        <w:szCs w:val="18"/>
      </w:rPr>
      <w:t>P</w:t>
    </w:r>
    <w:r w:rsidRPr="00B05CAB">
      <w:rPr>
        <w:rFonts w:ascii="Trebuchet MS" w:hAnsi="Trebuchet MS"/>
        <w:color w:val="2F5496"/>
        <w:sz w:val="18"/>
        <w:szCs w:val="18"/>
      </w:rPr>
      <w:t>agina</w:t>
    </w:r>
    <w:proofErr w:type="spellEnd"/>
    <w:r w:rsidRPr="00B05CAB">
      <w:rPr>
        <w:rFonts w:ascii="Trebuchet MS" w:hAnsi="Trebuchet MS"/>
        <w:color w:val="2F5496"/>
        <w:sz w:val="18"/>
        <w:szCs w:val="18"/>
      </w:rPr>
      <w:t xml:space="preserve"> </w:t>
    </w:r>
    <w:r w:rsidR="00E37E97" w:rsidRPr="00B05CAB">
      <w:rPr>
        <w:rFonts w:ascii="Trebuchet MS" w:hAnsi="Trebuchet MS"/>
        <w:color w:val="2F5496"/>
        <w:sz w:val="18"/>
        <w:szCs w:val="18"/>
      </w:rPr>
      <w:fldChar w:fldCharType="begin"/>
    </w:r>
    <w:r w:rsidRPr="00B05CAB">
      <w:rPr>
        <w:rFonts w:ascii="Trebuchet MS" w:hAnsi="Trebuchet MS"/>
        <w:color w:val="2F5496"/>
        <w:sz w:val="18"/>
        <w:szCs w:val="18"/>
      </w:rPr>
      <w:instrText xml:space="preserve"> PAGE   \* MERGEFORMAT </w:instrText>
    </w:r>
    <w:r w:rsidR="00E37E97" w:rsidRPr="00B05CAB">
      <w:rPr>
        <w:rFonts w:ascii="Trebuchet MS" w:hAnsi="Trebuchet MS"/>
        <w:color w:val="2F5496"/>
        <w:sz w:val="18"/>
        <w:szCs w:val="18"/>
      </w:rPr>
      <w:fldChar w:fldCharType="separate"/>
    </w:r>
    <w:r w:rsidR="004F773A">
      <w:rPr>
        <w:rFonts w:ascii="Trebuchet MS" w:hAnsi="Trebuchet MS"/>
        <w:noProof/>
        <w:color w:val="2F5496"/>
        <w:sz w:val="18"/>
        <w:szCs w:val="18"/>
      </w:rPr>
      <w:t>14</w:t>
    </w:r>
    <w:r w:rsidR="00E37E97" w:rsidRPr="00B05CAB">
      <w:rPr>
        <w:rFonts w:ascii="Trebuchet MS" w:hAnsi="Trebuchet MS"/>
        <w:noProof/>
        <w:color w:val="2F5496"/>
        <w:sz w:val="18"/>
        <w:szCs w:val="18"/>
      </w:rPr>
      <w:fldChar w:fldCharType="end"/>
    </w:r>
  </w:p>
  <w:p w14:paraId="6871C9E3" w14:textId="77777777" w:rsidR="00392254" w:rsidRDefault="00392254">
    <w:pPr>
      <w:pStyle w:val="Subsol"/>
      <w:jc w:val="center"/>
    </w:pPr>
  </w:p>
  <w:p w14:paraId="705B06F8" w14:textId="77777777" w:rsidR="00392254" w:rsidRDefault="00392254" w:rsidP="00392254">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EE0D" w14:textId="77777777" w:rsidR="00A83BDC" w:rsidRDefault="00A83BDC">
      <w:r>
        <w:separator/>
      </w:r>
    </w:p>
  </w:footnote>
  <w:footnote w:type="continuationSeparator" w:id="0">
    <w:p w14:paraId="2E08E276" w14:textId="77777777" w:rsidR="00A83BDC" w:rsidRDefault="00A83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15:restartNumberingAfterBreak="0">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 w15:restartNumberingAfterBreak="0">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15:restartNumberingAfterBreak="0">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15:restartNumberingAfterBreak="0">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15:restartNumberingAfterBreak="0">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5" w15:restartNumberingAfterBreak="0">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8" w15:restartNumberingAfterBreak="0">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3" w15:restartNumberingAfterBreak="0">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15:restartNumberingAfterBreak="0">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011449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567138">
    <w:abstractNumId w:val="17"/>
  </w:num>
  <w:num w:numId="3" w16cid:durableId="421031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13681">
    <w:abstractNumId w:val="19"/>
  </w:num>
  <w:num w:numId="5" w16cid:durableId="1279990374">
    <w:abstractNumId w:val="31"/>
  </w:num>
  <w:num w:numId="6" w16cid:durableId="1847284999">
    <w:abstractNumId w:val="0"/>
  </w:num>
  <w:num w:numId="7" w16cid:durableId="289558300">
    <w:abstractNumId w:val="24"/>
  </w:num>
  <w:num w:numId="8" w16cid:durableId="1743989536">
    <w:abstractNumId w:val="20"/>
  </w:num>
  <w:num w:numId="9" w16cid:durableId="1067534159">
    <w:abstractNumId w:val="28"/>
  </w:num>
  <w:num w:numId="10" w16cid:durableId="763762811">
    <w:abstractNumId w:val="10"/>
  </w:num>
  <w:num w:numId="11" w16cid:durableId="1282761054">
    <w:abstractNumId w:val="9"/>
  </w:num>
  <w:num w:numId="12" w16cid:durableId="457919177">
    <w:abstractNumId w:val="7"/>
  </w:num>
  <w:num w:numId="13" w16cid:durableId="1773621648">
    <w:abstractNumId w:val="12"/>
  </w:num>
  <w:num w:numId="14" w16cid:durableId="79833425">
    <w:abstractNumId w:val="13"/>
  </w:num>
  <w:num w:numId="15" w16cid:durableId="1947079143">
    <w:abstractNumId w:val="8"/>
  </w:num>
  <w:num w:numId="16" w16cid:durableId="874002321">
    <w:abstractNumId w:val="18"/>
  </w:num>
  <w:num w:numId="17" w16cid:durableId="1097864481">
    <w:abstractNumId w:val="34"/>
  </w:num>
  <w:num w:numId="18" w16cid:durableId="47337234">
    <w:abstractNumId w:val="5"/>
  </w:num>
  <w:num w:numId="19" w16cid:durableId="1819029687">
    <w:abstractNumId w:val="22"/>
  </w:num>
  <w:num w:numId="20" w16cid:durableId="448666637">
    <w:abstractNumId w:val="11"/>
  </w:num>
  <w:num w:numId="21" w16cid:durableId="1500803544">
    <w:abstractNumId w:val="21"/>
  </w:num>
  <w:num w:numId="22" w16cid:durableId="1211963273">
    <w:abstractNumId w:val="30"/>
  </w:num>
  <w:num w:numId="23" w16cid:durableId="1717507560">
    <w:abstractNumId w:val="32"/>
  </w:num>
  <w:num w:numId="24" w16cid:durableId="1372462984">
    <w:abstractNumId w:val="16"/>
  </w:num>
  <w:num w:numId="25" w16cid:durableId="1045057675">
    <w:abstractNumId w:val="4"/>
  </w:num>
  <w:num w:numId="26" w16cid:durableId="322974081">
    <w:abstractNumId w:val="29"/>
  </w:num>
  <w:num w:numId="27" w16cid:durableId="766117043">
    <w:abstractNumId w:val="6"/>
  </w:num>
  <w:num w:numId="28" w16cid:durableId="762335845">
    <w:abstractNumId w:val="27"/>
  </w:num>
  <w:num w:numId="29" w16cid:durableId="897664131">
    <w:abstractNumId w:val="15"/>
  </w:num>
  <w:num w:numId="30" w16cid:durableId="1931961842">
    <w:abstractNumId w:val="3"/>
  </w:num>
  <w:num w:numId="31" w16cid:durableId="52705954">
    <w:abstractNumId w:val="23"/>
  </w:num>
  <w:num w:numId="32" w16cid:durableId="455101821">
    <w:abstractNumId w:val="33"/>
  </w:num>
  <w:num w:numId="33" w16cid:durableId="354423677">
    <w:abstractNumId w:val="1"/>
  </w:num>
  <w:num w:numId="34" w16cid:durableId="16860547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7645516">
    <w:abstractNumId w:val="14"/>
  </w:num>
  <w:num w:numId="36" w16cid:durableId="1832985925">
    <w:abstractNumId w:val="26"/>
  </w:num>
  <w:num w:numId="37" w16cid:durableId="4012912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E9"/>
    <w:rsid w:val="00013518"/>
    <w:rsid w:val="000169BD"/>
    <w:rsid w:val="00022AA3"/>
    <w:rsid w:val="000262F3"/>
    <w:rsid w:val="000513CE"/>
    <w:rsid w:val="00062330"/>
    <w:rsid w:val="0006242C"/>
    <w:rsid w:val="00072204"/>
    <w:rsid w:val="0009280B"/>
    <w:rsid w:val="00110C67"/>
    <w:rsid w:val="00111972"/>
    <w:rsid w:val="00135109"/>
    <w:rsid w:val="00151A4E"/>
    <w:rsid w:val="001557F6"/>
    <w:rsid w:val="00183845"/>
    <w:rsid w:val="001C4CA8"/>
    <w:rsid w:val="001E23A2"/>
    <w:rsid w:val="001F2CEE"/>
    <w:rsid w:val="00223013"/>
    <w:rsid w:val="00255478"/>
    <w:rsid w:val="0027744D"/>
    <w:rsid w:val="002D119D"/>
    <w:rsid w:val="00306E8D"/>
    <w:rsid w:val="00324677"/>
    <w:rsid w:val="0034036A"/>
    <w:rsid w:val="00361BE0"/>
    <w:rsid w:val="00381F0A"/>
    <w:rsid w:val="00392254"/>
    <w:rsid w:val="00394993"/>
    <w:rsid w:val="00396E8D"/>
    <w:rsid w:val="003B708F"/>
    <w:rsid w:val="003C064E"/>
    <w:rsid w:val="003E5790"/>
    <w:rsid w:val="004056D9"/>
    <w:rsid w:val="00427B1C"/>
    <w:rsid w:val="00472140"/>
    <w:rsid w:val="00481EE2"/>
    <w:rsid w:val="00496E99"/>
    <w:rsid w:val="004B5515"/>
    <w:rsid w:val="004F773A"/>
    <w:rsid w:val="005063BB"/>
    <w:rsid w:val="0053135B"/>
    <w:rsid w:val="00532BE1"/>
    <w:rsid w:val="00542794"/>
    <w:rsid w:val="00564616"/>
    <w:rsid w:val="00571FE8"/>
    <w:rsid w:val="0059097F"/>
    <w:rsid w:val="005E1B87"/>
    <w:rsid w:val="00603730"/>
    <w:rsid w:val="0061752A"/>
    <w:rsid w:val="00620B53"/>
    <w:rsid w:val="00634D1F"/>
    <w:rsid w:val="00646B1E"/>
    <w:rsid w:val="006630E9"/>
    <w:rsid w:val="00690C94"/>
    <w:rsid w:val="0069160A"/>
    <w:rsid w:val="006E7FA0"/>
    <w:rsid w:val="006F0F4E"/>
    <w:rsid w:val="007068DC"/>
    <w:rsid w:val="00710FDB"/>
    <w:rsid w:val="00730639"/>
    <w:rsid w:val="00777B3D"/>
    <w:rsid w:val="00796A2C"/>
    <w:rsid w:val="007E76D2"/>
    <w:rsid w:val="008060E6"/>
    <w:rsid w:val="00806A94"/>
    <w:rsid w:val="008434EE"/>
    <w:rsid w:val="00856B4E"/>
    <w:rsid w:val="00861E49"/>
    <w:rsid w:val="0086726D"/>
    <w:rsid w:val="008C12D9"/>
    <w:rsid w:val="00900430"/>
    <w:rsid w:val="00941A1C"/>
    <w:rsid w:val="009441D9"/>
    <w:rsid w:val="00972318"/>
    <w:rsid w:val="00974D3B"/>
    <w:rsid w:val="00975404"/>
    <w:rsid w:val="00983FCB"/>
    <w:rsid w:val="00985500"/>
    <w:rsid w:val="00990EA4"/>
    <w:rsid w:val="00A0760A"/>
    <w:rsid w:val="00A1420A"/>
    <w:rsid w:val="00A147BC"/>
    <w:rsid w:val="00A37398"/>
    <w:rsid w:val="00A714FC"/>
    <w:rsid w:val="00A71A80"/>
    <w:rsid w:val="00A83BDC"/>
    <w:rsid w:val="00A845B3"/>
    <w:rsid w:val="00A96FD1"/>
    <w:rsid w:val="00AC0A53"/>
    <w:rsid w:val="00B2554E"/>
    <w:rsid w:val="00B36D83"/>
    <w:rsid w:val="00B722EB"/>
    <w:rsid w:val="00B74243"/>
    <w:rsid w:val="00BC57FB"/>
    <w:rsid w:val="00BE60BC"/>
    <w:rsid w:val="00BE6478"/>
    <w:rsid w:val="00BF1A1F"/>
    <w:rsid w:val="00BF626F"/>
    <w:rsid w:val="00C0326B"/>
    <w:rsid w:val="00C346DE"/>
    <w:rsid w:val="00C3681D"/>
    <w:rsid w:val="00C426EB"/>
    <w:rsid w:val="00C46879"/>
    <w:rsid w:val="00C76200"/>
    <w:rsid w:val="00CA3E6E"/>
    <w:rsid w:val="00CF11B9"/>
    <w:rsid w:val="00CF430C"/>
    <w:rsid w:val="00D04485"/>
    <w:rsid w:val="00D05811"/>
    <w:rsid w:val="00D66B8B"/>
    <w:rsid w:val="00D751BA"/>
    <w:rsid w:val="00D771DD"/>
    <w:rsid w:val="00D87C79"/>
    <w:rsid w:val="00DA5F32"/>
    <w:rsid w:val="00DA6F3C"/>
    <w:rsid w:val="00DC67E8"/>
    <w:rsid w:val="00DD578C"/>
    <w:rsid w:val="00E3468B"/>
    <w:rsid w:val="00E37E97"/>
    <w:rsid w:val="00E64A9B"/>
    <w:rsid w:val="00E73097"/>
    <w:rsid w:val="00E769E4"/>
    <w:rsid w:val="00EB0633"/>
    <w:rsid w:val="00EB149A"/>
    <w:rsid w:val="00EC109B"/>
    <w:rsid w:val="00EF68A8"/>
    <w:rsid w:val="00F03042"/>
    <w:rsid w:val="00F1410D"/>
    <w:rsid w:val="00F311FF"/>
    <w:rsid w:val="00F821EA"/>
    <w:rsid w:val="00FB18CA"/>
    <w:rsid w:val="00FB5E53"/>
    <w:rsid w:val="00FF21B7"/>
    <w:rsid w:val="00FF354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6AAB"/>
  <w15:docId w15:val="{8F42E02A-C245-4EBC-8F5D-4D9E24FE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3135B"/>
    <w:rPr>
      <w:rFonts w:ascii="Cambria" w:eastAsia="Times New Roman" w:hAnsi="Cambria" w:cs="Times New Roman"/>
      <w:b/>
      <w:bCs/>
      <w:color w:val="365F91"/>
      <w:sz w:val="28"/>
      <w:szCs w:val="28"/>
      <w:lang w:val="ro-RO"/>
    </w:rPr>
  </w:style>
  <w:style w:type="paragraph" w:styleId="Corptext">
    <w:name w:val="Body Text"/>
    <w:basedOn w:val="Normal"/>
    <w:link w:val="CorptextCaracte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CorptextCaracter">
    <w:name w:val="Corp text Caracter"/>
    <w:basedOn w:val="Fontdeparagrafimplicit"/>
    <w:link w:val="Corptext"/>
    <w:uiPriority w:val="99"/>
    <w:rsid w:val="0053135B"/>
    <w:rPr>
      <w:rFonts w:ascii="Trebuchet MS" w:eastAsia="MS Mincho" w:hAnsi="Trebuchet MS" w:cs="Times New Roman"/>
      <w:sz w:val="20"/>
      <w:szCs w:val="20"/>
    </w:rPr>
  </w:style>
  <w:style w:type="paragraph" w:styleId="Listparagraf">
    <w:name w:val="List Paragraph"/>
    <w:aliases w:val="Forth level"/>
    <w:basedOn w:val="Normal"/>
    <w:link w:val="ListparagrafCaracter"/>
    <w:uiPriority w:val="34"/>
    <w:qFormat/>
    <w:rsid w:val="0053135B"/>
    <w:pPr>
      <w:ind w:left="720"/>
      <w:contextualSpacing/>
    </w:pPr>
  </w:style>
  <w:style w:type="paragraph" w:customStyle="1" w:styleId="DefaultText">
    <w:name w:val="Default Text"/>
    <w:basedOn w:val="Normal"/>
    <w:link w:val="DefaultTextCaracter"/>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Fontdeparagrafimplicit"/>
    <w:rsid w:val="0053135B"/>
  </w:style>
  <w:style w:type="paragraph" w:customStyle="1" w:styleId="Style1">
    <w:name w:val="Style1"/>
    <w:basedOn w:val="Normal"/>
    <w:next w:val="Titlu"/>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Frspaiere">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u">
    <w:name w:val="Title"/>
    <w:basedOn w:val="Normal"/>
    <w:next w:val="Normal"/>
    <w:link w:val="TitluCaracte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uCaracter">
    <w:name w:val="Titlu Caracter"/>
    <w:basedOn w:val="Fontdeparagrafimplicit"/>
    <w:link w:val="Titlu"/>
    <w:uiPriority w:val="10"/>
    <w:rsid w:val="0053135B"/>
    <w:rPr>
      <w:rFonts w:ascii="Cambria" w:eastAsia="Times New Roman" w:hAnsi="Cambria" w:cs="Times New Roman"/>
      <w:color w:val="17365D"/>
      <w:spacing w:val="5"/>
      <w:kern w:val="28"/>
      <w:sz w:val="52"/>
      <w:szCs w:val="52"/>
    </w:rPr>
  </w:style>
  <w:style w:type="paragraph" w:styleId="TextnBalon">
    <w:name w:val="Balloon Text"/>
    <w:basedOn w:val="Normal"/>
    <w:link w:val="TextnBalonCaracter"/>
    <w:uiPriority w:val="99"/>
    <w:semiHidden/>
    <w:unhideWhenUsed/>
    <w:rsid w:val="0053135B"/>
    <w:rPr>
      <w:rFonts w:ascii="Tahoma" w:hAnsi="Tahoma"/>
      <w:sz w:val="16"/>
      <w:szCs w:val="16"/>
    </w:rPr>
  </w:style>
  <w:style w:type="character" w:customStyle="1" w:styleId="TextnBalonCaracter">
    <w:name w:val="Text în Balon Caracter"/>
    <w:basedOn w:val="Fontdeparagrafimplicit"/>
    <w:link w:val="TextnBalon"/>
    <w:uiPriority w:val="99"/>
    <w:semiHidden/>
    <w:rsid w:val="0053135B"/>
    <w:rPr>
      <w:rFonts w:ascii="Tahoma" w:eastAsia="Times New Roman" w:hAnsi="Tahoma" w:cs="Times New Roman"/>
      <w:sz w:val="16"/>
      <w:szCs w:val="16"/>
    </w:rPr>
  </w:style>
  <w:style w:type="paragraph" w:styleId="Indentcorptext">
    <w:name w:val="Body Text Indent"/>
    <w:basedOn w:val="Normal"/>
    <w:link w:val="IndentcorptextCaracter"/>
    <w:uiPriority w:val="99"/>
    <w:semiHidden/>
    <w:unhideWhenUsed/>
    <w:rsid w:val="0053135B"/>
    <w:pPr>
      <w:spacing w:after="120"/>
      <w:ind w:left="283"/>
    </w:pPr>
  </w:style>
  <w:style w:type="character" w:customStyle="1" w:styleId="IndentcorptextCaracter">
    <w:name w:val="Indent corp text Caracter"/>
    <w:basedOn w:val="Fontdeparagrafimplicit"/>
    <w:link w:val="Indentcorptext"/>
    <w:uiPriority w:val="99"/>
    <w:semiHidden/>
    <w:rsid w:val="0053135B"/>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53135B"/>
    <w:pPr>
      <w:tabs>
        <w:tab w:val="center" w:pos="4536"/>
        <w:tab w:val="right" w:pos="9072"/>
      </w:tabs>
    </w:pPr>
  </w:style>
  <w:style w:type="character" w:customStyle="1" w:styleId="AntetCaracter">
    <w:name w:val="Antet Caracter"/>
    <w:basedOn w:val="Fontdeparagrafimplicit"/>
    <w:link w:val="Antet"/>
    <w:uiPriority w:val="99"/>
    <w:rsid w:val="0053135B"/>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53135B"/>
    <w:pPr>
      <w:tabs>
        <w:tab w:val="center" w:pos="4536"/>
        <w:tab w:val="right" w:pos="9072"/>
      </w:tabs>
    </w:pPr>
  </w:style>
  <w:style w:type="character" w:customStyle="1" w:styleId="SubsolCaracter">
    <w:name w:val="Subsol Caracter"/>
    <w:basedOn w:val="Fontdeparagrafimplicit"/>
    <w:link w:val="Subsol"/>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Referincomentariu">
    <w:name w:val="annotation reference"/>
    <w:uiPriority w:val="99"/>
    <w:semiHidden/>
    <w:unhideWhenUsed/>
    <w:rsid w:val="0053135B"/>
    <w:rPr>
      <w:sz w:val="16"/>
      <w:szCs w:val="16"/>
    </w:rPr>
  </w:style>
  <w:style w:type="paragraph" w:styleId="Textcomentariu">
    <w:name w:val="annotation text"/>
    <w:basedOn w:val="Normal"/>
    <w:link w:val="TextcomentariuCaracter"/>
    <w:uiPriority w:val="99"/>
    <w:semiHidden/>
    <w:unhideWhenUsed/>
    <w:rsid w:val="0053135B"/>
    <w:rPr>
      <w:sz w:val="20"/>
      <w:szCs w:val="20"/>
    </w:rPr>
  </w:style>
  <w:style w:type="character" w:customStyle="1" w:styleId="TextcomentariuCaracter">
    <w:name w:val="Text comentariu Caracter"/>
    <w:basedOn w:val="Fontdeparagrafimplicit"/>
    <w:link w:val="Textcomentariu"/>
    <w:uiPriority w:val="99"/>
    <w:semiHidden/>
    <w:rsid w:val="0053135B"/>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53135B"/>
    <w:rPr>
      <w:b/>
      <w:bCs/>
    </w:rPr>
  </w:style>
  <w:style w:type="character" w:customStyle="1" w:styleId="SubiectComentariuCaracter">
    <w:name w:val="Subiect Comentariu Caracter"/>
    <w:basedOn w:val="TextcomentariuCaracter"/>
    <w:link w:val="SubiectComentariu"/>
    <w:uiPriority w:val="99"/>
    <w:semiHidden/>
    <w:rsid w:val="0053135B"/>
    <w:rPr>
      <w:rFonts w:ascii="Times New Roman" w:eastAsia="Times New Roman" w:hAnsi="Times New Roman" w:cs="Times New Roman"/>
      <w:b/>
      <w:bCs/>
      <w:sz w:val="20"/>
      <w:szCs w:val="20"/>
    </w:rPr>
  </w:style>
  <w:style w:type="character" w:customStyle="1" w:styleId="ListparagrafCaracter">
    <w:name w:val="Listă paragraf Caracter"/>
    <w:aliases w:val="Forth level Caracter"/>
    <w:link w:val="Listparagraf"/>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elgril">
    <w:name w:val="Table Grid"/>
    <w:basedOn w:val="TabelNormal"/>
    <w:uiPriority w:val="59"/>
    <w:rsid w:val="00777B3D"/>
    <w:pPr>
      <w:spacing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7485</Words>
  <Characters>42667</Characters>
  <Application>Microsoft Office Word</Application>
  <DocSecurity>0</DocSecurity>
  <Lines>355</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 Liliana Cucu</cp:lastModifiedBy>
  <cp:revision>3</cp:revision>
  <dcterms:created xsi:type="dcterms:W3CDTF">2025-04-08T07:00:00Z</dcterms:created>
  <dcterms:modified xsi:type="dcterms:W3CDTF">2025-04-08T09:27:00Z</dcterms:modified>
</cp:coreProperties>
</file>