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B326" w14:textId="77777777" w:rsidR="003D6A5B" w:rsidRPr="00B94230" w:rsidRDefault="003D6A5B" w:rsidP="00D648C8">
      <w:pPr>
        <w:spacing w:line="360" w:lineRule="auto"/>
        <w:rPr>
          <w:rFonts w:ascii="Trebuchet MS" w:hAnsi="Trebuchet MS" w:cstheme="minorHAnsi"/>
          <w:i/>
          <w:sz w:val="22"/>
          <w:szCs w:val="22"/>
        </w:rPr>
      </w:pPr>
    </w:p>
    <w:p w14:paraId="0888A2D5" w14:textId="77777777" w:rsidR="00E515DF" w:rsidRPr="00E515DF" w:rsidRDefault="00E515DF" w:rsidP="008E5AEC">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14:paraId="7CDB79AD" w14:textId="77777777"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OPERATOR ECONOMIC _______________________________________                  </w:t>
      </w:r>
      <w:r w:rsidRPr="007E0254">
        <w:rPr>
          <w:rFonts w:ascii="Trebuchet MS" w:eastAsia="Calibri" w:hAnsi="Trebuchet MS"/>
          <w:color w:val="365F91"/>
          <w:sz w:val="20"/>
          <w:szCs w:val="20"/>
          <w:lang w:eastAsia="en-US"/>
        </w:rPr>
        <w:tab/>
      </w:r>
      <w:r w:rsidRPr="007E0254">
        <w:rPr>
          <w:rFonts w:ascii="Trebuchet MS" w:eastAsia="Calibri" w:hAnsi="Trebuchet MS"/>
          <w:color w:val="365F91"/>
          <w:sz w:val="20"/>
          <w:szCs w:val="20"/>
          <w:lang w:eastAsia="en-US"/>
        </w:rPr>
        <w:tab/>
        <w:t xml:space="preserve">                 </w:t>
      </w:r>
    </w:p>
    <w:p w14:paraId="0AD7D9D0" w14:textId="77777777"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CUI: ____________________________________</w:t>
      </w:r>
    </w:p>
    <w:p w14:paraId="15CBACB3" w14:textId="77777777"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ONRC: _______________________________</w:t>
      </w:r>
    </w:p>
    <w:p w14:paraId="41AD01FB" w14:textId="77777777"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Tel/fax: _________________________________</w:t>
      </w:r>
    </w:p>
    <w:p w14:paraId="2531C171" w14:textId="77777777"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Cont trezorerie: ____________________________________________</w:t>
      </w:r>
    </w:p>
    <w:p w14:paraId="00D6DBEE" w14:textId="77777777"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Persoana desemnată pentru relația cu ITM: _____________________</w:t>
      </w:r>
    </w:p>
    <w:p w14:paraId="4DBFDEB3" w14:textId="77777777"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Telefon mobil: ___________________________</w:t>
      </w:r>
    </w:p>
    <w:p w14:paraId="54CF5D6E" w14:textId="77777777" w:rsidR="008E5AEC" w:rsidRPr="007E0254" w:rsidRDefault="008E5AEC" w:rsidP="008E5AEC">
      <w:pPr>
        <w:autoSpaceDE w:val="0"/>
        <w:autoSpaceDN w:val="0"/>
        <w:adjustRightInd w:val="0"/>
        <w:spacing w:after="200" w:line="360" w:lineRule="auto"/>
        <w:rPr>
          <w:rFonts w:ascii="Trebuchet MS" w:eastAsia="Calibri" w:hAnsi="Trebuchet MS"/>
          <w:color w:val="365F91"/>
          <w:sz w:val="20"/>
          <w:szCs w:val="20"/>
          <w:lang w:eastAsia="en-US"/>
        </w:rPr>
      </w:pPr>
    </w:p>
    <w:p w14:paraId="3240398D" w14:textId="77777777" w:rsidR="008E5AEC" w:rsidRPr="007E0254" w:rsidRDefault="008E5AEC" w:rsidP="008E5AEC">
      <w:pPr>
        <w:autoSpaceDE w:val="0"/>
        <w:autoSpaceDN w:val="0"/>
        <w:adjustRightInd w:val="0"/>
        <w:spacing w:after="200" w:line="360" w:lineRule="auto"/>
        <w:jc w:val="center"/>
        <w:rPr>
          <w:rFonts w:ascii="Trebuchet MS" w:eastAsia="Calibri" w:hAnsi="Trebuchet MS"/>
          <w:b/>
          <w:color w:val="5F497A"/>
          <w:sz w:val="28"/>
          <w:szCs w:val="28"/>
          <w:lang w:eastAsia="en-US"/>
        </w:rPr>
      </w:pPr>
      <w:r w:rsidRPr="007E0254">
        <w:rPr>
          <w:rFonts w:ascii="Trebuchet MS" w:eastAsia="Calibri" w:hAnsi="Trebuchet MS"/>
          <w:b/>
          <w:color w:val="5F497A"/>
          <w:sz w:val="28"/>
          <w:szCs w:val="28"/>
          <w:lang w:eastAsia="en-US"/>
        </w:rPr>
        <w:t>FORMULAR DE OFERTĂ</w:t>
      </w:r>
    </w:p>
    <w:p w14:paraId="64ECA1F9" w14:textId="701E86D1" w:rsidR="008E5AEC" w:rsidRPr="007E0254" w:rsidRDefault="008E5AEC" w:rsidP="008E5AEC">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w:t>
      </w:r>
      <w:r w:rsidR="00486C5C">
        <w:rPr>
          <w:rFonts w:ascii="Trebuchet MS" w:eastAsia="MS Mincho" w:hAnsi="Trebuchet MS"/>
          <w:b/>
          <w:bCs/>
          <w:color w:val="5F497A"/>
          <w:sz w:val="22"/>
          <w:szCs w:val="22"/>
          <w:lang w:eastAsia="en-US"/>
        </w:rPr>
        <w:t>5</w:t>
      </w:r>
    </w:p>
    <w:p w14:paraId="650EBFCC" w14:textId="6B8F1626" w:rsidR="008E5AEC" w:rsidRPr="007E0254" w:rsidRDefault="008E5AEC" w:rsidP="008E5AEC">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 nr.</w:t>
      </w:r>
      <w:r w:rsidRPr="007E0254">
        <w:rPr>
          <w:rFonts w:ascii="Trebuchet MS" w:eastAsia="MS Mincho" w:hAnsi="Trebuchet MS"/>
          <w:b/>
          <w:bCs/>
          <w:color w:val="365F91"/>
          <w:sz w:val="22"/>
          <w:szCs w:val="22"/>
          <w:lang w:eastAsia="en-US"/>
        </w:rPr>
        <w:t xml:space="preserve">: </w:t>
      </w:r>
      <w:r>
        <w:rPr>
          <w:rFonts w:ascii="Trebuchet MS" w:eastAsia="MS Mincho" w:hAnsi="Trebuchet MS"/>
          <w:b/>
          <w:bCs/>
          <w:i/>
          <w:color w:val="5F497A"/>
          <w:sz w:val="22"/>
          <w:szCs w:val="22"/>
          <w:lang w:eastAsia="en-US"/>
        </w:rPr>
        <w:t>46</w:t>
      </w:r>
      <w:r w:rsidR="00516ECE">
        <w:rPr>
          <w:rFonts w:ascii="Trebuchet MS" w:eastAsia="MS Mincho" w:hAnsi="Trebuchet MS"/>
          <w:b/>
          <w:bCs/>
          <w:i/>
          <w:color w:val="5F497A"/>
          <w:sz w:val="22"/>
          <w:szCs w:val="22"/>
          <w:lang w:eastAsia="en-US"/>
        </w:rPr>
        <w:t>24</w:t>
      </w:r>
      <w:r>
        <w:rPr>
          <w:rFonts w:ascii="Trebuchet MS" w:eastAsia="MS Mincho" w:hAnsi="Trebuchet MS"/>
          <w:b/>
          <w:bCs/>
          <w:i/>
          <w:color w:val="5F497A"/>
          <w:sz w:val="22"/>
          <w:szCs w:val="22"/>
          <w:lang w:eastAsia="en-US"/>
        </w:rPr>
        <w:t>/ERUAI/0</w:t>
      </w:r>
      <w:r w:rsidR="00516ECE">
        <w:rPr>
          <w:rFonts w:ascii="Trebuchet MS" w:eastAsia="MS Mincho" w:hAnsi="Trebuchet MS"/>
          <w:b/>
          <w:bCs/>
          <w:i/>
          <w:color w:val="5F497A"/>
          <w:sz w:val="22"/>
          <w:szCs w:val="22"/>
          <w:lang w:eastAsia="en-US"/>
        </w:rPr>
        <w:t>8</w:t>
      </w:r>
      <w:r>
        <w:rPr>
          <w:rFonts w:ascii="Trebuchet MS" w:eastAsia="MS Mincho" w:hAnsi="Trebuchet MS"/>
          <w:b/>
          <w:bCs/>
          <w:i/>
          <w:color w:val="5F497A"/>
          <w:sz w:val="22"/>
          <w:szCs w:val="22"/>
          <w:lang w:eastAsia="en-US"/>
        </w:rPr>
        <w:t>.04.202</w:t>
      </w:r>
      <w:r w:rsidR="00486C5C">
        <w:rPr>
          <w:rFonts w:ascii="Trebuchet MS" w:eastAsia="MS Mincho" w:hAnsi="Trebuchet MS"/>
          <w:b/>
          <w:bCs/>
          <w:i/>
          <w:color w:val="5F497A"/>
          <w:sz w:val="22"/>
          <w:szCs w:val="22"/>
          <w:lang w:eastAsia="en-US"/>
        </w:rPr>
        <w:t>5</w:t>
      </w:r>
    </w:p>
    <w:p w14:paraId="01E0D5FF" w14:textId="77777777" w:rsidR="008E5AEC" w:rsidRPr="007E0254" w:rsidRDefault="008E5AEC" w:rsidP="008E5AEC">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Pr>
          <w:rFonts w:ascii="Trebuchet MS" w:eastAsia="MS Mincho" w:hAnsi="Trebuchet MS"/>
          <w:b/>
          <w:bCs/>
          <w:i/>
          <w:color w:val="5F497A"/>
          <w:sz w:val="22"/>
          <w:szCs w:val="22"/>
          <w:lang w:eastAsia="en-US"/>
        </w:rPr>
        <w:t>servicii de depozitare arhivă pasivă</w:t>
      </w:r>
    </w:p>
    <w:p w14:paraId="297E45CB"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C485264"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În concordanță cu propunerea noastră tehnică și financiară și pe baza informațiilor furnizate de autoritatea contractantă până la momentul depunerii ofertei: </w:t>
      </w:r>
    </w:p>
    <w:p w14:paraId="2D8DA869" w14:textId="77777777" w:rsidR="008E5AEC" w:rsidRPr="00755B30" w:rsidRDefault="008E5AEC" w:rsidP="008E5AEC">
      <w:pPr>
        <w:pStyle w:val="Listparagraf"/>
        <w:numPr>
          <w:ilvl w:val="0"/>
          <w:numId w:val="28"/>
        </w:numPr>
        <w:autoSpaceDE w:val="0"/>
        <w:autoSpaceDN w:val="0"/>
        <w:adjustRightInd w:val="0"/>
        <w:spacing w:after="200" w:line="360" w:lineRule="auto"/>
        <w:jc w:val="both"/>
        <w:rPr>
          <w:rFonts w:ascii="Trebuchet MS" w:eastAsia="Calibri" w:hAnsi="Trebuchet MS"/>
          <w:color w:val="365F91"/>
          <w:sz w:val="20"/>
          <w:szCs w:val="20"/>
          <w:lang w:eastAsia="en-US"/>
        </w:rPr>
      </w:pPr>
      <w:r w:rsidRPr="00755B30">
        <w:rPr>
          <w:rFonts w:ascii="Trebuchet MS" w:eastAsia="Calibri" w:hAnsi="Trebuchet MS"/>
          <w:color w:val="365F91"/>
          <w:sz w:val="20"/>
          <w:szCs w:val="20"/>
          <w:lang w:eastAsia="en-US"/>
        </w:rPr>
        <w:t>ofertăm prețul total de ______ lei, fără TVA, la care se adaugă TVA de ______, potrivit anexei la prezentul formular.</w:t>
      </w:r>
    </w:p>
    <w:p w14:paraId="2E829525"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Datele de identificare financiară sunt următoarele:</w:t>
      </w:r>
    </w:p>
    <w:p w14:paraId="62A06D7A"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TITULAR CONT (nume si adresa): _______________________________</w:t>
      </w:r>
    </w:p>
    <w:p w14:paraId="3F94D4A3"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(nume, prenume, date de contact): ______________________</w:t>
      </w:r>
    </w:p>
    <w:p w14:paraId="4BAE3998"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BANCA (numele si adresa Băncii): ______________________________</w:t>
      </w:r>
    </w:p>
    <w:p w14:paraId="75E467E3"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IBAN: ____________________________</w:t>
      </w:r>
    </w:p>
    <w:p w14:paraId="56727057"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prin semnarea acestei oferte declar că:</w:t>
      </w:r>
    </w:p>
    <w:p w14:paraId="7F4CA3A0" w14:textId="77777777"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 xml:space="preserve">am examinat conținutul documentației de atribuire, comunicate până la data depunerii ofertelor pentru achiziția de </w:t>
      </w:r>
      <w:r w:rsidRPr="00755B30">
        <w:rPr>
          <w:rFonts w:ascii="Trebuchet MS" w:eastAsia="MS Mincho" w:hAnsi="Trebuchet MS"/>
          <w:b/>
          <w:bCs/>
          <w:i/>
          <w:color w:val="5F497A"/>
          <w:sz w:val="20"/>
          <w:szCs w:val="20"/>
          <w:lang w:eastAsia="en-US"/>
        </w:rPr>
        <w:t xml:space="preserve">servicii de </w:t>
      </w:r>
      <w:r>
        <w:rPr>
          <w:rFonts w:ascii="Trebuchet MS" w:eastAsia="MS Mincho" w:hAnsi="Trebuchet MS"/>
          <w:b/>
          <w:bCs/>
          <w:i/>
          <w:color w:val="5F497A"/>
          <w:sz w:val="20"/>
          <w:szCs w:val="20"/>
          <w:lang w:eastAsia="en-US"/>
        </w:rPr>
        <w:t>depozitare arhivă pasivă</w:t>
      </w:r>
      <w:r w:rsidRPr="007E0254">
        <w:rPr>
          <w:rFonts w:ascii="Trebuchet MS" w:eastAsia="Calibri" w:hAnsi="Trebuchet MS"/>
          <w:color w:val="365F91"/>
          <w:sz w:val="20"/>
          <w:szCs w:val="20"/>
          <w:lang w:eastAsia="en-US"/>
        </w:rPr>
        <w:t xml:space="preserve"> și răspunsurile la solicitările de clarificări publicate de autoritatea contractantă ce reprezintă documentele achiziției comunicate de autoritatea contractantă în legătură cu procedura la care depunem oferta;</w:t>
      </w:r>
    </w:p>
    <w:p w14:paraId="3A2E3227" w14:textId="77777777"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am examinat cu atenție, am înțeles și am acceptat prin această ofertă, prevederile legislației achizițiilor publice aplicabile acestei proceduri, așa cum au fost acestea comunicate prin documentele achiziției, Legea nr. 98/2016 și HG nr. 395/2016;</w:t>
      </w:r>
    </w:p>
    <w:p w14:paraId="1946D3EB" w14:textId="77777777"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3.</w:t>
      </w:r>
      <w:r w:rsidRPr="007E0254">
        <w:rPr>
          <w:rFonts w:ascii="Trebuchet MS" w:eastAsia="Calibri"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 și documentele achiziției;</w:t>
      </w:r>
    </w:p>
    <w:p w14:paraId="4D3C985D" w14:textId="77777777"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4.</w:t>
      </w:r>
      <w:r w:rsidRPr="007E0254">
        <w:rPr>
          <w:rFonts w:ascii="Trebuchet MS" w:eastAsia="Calibri"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14:paraId="28AE1841" w14:textId="77777777"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documentele achiziției au fost suficiente și adecvate pentru pregătirea unei oferte exacte și oferta noastră a fost pregătită luând în considerare toate acestea;</w:t>
      </w:r>
    </w:p>
    <w:p w14:paraId="39E541BE" w14:textId="77777777"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B17DE7B" w14:textId="77777777"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14:paraId="4DBEE0F6"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în calitate de reprezentant al ofertantului ________________________ în această procedură declar că:</w:t>
      </w:r>
    </w:p>
    <w:p w14:paraId="2EC913C3"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nu am făcut și nu vom face nicio încercare de a induce în eroare alți operatori economici pentru a depune sau nu o ofertă cu scopul de a distorsiona competiția;</w:t>
      </w:r>
    </w:p>
    <w:p w14:paraId="7307E3DF"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0BDDF85"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5F34AE62"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4.</w:t>
      </w:r>
      <w:r w:rsidRPr="007E0254">
        <w:rPr>
          <w:rFonts w:ascii="Trebuchet MS" w:eastAsia="Calibri" w:hAnsi="Trebuchet MS"/>
          <w:color w:val="365F91"/>
          <w:sz w:val="20"/>
          <w:szCs w:val="20"/>
          <w:lang w:eastAsia="en-US"/>
        </w:rPr>
        <w:tab/>
        <w:t>până la încheierea şi semnarea contractului de achiziție publică de servicii această ofertă, împreună cu comunicarea transmisă de autoritatea contractantă, prin care oferta noastră este stabilită câștigătoare, vor constitui un angajament ferm pentru noi;</w:t>
      </w:r>
    </w:p>
    <w:p w14:paraId="0312C0DE"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Precizăm că:</w:t>
      </w:r>
    </w:p>
    <w:p w14:paraId="017DC145"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   nu depunem ofertă alternativă [se bifează opțiunea].</w:t>
      </w:r>
    </w:p>
    <w:p w14:paraId="506C2585"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Înțelegem că Autoritatea Contractantă </w:t>
      </w:r>
    </w:p>
    <w:p w14:paraId="5FE84BA8"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a.</w:t>
      </w:r>
      <w:r w:rsidRPr="007E0254">
        <w:rPr>
          <w:rFonts w:ascii="Trebuchet MS" w:eastAsia="Calibri" w:hAnsi="Trebuchet MS"/>
          <w:color w:val="365F91"/>
          <w:sz w:val="20"/>
          <w:szCs w:val="20"/>
          <w:lang w:eastAsia="en-US"/>
        </w:rPr>
        <w:tab/>
        <w:t>nu este obligată să continue această procedură de atribuire și că își rezervă dreptul de a anula procedura de achiziție directă în orice moment ca urmare a întrunirii condițiilor stabilite la art. 212 și 213 din Legea nr. 98/2016.</w:t>
      </w:r>
    </w:p>
    <w:p w14:paraId="6DAB4BCA"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w:t>
      </w:r>
      <w:r w:rsidRPr="007E0254">
        <w:rPr>
          <w:rFonts w:ascii="Trebuchet MS" w:eastAsia="Calibri" w:hAnsi="Trebuchet MS"/>
          <w:color w:val="365F91"/>
          <w:sz w:val="20"/>
          <w:szCs w:val="20"/>
          <w:lang w:eastAsia="en-US"/>
        </w:rPr>
        <w:tab/>
        <w:t>nu este obligată să accepte oferta cu cel mai scăzut preț sau orice altă ofertă pe care o poate primi.</w:t>
      </w:r>
    </w:p>
    <w:p w14:paraId="5F876377"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w:t>
      </w:r>
      <w:r w:rsidRPr="007E0254">
        <w:rPr>
          <w:rFonts w:ascii="Trebuchet MS" w:eastAsia="Calibri" w:hAnsi="Trebuchet MS"/>
          <w:color w:val="365F91"/>
          <w:sz w:val="20"/>
          <w:szCs w:val="20"/>
          <w:lang w:eastAsia="en-US"/>
        </w:rPr>
        <w:tab/>
        <w:t>în niciun caz nu va fi răspunzătoare pentru eventuale prejudicii determinate de situațiile menționate anterior și garantăm că nu vom ține autoritatea contractantă răspunzătoare într-o astfel de situație.</w:t>
      </w:r>
    </w:p>
    <w:p w14:paraId="67FFB966"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7.</w:t>
      </w:r>
      <w:r w:rsidRPr="007E0254">
        <w:rPr>
          <w:rFonts w:ascii="Trebuchet MS" w:eastAsia="Calibri" w:hAnsi="Trebuchet MS"/>
          <w:color w:val="365F91"/>
          <w:sz w:val="20"/>
          <w:szCs w:val="20"/>
          <w:lang w:eastAsia="en-US"/>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587870D8" w14:textId="77777777"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8.</w:t>
      </w:r>
      <w:r w:rsidRPr="007E0254">
        <w:rPr>
          <w:rFonts w:ascii="Trebuchet MS" w:eastAsia="Calibri" w:hAnsi="Trebuchet MS"/>
          <w:color w:val="365F91"/>
          <w:sz w:val="20"/>
          <w:szCs w:val="20"/>
          <w:lang w:eastAsia="en-US"/>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250"/>
      </w:tblGrid>
      <w:tr w:rsidR="008E5AEC" w:rsidRPr="007E0254" w14:paraId="4C495988" w14:textId="77777777" w:rsidTr="00B14A3E">
        <w:tc>
          <w:tcPr>
            <w:tcW w:w="546" w:type="dxa"/>
            <w:shd w:val="clear" w:color="auto" w:fill="C3DCFF" w:themeFill="accent5" w:themeFillTint="33"/>
          </w:tcPr>
          <w:p w14:paraId="1F8DF2CD" w14:textId="77777777"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crt.</w:t>
            </w:r>
          </w:p>
        </w:tc>
        <w:tc>
          <w:tcPr>
            <w:tcW w:w="7250" w:type="dxa"/>
            <w:shd w:val="clear" w:color="auto" w:fill="C3DCFF" w:themeFill="accent5" w:themeFillTint="33"/>
          </w:tcPr>
          <w:p w14:paraId="23A85E44" w14:textId="77777777"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Referința din propunerea tehnică sau propunerea financiară</w:t>
            </w:r>
          </w:p>
          <w:p w14:paraId="0D352E99" w14:textId="77777777"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i/>
                <w:color w:val="365F91"/>
                <w:sz w:val="20"/>
                <w:szCs w:val="20"/>
                <w:lang w:eastAsia="en-US"/>
              </w:rPr>
              <w:t>[introduceți numărul paginii, de la paragraful nr. ... la paragraful nr. ...]</w:t>
            </w:r>
          </w:p>
        </w:tc>
      </w:tr>
      <w:tr w:rsidR="008E5AEC" w:rsidRPr="007E0254" w14:paraId="01D2FD97" w14:textId="77777777" w:rsidTr="00B14A3E">
        <w:tc>
          <w:tcPr>
            <w:tcW w:w="546" w:type="dxa"/>
            <w:shd w:val="clear" w:color="auto" w:fill="C3DCFF" w:themeFill="accent5" w:themeFillTint="33"/>
          </w:tcPr>
          <w:p w14:paraId="34FC87DB" w14:textId="77777777"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7250" w:type="dxa"/>
            <w:shd w:val="clear" w:color="auto" w:fill="auto"/>
          </w:tcPr>
          <w:p w14:paraId="56F4A10B" w14:textId="77777777"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r w:rsidR="008E5AEC" w:rsidRPr="007E0254" w14:paraId="423094D0" w14:textId="77777777" w:rsidTr="00B14A3E">
        <w:tc>
          <w:tcPr>
            <w:tcW w:w="546" w:type="dxa"/>
            <w:shd w:val="clear" w:color="auto" w:fill="C3DCFF" w:themeFill="accent5" w:themeFillTint="33"/>
          </w:tcPr>
          <w:p w14:paraId="16572E20" w14:textId="77777777"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7250" w:type="dxa"/>
            <w:shd w:val="clear" w:color="auto" w:fill="auto"/>
          </w:tcPr>
          <w:p w14:paraId="299131CF" w14:textId="77777777"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bl>
    <w:p w14:paraId="5CC9B565" w14:textId="77777777" w:rsidR="008E5AEC"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p>
    <w:p w14:paraId="4140C89F"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8E5AEC" w:rsidRPr="007E0254" w14:paraId="2FB98D58" w14:textId="77777777" w:rsidTr="00B14A3E">
        <w:tc>
          <w:tcPr>
            <w:tcW w:w="546" w:type="dxa"/>
            <w:shd w:val="clear" w:color="auto" w:fill="C3DCFF" w:themeFill="accent5" w:themeFillTint="33"/>
          </w:tcPr>
          <w:p w14:paraId="6D5D48EF" w14:textId="77777777"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Nr. crt. </w:t>
            </w:r>
          </w:p>
        </w:tc>
        <w:tc>
          <w:tcPr>
            <w:tcW w:w="6855" w:type="dxa"/>
            <w:shd w:val="clear" w:color="auto" w:fill="C3DCFF" w:themeFill="accent5" w:themeFillTint="33"/>
          </w:tcPr>
          <w:p w14:paraId="2EC3FC79" w14:textId="77777777"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Motivele pentru care părțile/informațiile mai sus menționate din propunerea tehnică și din propunerea financiară sunt confidențiale</w:t>
            </w:r>
          </w:p>
        </w:tc>
      </w:tr>
      <w:tr w:rsidR="008E5AEC" w:rsidRPr="007E0254" w14:paraId="281771AA" w14:textId="77777777" w:rsidTr="00B14A3E">
        <w:tc>
          <w:tcPr>
            <w:tcW w:w="546" w:type="dxa"/>
            <w:shd w:val="clear" w:color="auto" w:fill="C3DCFF" w:themeFill="accent5" w:themeFillTint="33"/>
          </w:tcPr>
          <w:p w14:paraId="7C702535" w14:textId="77777777"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6855" w:type="dxa"/>
            <w:shd w:val="clear" w:color="auto" w:fill="auto"/>
          </w:tcPr>
          <w:p w14:paraId="755063F4" w14:textId="77777777"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r w:rsidR="008E5AEC" w:rsidRPr="007E0254" w14:paraId="35D550B1" w14:textId="77777777" w:rsidTr="00B14A3E">
        <w:tc>
          <w:tcPr>
            <w:tcW w:w="546" w:type="dxa"/>
            <w:shd w:val="clear" w:color="auto" w:fill="C3DCFF" w:themeFill="accent5" w:themeFillTint="33"/>
          </w:tcPr>
          <w:p w14:paraId="2670617F" w14:textId="77777777"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6855" w:type="dxa"/>
            <w:shd w:val="clear" w:color="auto" w:fill="auto"/>
          </w:tcPr>
          <w:p w14:paraId="40591DB4" w14:textId="77777777"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bl>
    <w:p w14:paraId="53856905" w14:textId="77777777" w:rsidR="008E5AEC"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p>
    <w:p w14:paraId="401AD309"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Data _____/____/_______</w:t>
      </w:r>
    </w:p>
    <w:p w14:paraId="601EE186"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Ofertant _____________________ (</w:t>
      </w:r>
      <w:r w:rsidRPr="007E0254">
        <w:rPr>
          <w:rFonts w:ascii="Trebuchet MS" w:eastAsia="Calibri" w:hAnsi="Trebuchet MS"/>
          <w:i/>
          <w:color w:val="365F91"/>
          <w:sz w:val="20"/>
          <w:szCs w:val="20"/>
          <w:lang w:eastAsia="en-US"/>
        </w:rPr>
        <w:t>denumirea ofertantului</w:t>
      </w:r>
      <w:r w:rsidRPr="007E0254">
        <w:rPr>
          <w:rFonts w:ascii="Trebuchet MS" w:eastAsia="Calibri" w:hAnsi="Trebuchet MS"/>
          <w:color w:val="365F91"/>
          <w:sz w:val="20"/>
          <w:szCs w:val="20"/>
          <w:lang w:eastAsia="en-US"/>
        </w:rPr>
        <w:t>),</w:t>
      </w:r>
    </w:p>
    <w:p w14:paraId="1BBEC90B"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împuternicit___________________________ (</w:t>
      </w:r>
      <w:r w:rsidRPr="007E0254">
        <w:rPr>
          <w:rFonts w:ascii="Trebuchet MS" w:eastAsia="Calibri" w:hAnsi="Trebuchet MS"/>
          <w:i/>
          <w:color w:val="365F91"/>
          <w:sz w:val="20"/>
          <w:szCs w:val="20"/>
          <w:lang w:eastAsia="en-US"/>
        </w:rPr>
        <w:t>nume şi prenume</w:t>
      </w:r>
      <w:r w:rsidRPr="007E0254">
        <w:rPr>
          <w:rFonts w:ascii="Trebuchet MS" w:eastAsia="Calibri" w:hAnsi="Trebuchet MS"/>
          <w:color w:val="365F91"/>
          <w:sz w:val="20"/>
          <w:szCs w:val="20"/>
          <w:lang w:eastAsia="en-US"/>
        </w:rPr>
        <w:t>),</w:t>
      </w:r>
    </w:p>
    <w:p w14:paraId="01336C0A" w14:textId="77777777"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________________________ (</w:t>
      </w:r>
      <w:r w:rsidRPr="007E0254">
        <w:rPr>
          <w:rFonts w:ascii="Trebuchet MS" w:eastAsia="Calibri" w:hAnsi="Trebuchet MS"/>
          <w:i/>
          <w:color w:val="365F91"/>
          <w:sz w:val="20"/>
          <w:szCs w:val="20"/>
          <w:lang w:eastAsia="en-US"/>
        </w:rPr>
        <w:t>semnătură autorizată</w:t>
      </w:r>
      <w:r w:rsidRPr="007E0254">
        <w:rPr>
          <w:rFonts w:ascii="Trebuchet MS" w:eastAsia="Calibri" w:hAnsi="Trebuchet MS"/>
          <w:color w:val="365F91"/>
          <w:sz w:val="20"/>
          <w:szCs w:val="20"/>
          <w:lang w:eastAsia="en-US"/>
        </w:rPr>
        <w:t>)</w:t>
      </w:r>
    </w:p>
    <w:p w14:paraId="2CC46239"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04F8ED18"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5CAC5C2A"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5B58A06B"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720F1344"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47631535"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3F3175AF"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677C95D6"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318D15B9"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0C873207"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3996E586"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6CF01B3F"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35814994" w14:textId="77777777" w:rsidR="00516ECE" w:rsidRDefault="00516ECE" w:rsidP="00E515DF">
      <w:pPr>
        <w:autoSpaceDE w:val="0"/>
        <w:autoSpaceDN w:val="0"/>
        <w:adjustRightInd w:val="0"/>
        <w:spacing w:line="360" w:lineRule="auto"/>
        <w:rPr>
          <w:rFonts w:ascii="Trebuchet MS" w:hAnsi="Trebuchet MS"/>
          <w:color w:val="365F91"/>
          <w:sz w:val="20"/>
          <w:szCs w:val="20"/>
          <w:lang w:eastAsia="en-US"/>
        </w:rPr>
      </w:pPr>
    </w:p>
    <w:p w14:paraId="52522A5C" w14:textId="77777777"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14:paraId="352FE99C" w14:textId="77777777"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14:paraId="0A21C584"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4CA30323"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14:paraId="24BC39AC" w14:textId="77777777"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14:paraId="63FD3ACC" w14:textId="77777777"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14:paraId="04C5909C" w14:textId="77777777"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p w14:paraId="2A4964C0" w14:textId="77777777" w:rsidR="00237480" w:rsidRPr="00237480" w:rsidRDefault="00237480" w:rsidP="00237480">
      <w:pPr>
        <w:tabs>
          <w:tab w:val="left" w:pos="0"/>
        </w:tabs>
        <w:spacing w:after="120" w:line="360" w:lineRule="auto"/>
        <w:contextualSpacing/>
        <w:rPr>
          <w:rFonts w:ascii="Trebuchet MS" w:eastAsia="MS Mincho" w:hAnsi="Trebuchet MS"/>
          <w:b/>
          <w:bCs/>
          <w:color w:val="365F91"/>
          <w:sz w:val="22"/>
          <w:szCs w:val="22"/>
          <w:lang w:eastAsia="en-US"/>
        </w:rPr>
      </w:pPr>
    </w:p>
    <w:tbl>
      <w:tblPr>
        <w:tblStyle w:val="ColorfulGrid1"/>
        <w:tblpPr w:leftFromText="180" w:rightFromText="180" w:vertAnchor="text" w:horzAnchor="margin" w:tblpX="250" w:tblpY="381"/>
        <w:tblW w:w="982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648"/>
        <w:gridCol w:w="2340"/>
        <w:gridCol w:w="855"/>
        <w:gridCol w:w="1133"/>
        <w:gridCol w:w="1702"/>
        <w:gridCol w:w="1620"/>
        <w:gridCol w:w="1530"/>
      </w:tblGrid>
      <w:tr w:rsidR="00237480" w:rsidRPr="00237480" w14:paraId="20B009B0" w14:textId="77777777" w:rsidTr="00237480">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5CAAD671" w14:textId="77777777" w:rsidR="00237480" w:rsidRPr="008E5AEC" w:rsidRDefault="00237480" w:rsidP="00237480">
            <w:pPr>
              <w:spacing w:after="120" w:line="360" w:lineRule="auto"/>
              <w:ind w:left="-327"/>
              <w:jc w:val="center"/>
              <w:rPr>
                <w:rFonts w:ascii="Trebuchet MS" w:eastAsia="MS Mincho" w:hAnsi="Trebuchet MS"/>
                <w:color w:val="C3DCFF" w:themeColor="accent5" w:themeTint="33"/>
                <w:sz w:val="18"/>
                <w:szCs w:val="18"/>
                <w:lang w:val="en-US" w:eastAsia="en-US"/>
              </w:rPr>
            </w:pPr>
            <w:r w:rsidRPr="008E5AEC">
              <w:rPr>
                <w:rFonts w:ascii="Trebuchet MS" w:eastAsia="MS Mincho" w:hAnsi="Trebuchet MS"/>
                <w:color w:val="C3DCFF" w:themeColor="accent5" w:themeTint="33"/>
                <w:sz w:val="18"/>
                <w:szCs w:val="18"/>
                <w:lang w:val="en-US" w:eastAsia="en-US"/>
              </w:rPr>
              <w:t xml:space="preserve">    Nr.</w:t>
            </w:r>
          </w:p>
          <w:p w14:paraId="20F18BD6" w14:textId="77777777" w:rsidR="00237480" w:rsidRPr="008E5AEC" w:rsidRDefault="00237480" w:rsidP="00237480">
            <w:pPr>
              <w:spacing w:after="120" w:line="360" w:lineRule="auto"/>
              <w:ind w:left="-284"/>
              <w:jc w:val="center"/>
              <w:rPr>
                <w:rFonts w:ascii="Trebuchet MS" w:eastAsia="MS Mincho" w:hAnsi="Trebuchet MS"/>
                <w:color w:val="C3DCFF" w:themeColor="accent5" w:themeTint="33"/>
                <w:sz w:val="18"/>
                <w:szCs w:val="18"/>
                <w:lang w:val="en-US" w:eastAsia="en-US"/>
              </w:rPr>
            </w:pPr>
            <w:r w:rsidRPr="008E5AEC">
              <w:rPr>
                <w:rFonts w:ascii="Trebuchet MS" w:eastAsia="MS Mincho" w:hAnsi="Trebuchet MS"/>
                <w:color w:val="C3DCFF" w:themeColor="accent5" w:themeTint="33"/>
                <w:sz w:val="18"/>
                <w:szCs w:val="18"/>
                <w:lang w:val="en-US" w:eastAsia="en-US"/>
              </w:rPr>
              <w:t xml:space="preserve">   </w:t>
            </w:r>
            <w:proofErr w:type="spellStart"/>
            <w:r w:rsidRPr="008E5AEC">
              <w:rPr>
                <w:rFonts w:ascii="Trebuchet MS" w:eastAsia="MS Mincho" w:hAnsi="Trebuchet MS"/>
                <w:color w:val="C3DCFF" w:themeColor="accent5" w:themeTint="33"/>
                <w:sz w:val="18"/>
                <w:szCs w:val="18"/>
                <w:lang w:val="en-US" w:eastAsia="en-US"/>
              </w:rPr>
              <w:t>crt</w:t>
            </w:r>
            <w:proofErr w:type="spellEnd"/>
            <w:r w:rsidRPr="008E5AEC">
              <w:rPr>
                <w:rFonts w:ascii="Trebuchet MS" w:eastAsia="MS Mincho" w:hAnsi="Trebuchet MS"/>
                <w:color w:val="C3DCFF" w:themeColor="accent5" w:themeTint="33"/>
                <w:sz w:val="18"/>
                <w:szCs w:val="18"/>
                <w:lang w:val="en-US" w:eastAsia="en-US"/>
              </w:rPr>
              <w:t>.</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6D8E61F6" w14:textId="77777777"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eastAsia="en-US"/>
              </w:rPr>
            </w:pPr>
            <w:proofErr w:type="spellStart"/>
            <w:r w:rsidRPr="008E5AEC">
              <w:rPr>
                <w:rFonts w:ascii="Trebuchet MS" w:eastAsia="MS Mincho" w:hAnsi="Trebuchet MS"/>
                <w:color w:val="C3DCFF" w:themeColor="accent5" w:themeTint="33"/>
                <w:sz w:val="18"/>
                <w:szCs w:val="18"/>
                <w:lang w:val="en-US" w:eastAsia="en-US"/>
              </w:rPr>
              <w:t>Denumire</w:t>
            </w:r>
            <w:proofErr w:type="spellEnd"/>
            <w:r w:rsidRPr="008E5AEC">
              <w:rPr>
                <w:rFonts w:ascii="Trebuchet MS" w:eastAsia="MS Mincho" w:hAnsi="Trebuchet MS"/>
                <w:color w:val="C3DCFF" w:themeColor="accent5" w:themeTint="33"/>
                <w:sz w:val="18"/>
                <w:szCs w:val="18"/>
                <w:lang w:val="en-US" w:eastAsia="en-US"/>
              </w:rPr>
              <w:t xml:space="preserve"> </w:t>
            </w:r>
            <w:proofErr w:type="spellStart"/>
            <w:r w:rsidRPr="008E5AEC">
              <w:rPr>
                <w:rFonts w:ascii="Trebuchet MS" w:eastAsia="MS Mincho" w:hAnsi="Trebuchet MS"/>
                <w:color w:val="C3DCFF" w:themeColor="accent5" w:themeTint="33"/>
                <w:sz w:val="18"/>
                <w:szCs w:val="18"/>
                <w:lang w:val="en-US" w:eastAsia="en-US"/>
              </w:rPr>
              <w:t>serviciu</w:t>
            </w:r>
            <w:proofErr w:type="spellEnd"/>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0A5116AD" w14:textId="77777777"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n-US" w:eastAsia="en-US"/>
              </w:rPr>
            </w:pPr>
            <w:r w:rsidRPr="008E5AEC">
              <w:rPr>
                <w:rFonts w:ascii="Trebuchet MS" w:eastAsia="MS Mincho" w:hAnsi="Trebuchet MS"/>
                <w:color w:val="C3DCFF" w:themeColor="accent5" w:themeTint="33"/>
                <w:sz w:val="18"/>
                <w:szCs w:val="18"/>
                <w:lang w:val="en-US" w:eastAsia="en-US"/>
              </w:rPr>
              <w:t>U/M</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63DFAB82" w14:textId="77777777"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n-US" w:eastAsia="en-US"/>
              </w:rPr>
            </w:pPr>
            <w:proofErr w:type="spellStart"/>
            <w:r w:rsidRPr="008E5AEC">
              <w:rPr>
                <w:rFonts w:ascii="Trebuchet MS" w:eastAsia="MS Mincho" w:hAnsi="Trebuchet MS"/>
                <w:color w:val="C3DCFF" w:themeColor="accent5" w:themeTint="33"/>
                <w:sz w:val="18"/>
                <w:szCs w:val="18"/>
                <w:lang w:val="en-US" w:eastAsia="en-US"/>
              </w:rPr>
              <w:t>Cantitate</w:t>
            </w:r>
            <w:proofErr w:type="spellEnd"/>
            <w:r w:rsidRPr="008E5AEC">
              <w:rPr>
                <w:rFonts w:ascii="Trebuchet MS" w:eastAsia="MS Mincho" w:hAnsi="Trebuchet MS"/>
                <w:color w:val="C3DCFF" w:themeColor="accent5" w:themeTint="33"/>
                <w:sz w:val="18"/>
                <w:szCs w:val="18"/>
                <w:lang w:val="en-US" w:eastAsia="en-US"/>
              </w:rPr>
              <w:t xml:space="preserve"> /</w:t>
            </w:r>
            <w:proofErr w:type="spellStart"/>
            <w:r w:rsidRPr="008E5AEC">
              <w:rPr>
                <w:rFonts w:ascii="Trebuchet MS" w:eastAsia="MS Mincho" w:hAnsi="Trebuchet MS"/>
                <w:color w:val="C3DCFF" w:themeColor="accent5" w:themeTint="33"/>
                <w:sz w:val="18"/>
                <w:szCs w:val="18"/>
                <w:lang w:val="en-US" w:eastAsia="en-US"/>
              </w:rPr>
              <w:t>lună</w:t>
            </w:r>
            <w:proofErr w:type="spellEnd"/>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16C39111" w14:textId="77777777"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s-EC" w:eastAsia="en-US"/>
              </w:rPr>
            </w:pPr>
            <w:proofErr w:type="spellStart"/>
            <w:r w:rsidRPr="008E5AEC">
              <w:rPr>
                <w:rFonts w:ascii="Trebuchet MS" w:eastAsia="MS Mincho" w:hAnsi="Trebuchet MS"/>
                <w:color w:val="C3DCFF" w:themeColor="accent5" w:themeTint="33"/>
                <w:sz w:val="18"/>
                <w:szCs w:val="18"/>
                <w:lang w:val="es-EC" w:eastAsia="en-US"/>
              </w:rPr>
              <w:t>Preț</w:t>
            </w:r>
            <w:proofErr w:type="spellEnd"/>
            <w:r w:rsidRPr="008E5AEC">
              <w:rPr>
                <w:rFonts w:ascii="Trebuchet MS" w:eastAsia="MS Mincho" w:hAnsi="Trebuchet MS"/>
                <w:color w:val="C3DCFF" w:themeColor="accent5" w:themeTint="33"/>
                <w:sz w:val="18"/>
                <w:szCs w:val="18"/>
                <w:lang w:val="es-EC" w:eastAsia="en-US"/>
              </w:rPr>
              <w:t xml:space="preserve"> </w:t>
            </w:r>
            <w:proofErr w:type="spellStart"/>
            <w:r w:rsidRPr="008E5AEC">
              <w:rPr>
                <w:rFonts w:ascii="Trebuchet MS" w:eastAsia="MS Mincho" w:hAnsi="Trebuchet MS"/>
                <w:color w:val="C3DCFF" w:themeColor="accent5" w:themeTint="33"/>
                <w:sz w:val="18"/>
                <w:szCs w:val="18"/>
                <w:lang w:val="es-EC" w:eastAsia="en-US"/>
              </w:rPr>
              <w:t>unitar</w:t>
            </w:r>
            <w:proofErr w:type="spellEnd"/>
            <w:r w:rsidRPr="008E5AEC">
              <w:rPr>
                <w:rFonts w:ascii="Trebuchet MS" w:eastAsia="MS Mincho" w:hAnsi="Trebuchet MS"/>
                <w:color w:val="C3DCFF" w:themeColor="accent5" w:themeTint="33"/>
                <w:sz w:val="18"/>
                <w:szCs w:val="18"/>
                <w:lang w:val="es-EC" w:eastAsia="en-US"/>
              </w:rPr>
              <w:t xml:space="preserve"> </w:t>
            </w:r>
            <w:proofErr w:type="spellStart"/>
            <w:r w:rsidRPr="008E5AEC">
              <w:rPr>
                <w:rFonts w:ascii="Trebuchet MS" w:eastAsia="MS Mincho" w:hAnsi="Trebuchet MS"/>
                <w:color w:val="C3DCFF" w:themeColor="accent5" w:themeTint="33"/>
                <w:sz w:val="18"/>
                <w:szCs w:val="18"/>
                <w:lang w:val="es-EC" w:eastAsia="en-US"/>
              </w:rPr>
              <w:t>fără</w:t>
            </w:r>
            <w:proofErr w:type="spellEnd"/>
            <w:r w:rsidRPr="008E5AEC">
              <w:rPr>
                <w:rFonts w:ascii="Trebuchet MS" w:eastAsia="MS Mincho" w:hAnsi="Trebuchet MS"/>
                <w:color w:val="C3DCFF" w:themeColor="accent5" w:themeTint="33"/>
                <w:sz w:val="18"/>
                <w:szCs w:val="18"/>
                <w:lang w:val="es-EC" w:eastAsia="en-US"/>
              </w:rPr>
              <w:t xml:space="preserve"> TVA /ml</w:t>
            </w:r>
          </w:p>
          <w:p w14:paraId="67A0EFCC" w14:textId="77777777"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s-EC" w:eastAsia="en-US"/>
              </w:rPr>
            </w:pPr>
            <w:r w:rsidRPr="008E5AEC">
              <w:rPr>
                <w:rFonts w:ascii="Trebuchet MS" w:eastAsia="MS Mincho" w:hAnsi="Trebuchet MS"/>
                <w:color w:val="C3DCFF" w:themeColor="accent5" w:themeTint="33"/>
                <w:sz w:val="18"/>
                <w:szCs w:val="18"/>
                <w:lang w:val="es-EC" w:eastAsia="en-US"/>
              </w:rPr>
              <w:t>(</w:t>
            </w:r>
            <w:proofErr w:type="spellStart"/>
            <w:r w:rsidRPr="008E5AEC">
              <w:rPr>
                <w:rFonts w:ascii="Trebuchet MS" w:eastAsia="MS Mincho" w:hAnsi="Trebuchet MS"/>
                <w:color w:val="C3DCFF" w:themeColor="accent5" w:themeTint="33"/>
                <w:sz w:val="18"/>
                <w:szCs w:val="18"/>
                <w:lang w:val="es-EC" w:eastAsia="en-US"/>
              </w:rPr>
              <w:t>lei</w:t>
            </w:r>
            <w:proofErr w:type="spellEnd"/>
            <w:r w:rsidRPr="008E5AEC">
              <w:rPr>
                <w:rFonts w:ascii="Trebuchet MS" w:eastAsia="MS Mincho" w:hAnsi="Trebuchet MS"/>
                <w:color w:val="C3DCFF" w:themeColor="accent5" w:themeTint="33"/>
                <w:sz w:val="18"/>
                <w:szCs w:val="18"/>
                <w:lang w:val="es-EC" w:eastAsia="en-US"/>
              </w:rPr>
              <w:t>)</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241C4EE9" w14:textId="77777777"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s-EC" w:eastAsia="en-US"/>
              </w:rPr>
            </w:pPr>
            <w:proofErr w:type="spellStart"/>
            <w:r w:rsidRPr="008E5AEC">
              <w:rPr>
                <w:rFonts w:ascii="Trebuchet MS" w:eastAsia="MS Mincho" w:hAnsi="Trebuchet MS"/>
                <w:color w:val="C3DCFF" w:themeColor="accent5" w:themeTint="33"/>
                <w:sz w:val="18"/>
                <w:szCs w:val="18"/>
                <w:lang w:val="es-EC" w:eastAsia="en-US"/>
              </w:rPr>
              <w:t>Preț</w:t>
            </w:r>
            <w:proofErr w:type="spellEnd"/>
            <w:r w:rsidRPr="008E5AEC">
              <w:rPr>
                <w:rFonts w:ascii="Trebuchet MS" w:eastAsia="MS Mincho" w:hAnsi="Trebuchet MS"/>
                <w:color w:val="C3DCFF" w:themeColor="accent5" w:themeTint="33"/>
                <w:sz w:val="18"/>
                <w:szCs w:val="18"/>
                <w:lang w:val="es-EC" w:eastAsia="en-US"/>
              </w:rPr>
              <w:t xml:space="preserve"> lunar </w:t>
            </w:r>
            <w:proofErr w:type="spellStart"/>
            <w:r w:rsidRPr="008E5AEC">
              <w:rPr>
                <w:rFonts w:ascii="Trebuchet MS" w:eastAsia="MS Mincho" w:hAnsi="Trebuchet MS"/>
                <w:color w:val="C3DCFF" w:themeColor="accent5" w:themeTint="33"/>
                <w:sz w:val="18"/>
                <w:szCs w:val="18"/>
                <w:lang w:val="es-EC" w:eastAsia="en-US"/>
              </w:rPr>
              <w:t>fără</w:t>
            </w:r>
            <w:proofErr w:type="spellEnd"/>
            <w:r w:rsidRPr="008E5AEC">
              <w:rPr>
                <w:rFonts w:ascii="Trebuchet MS" w:eastAsia="MS Mincho" w:hAnsi="Trebuchet MS"/>
                <w:color w:val="C3DCFF" w:themeColor="accent5" w:themeTint="33"/>
                <w:sz w:val="18"/>
                <w:szCs w:val="18"/>
                <w:lang w:val="es-EC" w:eastAsia="en-US"/>
              </w:rPr>
              <w:t xml:space="preserve"> TVA</w:t>
            </w:r>
          </w:p>
          <w:p w14:paraId="6D0C0666" w14:textId="77777777"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s-EC" w:eastAsia="en-US"/>
              </w:rPr>
            </w:pPr>
            <w:r w:rsidRPr="008E5AEC">
              <w:rPr>
                <w:rFonts w:ascii="Trebuchet MS" w:eastAsia="MS Mincho" w:hAnsi="Trebuchet MS"/>
                <w:color w:val="C3DCFF" w:themeColor="accent5" w:themeTint="33"/>
                <w:sz w:val="18"/>
                <w:szCs w:val="18"/>
                <w:lang w:val="es-EC" w:eastAsia="en-US"/>
              </w:rPr>
              <w:t>(</w:t>
            </w:r>
            <w:proofErr w:type="spellStart"/>
            <w:r w:rsidRPr="008E5AEC">
              <w:rPr>
                <w:rFonts w:ascii="Trebuchet MS" w:eastAsia="MS Mincho" w:hAnsi="Trebuchet MS"/>
                <w:color w:val="C3DCFF" w:themeColor="accent5" w:themeTint="33"/>
                <w:sz w:val="18"/>
                <w:szCs w:val="18"/>
                <w:lang w:val="es-EC" w:eastAsia="en-US"/>
              </w:rPr>
              <w:t>lei</w:t>
            </w:r>
            <w:proofErr w:type="spellEnd"/>
            <w:r w:rsidRPr="008E5AEC">
              <w:rPr>
                <w:rFonts w:ascii="Trebuchet MS" w:eastAsia="MS Mincho" w:hAnsi="Trebuchet MS"/>
                <w:color w:val="C3DCFF" w:themeColor="accent5" w:themeTint="33"/>
                <w:sz w:val="18"/>
                <w:szCs w:val="18"/>
                <w:lang w:val="es-EC" w:eastAsia="en-US"/>
              </w:rPr>
              <w:t>)</w:t>
            </w: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14:paraId="015E7B62" w14:textId="77777777"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n-US" w:eastAsia="en-US"/>
              </w:rPr>
            </w:pPr>
            <w:proofErr w:type="spellStart"/>
            <w:r w:rsidRPr="008E5AEC">
              <w:rPr>
                <w:rFonts w:ascii="Trebuchet MS" w:eastAsia="MS Mincho" w:hAnsi="Trebuchet MS"/>
                <w:color w:val="C3DCFF" w:themeColor="accent5" w:themeTint="33"/>
                <w:sz w:val="18"/>
                <w:szCs w:val="18"/>
                <w:lang w:val="en-US" w:eastAsia="en-US"/>
              </w:rPr>
              <w:t>Valoare</w:t>
            </w:r>
            <w:proofErr w:type="spellEnd"/>
            <w:r w:rsidRPr="008E5AEC">
              <w:rPr>
                <w:rFonts w:ascii="Trebuchet MS" w:eastAsia="MS Mincho" w:hAnsi="Trebuchet MS"/>
                <w:color w:val="C3DCFF" w:themeColor="accent5" w:themeTint="33"/>
                <w:sz w:val="18"/>
                <w:szCs w:val="18"/>
                <w:lang w:val="en-US" w:eastAsia="en-US"/>
              </w:rPr>
              <w:t xml:space="preserve"> </w:t>
            </w:r>
            <w:proofErr w:type="spellStart"/>
            <w:r w:rsidRPr="008E5AEC">
              <w:rPr>
                <w:rFonts w:ascii="Trebuchet MS" w:eastAsia="MS Mincho" w:hAnsi="Trebuchet MS"/>
                <w:color w:val="C3DCFF" w:themeColor="accent5" w:themeTint="33"/>
                <w:sz w:val="18"/>
                <w:szCs w:val="18"/>
                <w:lang w:val="en-US" w:eastAsia="en-US"/>
              </w:rPr>
              <w:t>totală</w:t>
            </w:r>
            <w:proofErr w:type="spellEnd"/>
            <w:r w:rsidRPr="008E5AEC">
              <w:rPr>
                <w:rFonts w:ascii="Trebuchet MS" w:eastAsia="MS Mincho" w:hAnsi="Trebuchet MS"/>
                <w:color w:val="C3DCFF" w:themeColor="accent5" w:themeTint="33"/>
                <w:sz w:val="18"/>
                <w:szCs w:val="18"/>
                <w:lang w:val="en-US" w:eastAsia="en-US"/>
              </w:rPr>
              <w:t xml:space="preserve"> (lei </w:t>
            </w:r>
            <w:proofErr w:type="spellStart"/>
            <w:r w:rsidRPr="008E5AEC">
              <w:rPr>
                <w:rFonts w:ascii="Trebuchet MS" w:eastAsia="MS Mincho" w:hAnsi="Trebuchet MS"/>
                <w:color w:val="C3DCFF" w:themeColor="accent5" w:themeTint="33"/>
                <w:sz w:val="18"/>
                <w:szCs w:val="18"/>
                <w:lang w:val="en-US" w:eastAsia="en-US"/>
              </w:rPr>
              <w:t>fără</w:t>
            </w:r>
            <w:proofErr w:type="spellEnd"/>
            <w:r w:rsidRPr="008E5AEC">
              <w:rPr>
                <w:rFonts w:ascii="Trebuchet MS" w:eastAsia="MS Mincho" w:hAnsi="Trebuchet MS"/>
                <w:color w:val="C3DCFF" w:themeColor="accent5" w:themeTint="33"/>
                <w:sz w:val="18"/>
                <w:szCs w:val="18"/>
                <w:lang w:val="en-US" w:eastAsia="en-US"/>
              </w:rPr>
              <w:t xml:space="preserve"> TVA)</w:t>
            </w:r>
          </w:p>
        </w:tc>
      </w:tr>
      <w:tr w:rsidR="00237480" w:rsidRPr="00237480" w14:paraId="2A3A29A9" w14:textId="77777777" w:rsidTr="0023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1C70696D" w14:textId="77777777" w:rsidR="00237480" w:rsidRPr="00237480" w:rsidRDefault="00237480" w:rsidP="00237480">
            <w:pPr>
              <w:spacing w:after="120" w:line="360" w:lineRule="auto"/>
              <w:jc w:val="center"/>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0</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1F893A54"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1</w:t>
            </w: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6E8F5B6D"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2</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0CB361EB"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3</w:t>
            </w: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58C0333C"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4</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607A6DD8"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5 = 3x4</w:t>
            </w: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53D4EAA2"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 xml:space="preserve">6 = 5 x 12 </w:t>
            </w:r>
            <w:proofErr w:type="spellStart"/>
            <w:r w:rsidRPr="00237480">
              <w:rPr>
                <w:rFonts w:ascii="Trebuchet MS" w:eastAsia="MS Mincho" w:hAnsi="Trebuchet MS"/>
                <w:color w:val="365F91"/>
                <w:sz w:val="14"/>
                <w:szCs w:val="14"/>
                <w:lang w:val="en-US" w:eastAsia="en-US"/>
              </w:rPr>
              <w:t>lui</w:t>
            </w:r>
            <w:proofErr w:type="spellEnd"/>
          </w:p>
        </w:tc>
      </w:tr>
      <w:tr w:rsidR="00237480" w:rsidRPr="00237480" w14:paraId="622E28AE" w14:textId="77777777" w:rsidTr="00237480">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14:paraId="145D05F3" w14:textId="77777777" w:rsidR="00237480" w:rsidRPr="00237480" w:rsidRDefault="00237480" w:rsidP="00237480">
            <w:pPr>
              <w:spacing w:after="120" w:line="360" w:lineRule="auto"/>
              <w:jc w:val="center"/>
              <w:rPr>
                <w:rFonts w:ascii="Trebuchet MS" w:eastAsia="MS Mincho" w:hAnsi="Trebuchet MS"/>
                <w:b/>
                <w:color w:val="365F91"/>
                <w:sz w:val="16"/>
                <w:szCs w:val="16"/>
                <w:lang w:val="en-US" w:eastAsia="en-US"/>
              </w:rPr>
            </w:pPr>
            <w:r w:rsidRPr="00237480">
              <w:rPr>
                <w:rFonts w:ascii="Trebuchet MS" w:eastAsia="MS Mincho" w:hAnsi="Trebuchet MS"/>
                <w:color w:val="365F91"/>
                <w:sz w:val="16"/>
                <w:szCs w:val="16"/>
                <w:lang w:val="en-US" w:eastAsia="en-US"/>
              </w:rPr>
              <w:t>1.</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4FB9EEAD" w14:textId="77777777" w:rsidR="00237480" w:rsidRPr="00237480" w:rsidRDefault="00237480" w:rsidP="0023748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2B0653EB" w14:textId="77777777"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2CCE1585" w14:textId="77777777"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791C5D2A" w14:textId="77777777"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502F09E5" w14:textId="77777777"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379B76ED" w14:textId="77777777"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237480" w:rsidRPr="00237480" w14:paraId="20DE4452" w14:textId="77777777" w:rsidTr="0023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1FDB7919" w14:textId="77777777" w:rsidR="00237480" w:rsidRPr="00237480" w:rsidRDefault="00237480" w:rsidP="00237480">
            <w:pPr>
              <w:spacing w:after="120" w:line="360" w:lineRule="auto"/>
              <w:jc w:val="center"/>
              <w:rPr>
                <w:rFonts w:ascii="Trebuchet MS" w:eastAsia="MS Mincho" w:hAnsi="Trebuchet MS"/>
                <w:color w:val="365F91"/>
                <w:sz w:val="16"/>
                <w:szCs w:val="16"/>
                <w:lang w:val="en-US" w:eastAsia="en-US"/>
              </w:rPr>
            </w:pP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41C17E69" w14:textId="77777777" w:rsidR="00237480" w:rsidRPr="00237480" w:rsidRDefault="00237480" w:rsidP="0023748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371B632D"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30B897CE"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34A4873D"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26E4FAFD"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397D8EDB" w14:textId="77777777"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r w:rsidR="00237480" w:rsidRPr="00237480" w14:paraId="640D99C9" w14:textId="77777777" w:rsidTr="00237480">
        <w:tc>
          <w:tcPr>
            <w:cnfStyle w:val="001000000000" w:firstRow="0" w:lastRow="0" w:firstColumn="1" w:lastColumn="0" w:oddVBand="0" w:evenVBand="0" w:oddHBand="0" w:evenHBand="0" w:firstRowFirstColumn="0" w:firstRowLastColumn="0" w:lastRowFirstColumn="0" w:lastRowLastColumn="0"/>
            <w:tcW w:w="4976" w:type="dxa"/>
            <w:gridSpan w:val="4"/>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tcPr>
          <w:p w14:paraId="09EFD2B0" w14:textId="77777777" w:rsidR="00237480" w:rsidRPr="00237480" w:rsidRDefault="00237480" w:rsidP="00237480">
            <w:pPr>
              <w:spacing w:after="120" w:line="360" w:lineRule="auto"/>
              <w:jc w:val="center"/>
              <w:rPr>
                <w:rFonts w:ascii="Trebuchet MS" w:eastAsia="MS Mincho" w:hAnsi="Trebuchet MS"/>
                <w:color w:val="365F91"/>
                <w:sz w:val="18"/>
                <w:szCs w:val="18"/>
                <w:lang w:val="en-US" w:eastAsia="en-US"/>
              </w:rPr>
            </w:pPr>
            <w:r w:rsidRPr="008E5AEC">
              <w:rPr>
                <w:rFonts w:ascii="Trebuchet MS" w:eastAsia="MS Mincho" w:hAnsi="Trebuchet MS"/>
                <w:color w:val="C3DCFF" w:themeColor="accent5" w:themeTint="33"/>
                <w:sz w:val="18"/>
                <w:szCs w:val="18"/>
                <w:lang w:val="en-US" w:eastAsia="en-US"/>
              </w:rPr>
              <w:t>TOTAL GENERA</w:t>
            </w:r>
            <w:r w:rsidRPr="008E5AEC">
              <w:rPr>
                <w:rFonts w:ascii="Trebuchet MS" w:eastAsia="MS Mincho" w:hAnsi="Trebuchet MS"/>
                <w:color w:val="C3DCFF" w:themeColor="accent5" w:themeTint="33"/>
                <w:sz w:val="18"/>
                <w:szCs w:val="18"/>
                <w:shd w:val="clear" w:color="auto" w:fill="4D005F" w:themeFill="accent4" w:themeFillShade="BF"/>
                <w:lang w:val="en-US" w:eastAsia="en-US"/>
              </w:rPr>
              <w:t>L</w:t>
            </w: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507255B2" w14:textId="77777777"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4D4E6A80" w14:textId="77777777"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14:paraId="54588C5C" w14:textId="77777777"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bl>
    <w:p w14:paraId="78D1913A"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1ABD5CC7"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6D9CF7C3" w14:textId="77777777"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14:paraId="39D9D9E5" w14:textId="77777777"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14:paraId="7588E8F3" w14:textId="77777777"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14:paraId="205DAC6A"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14:paraId="44AC14FB"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18ADBD0C" w14:textId="77777777"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14:paraId="5C3A435C"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14:paraId="4236FDA2"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14:paraId="52AD0831"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14:paraId="53201F8F" w14:textId="77777777" w:rsidR="00AB1D31" w:rsidRDefault="00AB1D31" w:rsidP="00C364A6">
      <w:pPr>
        <w:spacing w:line="360" w:lineRule="auto"/>
        <w:jc w:val="center"/>
        <w:outlineLvl w:val="0"/>
        <w:rPr>
          <w:rFonts w:ascii="Trebuchet MS" w:hAnsi="Trebuchet MS" w:cstheme="minorHAnsi"/>
          <w:sz w:val="22"/>
          <w:szCs w:val="22"/>
          <w:highlight w:val="lightGray"/>
        </w:rPr>
      </w:pPr>
    </w:p>
    <w:p w14:paraId="12679009"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2A0D7001"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608E9BD2"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59FCAFBD"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4DEEC771"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5C661576"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535240C9"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158C2E99"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3DE45350"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7B5CF296"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37D34C1E"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401BFCD4"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0CBF3A5E" w14:textId="77777777" w:rsidR="00392C64" w:rsidRPr="00B94230" w:rsidRDefault="00392C64" w:rsidP="00392C64">
      <w:pPr>
        <w:spacing w:line="360" w:lineRule="auto"/>
        <w:rPr>
          <w:rFonts w:ascii="Trebuchet MS" w:hAnsi="Trebuchet MS" w:cstheme="minorHAnsi"/>
          <w:i/>
          <w:sz w:val="22"/>
          <w:szCs w:val="22"/>
        </w:rPr>
      </w:pPr>
    </w:p>
    <w:p w14:paraId="1F2EEA76"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Pr>
          <w:rFonts w:ascii="Trebuchet MS" w:hAnsi="Trebuchet MS"/>
          <w:b/>
          <w:i/>
          <w:color w:val="365F91"/>
          <w:sz w:val="20"/>
          <w:szCs w:val="20"/>
          <w:lang w:eastAsia="en-US"/>
        </w:rPr>
        <w:t>2</w:t>
      </w:r>
    </w:p>
    <w:p w14:paraId="65E58130"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309A03DA"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14:paraId="1F928DE0" w14:textId="77777777" w:rsidR="00FE025F" w:rsidRDefault="00FE025F" w:rsidP="00392C64">
      <w:pPr>
        <w:spacing w:line="360" w:lineRule="exact"/>
        <w:jc w:val="center"/>
        <w:rPr>
          <w:rFonts w:ascii="Trebuchet MS" w:eastAsia="Calibri" w:hAnsi="Trebuchet MS" w:cs="Calibri"/>
          <w:b/>
          <w:i/>
          <w:color w:val="5F497A"/>
          <w:sz w:val="28"/>
          <w:szCs w:val="28"/>
          <w:lang w:eastAsia="en-US"/>
        </w:rPr>
      </w:pPr>
    </w:p>
    <w:p w14:paraId="54598F62" w14:textId="77777777" w:rsidR="00FE025F" w:rsidRDefault="00FE025F" w:rsidP="00392C64">
      <w:pPr>
        <w:spacing w:line="360" w:lineRule="exact"/>
        <w:jc w:val="center"/>
        <w:rPr>
          <w:rFonts w:ascii="Trebuchet MS" w:eastAsia="Calibri" w:hAnsi="Trebuchet MS" w:cs="Calibri"/>
          <w:b/>
          <w:i/>
          <w:color w:val="5F497A"/>
          <w:sz w:val="28"/>
          <w:szCs w:val="28"/>
          <w:lang w:eastAsia="en-US"/>
        </w:rPr>
      </w:pPr>
    </w:p>
    <w:p w14:paraId="0ADE879C" w14:textId="77777777" w:rsidR="00392C64" w:rsidRPr="006A1005" w:rsidRDefault="00392C64" w:rsidP="00392C64">
      <w:pPr>
        <w:spacing w:line="360" w:lineRule="exact"/>
        <w:jc w:val="center"/>
        <w:rPr>
          <w:rFonts w:ascii="Trebuchet MS" w:eastAsia="Calibri" w:hAnsi="Trebuchet MS" w:cs="Calibri"/>
          <w:b/>
          <w:i/>
          <w:color w:val="5F497A"/>
          <w:sz w:val="28"/>
          <w:szCs w:val="28"/>
          <w:lang w:eastAsia="en-US"/>
        </w:rPr>
      </w:pPr>
      <w:r w:rsidRPr="006A1005">
        <w:rPr>
          <w:rFonts w:ascii="Trebuchet MS" w:eastAsia="Calibri" w:hAnsi="Trebuchet MS" w:cs="Calibri"/>
          <w:b/>
          <w:i/>
          <w:color w:val="5F497A"/>
          <w:sz w:val="28"/>
          <w:szCs w:val="28"/>
          <w:lang w:eastAsia="en-US"/>
        </w:rPr>
        <w:t>PROPUNERE TEHNICĂ</w:t>
      </w:r>
    </w:p>
    <w:p w14:paraId="16051975" w14:textId="77777777"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p>
    <w:p w14:paraId="5CAE504E" w14:textId="77777777" w:rsidR="006701A7" w:rsidRDefault="006701A7" w:rsidP="00392C64">
      <w:pPr>
        <w:spacing w:line="360" w:lineRule="exact"/>
        <w:rPr>
          <w:rFonts w:ascii="Trebuchet MS" w:eastAsia="Calibri" w:hAnsi="Trebuchet MS" w:cs="Calibri"/>
          <w:color w:val="365F91"/>
          <w:sz w:val="20"/>
          <w:szCs w:val="20"/>
          <w:lang w:eastAsia="en-US"/>
        </w:rPr>
      </w:pPr>
    </w:p>
    <w:p w14:paraId="264BA005" w14:textId="77777777" w:rsidR="006701A7" w:rsidRDefault="006701A7" w:rsidP="00392C64">
      <w:pPr>
        <w:spacing w:line="360" w:lineRule="exact"/>
        <w:rPr>
          <w:rFonts w:ascii="Trebuchet MS" w:eastAsia="Calibri" w:hAnsi="Trebuchet MS" w:cs="Calibri"/>
          <w:color w:val="365F91"/>
          <w:sz w:val="20"/>
          <w:szCs w:val="20"/>
          <w:lang w:eastAsia="en-US"/>
        </w:rPr>
      </w:pPr>
    </w:p>
    <w:p w14:paraId="3E46B7EF" w14:textId="64F44A80" w:rsidR="008E5AEC" w:rsidRPr="007E0254" w:rsidRDefault="008E5AEC" w:rsidP="008E5AEC">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w:t>
      </w:r>
      <w:r w:rsidR="00486C5C">
        <w:rPr>
          <w:rFonts w:ascii="Trebuchet MS" w:eastAsia="MS Mincho" w:hAnsi="Trebuchet MS"/>
          <w:b/>
          <w:bCs/>
          <w:color w:val="5F497A"/>
          <w:sz w:val="22"/>
          <w:szCs w:val="22"/>
          <w:lang w:eastAsia="en-US"/>
        </w:rPr>
        <w:t>5</w:t>
      </w:r>
    </w:p>
    <w:p w14:paraId="3A0B16AE" w14:textId="26B7D1DC" w:rsidR="008E5AEC" w:rsidRPr="007E0254" w:rsidRDefault="008E5AEC" w:rsidP="008E5AEC">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 nr.</w:t>
      </w:r>
      <w:r w:rsidRPr="007E0254">
        <w:rPr>
          <w:rFonts w:ascii="Trebuchet MS" w:eastAsia="MS Mincho" w:hAnsi="Trebuchet MS"/>
          <w:b/>
          <w:bCs/>
          <w:color w:val="365F91"/>
          <w:sz w:val="22"/>
          <w:szCs w:val="22"/>
          <w:lang w:eastAsia="en-US"/>
        </w:rPr>
        <w:t xml:space="preserve">: </w:t>
      </w:r>
      <w:r>
        <w:rPr>
          <w:rFonts w:ascii="Trebuchet MS" w:eastAsia="MS Mincho" w:hAnsi="Trebuchet MS"/>
          <w:b/>
          <w:bCs/>
          <w:i/>
          <w:color w:val="5F497A"/>
          <w:sz w:val="22"/>
          <w:szCs w:val="22"/>
          <w:lang w:eastAsia="en-US"/>
        </w:rPr>
        <w:t>4</w:t>
      </w:r>
      <w:r w:rsidR="00516ECE">
        <w:rPr>
          <w:rFonts w:ascii="Trebuchet MS" w:eastAsia="MS Mincho" w:hAnsi="Trebuchet MS"/>
          <w:b/>
          <w:bCs/>
          <w:i/>
          <w:color w:val="5F497A"/>
          <w:sz w:val="22"/>
          <w:szCs w:val="22"/>
          <w:lang w:eastAsia="en-US"/>
        </w:rPr>
        <w:t>624</w:t>
      </w:r>
      <w:r>
        <w:rPr>
          <w:rFonts w:ascii="Trebuchet MS" w:eastAsia="MS Mincho" w:hAnsi="Trebuchet MS"/>
          <w:b/>
          <w:bCs/>
          <w:i/>
          <w:color w:val="5F497A"/>
          <w:sz w:val="22"/>
          <w:szCs w:val="22"/>
          <w:lang w:eastAsia="en-US"/>
        </w:rPr>
        <w:t>/ERUAI/0</w:t>
      </w:r>
      <w:r w:rsidR="00516ECE">
        <w:rPr>
          <w:rFonts w:ascii="Trebuchet MS" w:eastAsia="MS Mincho" w:hAnsi="Trebuchet MS"/>
          <w:b/>
          <w:bCs/>
          <w:i/>
          <w:color w:val="5F497A"/>
          <w:sz w:val="22"/>
          <w:szCs w:val="22"/>
          <w:lang w:eastAsia="en-US"/>
        </w:rPr>
        <w:t>8</w:t>
      </w:r>
      <w:r>
        <w:rPr>
          <w:rFonts w:ascii="Trebuchet MS" w:eastAsia="MS Mincho" w:hAnsi="Trebuchet MS"/>
          <w:b/>
          <w:bCs/>
          <w:i/>
          <w:color w:val="5F497A"/>
          <w:sz w:val="22"/>
          <w:szCs w:val="22"/>
          <w:lang w:eastAsia="en-US"/>
        </w:rPr>
        <w:t>.04.202</w:t>
      </w:r>
      <w:r w:rsidR="00486C5C">
        <w:rPr>
          <w:rFonts w:ascii="Trebuchet MS" w:eastAsia="MS Mincho" w:hAnsi="Trebuchet MS"/>
          <w:b/>
          <w:bCs/>
          <w:i/>
          <w:color w:val="5F497A"/>
          <w:sz w:val="22"/>
          <w:szCs w:val="22"/>
          <w:lang w:eastAsia="en-US"/>
        </w:rPr>
        <w:t>5</w:t>
      </w:r>
    </w:p>
    <w:p w14:paraId="5671D64B" w14:textId="77777777" w:rsidR="008E5AEC" w:rsidRPr="007E0254" w:rsidRDefault="008E5AEC" w:rsidP="008E5AEC">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Pr>
          <w:rFonts w:ascii="Trebuchet MS" w:eastAsia="MS Mincho" w:hAnsi="Trebuchet MS"/>
          <w:b/>
          <w:bCs/>
          <w:i/>
          <w:color w:val="5F497A"/>
          <w:sz w:val="22"/>
          <w:szCs w:val="22"/>
          <w:lang w:eastAsia="en-US"/>
        </w:rPr>
        <w:t>servicii de depozitare arhivă pasivă</w:t>
      </w:r>
    </w:p>
    <w:p w14:paraId="6836E737"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1D511F5F"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4C2D32B0"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7CFE6619"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469FB6F5" w14:textId="77777777" w:rsidR="00392C64" w:rsidRPr="00D928CA" w:rsidRDefault="00392C64" w:rsidP="006701A7">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Toate informațiile solicitate în cele ce urmează, reprezintă componente-cheie și obligatorii ale propunerii tehnice și trebuie prezentate și descrise de către ofertant la un nivel de detaliere corespunzător.</w:t>
      </w:r>
    </w:p>
    <w:p w14:paraId="783AA1CD" w14:textId="77777777" w:rsidR="00392C64" w:rsidRPr="00D928CA" w:rsidRDefault="00392C64" w:rsidP="00392C64">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Prezentarea unei propuneri tehnice care nu include informațiile solicitate de autoritatea contractantă ca răspuns la cerințele minime stabilite si specificatiile tehnice poate atrage neconformitatea ofertei. Simpla copiere a cerințelor din caietul de sarcini nu este considerată drept răspuns la cerințele autorității aontractante.</w:t>
      </w:r>
    </w:p>
    <w:p w14:paraId="7C5E3CA4" w14:textId="77777777" w:rsidR="00392C64" w:rsidRPr="00BC2C96" w:rsidRDefault="00392C64" w:rsidP="00392C64">
      <w:pPr>
        <w:keepNext/>
        <w:keepLines/>
        <w:spacing w:line="360" w:lineRule="exact"/>
        <w:ind w:left="360"/>
        <w:jc w:val="both"/>
        <w:outlineLvl w:val="0"/>
        <w:rPr>
          <w:rFonts w:ascii="Trebuchet MS" w:hAnsi="Trebuchet MS" w:cs="Calibri"/>
          <w:color w:val="365F91"/>
          <w:sz w:val="20"/>
          <w:szCs w:val="20"/>
          <w:lang w:eastAsia="en-US"/>
        </w:rPr>
      </w:pPr>
    </w:p>
    <w:p w14:paraId="4649537E" w14:textId="77777777" w:rsidR="00392C64" w:rsidRPr="00BC2C96" w:rsidRDefault="00392C64" w:rsidP="00FE025F">
      <w:pPr>
        <w:spacing w:line="360" w:lineRule="exact"/>
        <w:rPr>
          <w:rFonts w:ascii="Trebuchet MS" w:eastAsia="Calibri" w:hAnsi="Trebuchet MS" w:cs="Calibri"/>
          <w:b/>
          <w:bCs/>
          <w:color w:val="B8CCE4"/>
          <w:kern w:val="32"/>
          <w:sz w:val="20"/>
          <w:szCs w:val="20"/>
          <w:lang w:val="en-GB"/>
        </w:rPr>
      </w:pPr>
      <w:r w:rsidRPr="00BC2C96">
        <w:rPr>
          <w:rFonts w:ascii="Trebuchet MS" w:eastAsia="Calibri" w:hAnsi="Trebuchet MS" w:cs="Calibri"/>
          <w:i/>
          <w:iCs/>
          <w:color w:val="000000"/>
          <w:sz w:val="20"/>
          <w:szCs w:val="20"/>
          <w:lang w:eastAsia="en-US"/>
        </w:rPr>
        <w:br w:type="page"/>
      </w:r>
      <w:proofErr w:type="spellStart"/>
      <w:r w:rsidRPr="00BC2C96">
        <w:rPr>
          <w:rFonts w:ascii="Trebuchet MS" w:eastAsia="Calibri" w:hAnsi="Trebuchet MS" w:cs="Calibri"/>
          <w:b/>
          <w:bCs/>
          <w:color w:val="B8CCE4"/>
          <w:kern w:val="32"/>
          <w:sz w:val="20"/>
          <w:szCs w:val="20"/>
          <w:lang w:val="en-GB"/>
        </w:rPr>
        <w:lastRenderedPageBreak/>
        <w:t>Descriere</w:t>
      </w:r>
      <w:r>
        <w:rPr>
          <w:rFonts w:ascii="Trebuchet MS" w:eastAsia="Calibri" w:hAnsi="Trebuchet MS" w:cs="Calibri"/>
          <w:b/>
          <w:bCs/>
          <w:color w:val="B8CCE4"/>
          <w:kern w:val="32"/>
          <w:sz w:val="20"/>
          <w:szCs w:val="20"/>
          <w:lang w:val="en-GB"/>
        </w:rPr>
        <w:t>a</w:t>
      </w:r>
      <w:proofErr w:type="spellEnd"/>
      <w:r>
        <w:rPr>
          <w:rFonts w:ascii="Trebuchet MS" w:eastAsia="Calibri" w:hAnsi="Trebuchet MS" w:cs="Calibri"/>
          <w:b/>
          <w:bCs/>
          <w:color w:val="B8CCE4"/>
          <w:kern w:val="32"/>
          <w:sz w:val="20"/>
          <w:szCs w:val="20"/>
          <w:lang w:val="en-GB"/>
        </w:rPr>
        <w:t xml:space="preserve"> </w:t>
      </w:r>
      <w:proofErr w:type="spellStart"/>
      <w:r>
        <w:rPr>
          <w:rFonts w:ascii="Trebuchet MS" w:eastAsia="Calibri" w:hAnsi="Trebuchet MS" w:cs="Calibri"/>
          <w:b/>
          <w:bCs/>
          <w:color w:val="B8CCE4"/>
          <w:kern w:val="32"/>
          <w:sz w:val="20"/>
          <w:szCs w:val="20"/>
          <w:lang w:val="en-GB"/>
        </w:rPr>
        <w:t>serviciilor</w:t>
      </w:r>
      <w:proofErr w:type="spellEnd"/>
    </w:p>
    <w:tbl>
      <w:tblPr>
        <w:tblW w:w="10975"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70"/>
        <w:gridCol w:w="1980"/>
        <w:gridCol w:w="2033"/>
        <w:gridCol w:w="2001"/>
        <w:gridCol w:w="1186"/>
        <w:gridCol w:w="1705"/>
      </w:tblGrid>
      <w:tr w:rsidR="00392C64" w:rsidRPr="00BC2C96" w14:paraId="345D3356" w14:textId="77777777" w:rsidTr="00392C64">
        <w:trPr>
          <w:trHeight w:val="520"/>
          <w:tblHeader/>
        </w:trPr>
        <w:tc>
          <w:tcPr>
            <w:tcW w:w="2070" w:type="dxa"/>
            <w:shd w:val="clear" w:color="auto" w:fill="5F497A"/>
            <w:vAlign w:val="center"/>
          </w:tcPr>
          <w:p w14:paraId="0614E29E" w14:textId="77777777" w:rsidR="00392C64" w:rsidRPr="00ED0ABD" w:rsidRDefault="00392C64" w:rsidP="00FE1E85">
            <w:pPr>
              <w:spacing w:line="360" w:lineRule="exact"/>
              <w:jc w:val="center"/>
              <w:rPr>
                <w:rFonts w:ascii="Trebuchet MS" w:eastAsia="Calibri" w:hAnsi="Trebuchet MS" w:cs="Calibri"/>
                <w:b/>
                <w:color w:val="B8CCE4"/>
                <w:sz w:val="16"/>
                <w:szCs w:val="16"/>
                <w:lang w:eastAsia="en-US"/>
              </w:rPr>
            </w:pPr>
            <w:r w:rsidRPr="00ED0ABD">
              <w:rPr>
                <w:rFonts w:ascii="Trebuchet MS" w:eastAsia="Calibri" w:hAnsi="Trebuchet MS" w:cs="Calibri"/>
                <w:b/>
                <w:iCs/>
                <w:color w:val="B8CCE4"/>
                <w:sz w:val="16"/>
                <w:szCs w:val="16"/>
                <w:lang w:eastAsia="en-US"/>
              </w:rPr>
              <w:t>Activitate</w:t>
            </w:r>
            <w:r>
              <w:rPr>
                <w:rFonts w:ascii="Trebuchet MS" w:eastAsia="Calibri" w:hAnsi="Trebuchet MS" w:cs="Calibri"/>
                <w:b/>
                <w:iCs/>
                <w:color w:val="B8CCE4"/>
                <w:sz w:val="16"/>
                <w:szCs w:val="16"/>
                <w:lang w:eastAsia="en-US"/>
              </w:rPr>
              <w:t>a</w:t>
            </w:r>
          </w:p>
        </w:tc>
        <w:tc>
          <w:tcPr>
            <w:tcW w:w="1980" w:type="dxa"/>
            <w:shd w:val="clear" w:color="auto" w:fill="5F497A"/>
            <w:vAlign w:val="center"/>
          </w:tcPr>
          <w:p w14:paraId="6A4672B4"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Modalitatea efectivă de realizare</w:t>
            </w:r>
          </w:p>
        </w:tc>
        <w:tc>
          <w:tcPr>
            <w:tcW w:w="2033" w:type="dxa"/>
            <w:shd w:val="clear" w:color="auto" w:fill="5F497A"/>
            <w:vAlign w:val="center"/>
          </w:tcPr>
          <w:p w14:paraId="2BAB6325" w14:textId="77777777" w:rsidR="00392C64" w:rsidRPr="00DC22B6" w:rsidRDefault="00392C64" w:rsidP="00FE1E85">
            <w:pPr>
              <w:spacing w:line="360" w:lineRule="exact"/>
              <w:jc w:val="center"/>
              <w:rPr>
                <w:rFonts w:ascii="Trebuchet MS" w:eastAsia="Calibri" w:hAnsi="Trebuchet MS" w:cs="Calibri"/>
                <w:b/>
                <w:iCs/>
                <w:color w:val="B8CCE4"/>
                <w:sz w:val="16"/>
                <w:szCs w:val="16"/>
                <w:lang w:eastAsia="en-US"/>
              </w:rPr>
            </w:pPr>
            <w:r w:rsidRPr="00DC22B6">
              <w:rPr>
                <w:rFonts w:ascii="Trebuchet MS" w:eastAsia="Calibri" w:hAnsi="Trebuchet MS" w:cs="Calibri"/>
                <w:b/>
                <w:iCs/>
                <w:color w:val="B8CCE4"/>
                <w:sz w:val="16"/>
                <w:szCs w:val="16"/>
                <w:lang w:eastAsia="en-US"/>
              </w:rPr>
              <w:t>Date de intrare utilizate pentru realizarea activității</w:t>
            </w:r>
          </w:p>
          <w:p w14:paraId="690750AA" w14:textId="77777777" w:rsidR="00392C64" w:rsidRPr="00DC22B6" w:rsidRDefault="00392C64" w:rsidP="00FE1E85">
            <w:pPr>
              <w:spacing w:line="360" w:lineRule="exact"/>
              <w:jc w:val="center"/>
              <w:rPr>
                <w:rFonts w:ascii="Trebuchet MS" w:eastAsia="Calibri" w:hAnsi="Trebuchet MS" w:cs="Calibri"/>
                <w:b/>
                <w:iCs/>
                <w:color w:val="B8CCE4"/>
                <w:sz w:val="10"/>
                <w:szCs w:val="10"/>
                <w:lang w:eastAsia="en-US"/>
              </w:rPr>
            </w:pPr>
            <w:r w:rsidRPr="00DC22B6">
              <w:rPr>
                <w:rFonts w:ascii="Trebuchet MS" w:eastAsia="Calibri" w:hAnsi="Trebuchet MS" w:cs="Calibri"/>
                <w:b/>
                <w:iCs/>
                <w:color w:val="B8CCE4"/>
                <w:sz w:val="10"/>
                <w:szCs w:val="10"/>
                <w:lang w:eastAsia="en-US"/>
              </w:rPr>
              <w:t>(resurse folosite,   informații  etc.)</w:t>
            </w:r>
          </w:p>
        </w:tc>
        <w:tc>
          <w:tcPr>
            <w:tcW w:w="2001" w:type="dxa"/>
            <w:shd w:val="clear" w:color="auto" w:fill="5F497A"/>
            <w:vAlign w:val="center"/>
          </w:tcPr>
          <w:p w14:paraId="58AE7BDF"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 xml:space="preserve">Date de ieșire - </w:t>
            </w:r>
            <w:r>
              <w:rPr>
                <w:rFonts w:ascii="Trebuchet MS" w:eastAsia="Calibri" w:hAnsi="Trebuchet MS" w:cs="Calibri"/>
                <w:b/>
                <w:iCs/>
                <w:color w:val="B8CCE4"/>
                <w:sz w:val="16"/>
                <w:szCs w:val="16"/>
                <w:lang w:eastAsia="en-US"/>
              </w:rPr>
              <w:t>r</w:t>
            </w:r>
            <w:r w:rsidRPr="00ED0ABD">
              <w:rPr>
                <w:rFonts w:ascii="Trebuchet MS" w:eastAsia="Calibri" w:hAnsi="Trebuchet MS" w:cs="Calibri"/>
                <w:b/>
                <w:iCs/>
                <w:color w:val="B8CCE4"/>
                <w:sz w:val="16"/>
                <w:szCs w:val="16"/>
                <w:lang w:eastAsia="en-US"/>
              </w:rPr>
              <w:t xml:space="preserve">ezultate obținute la finalul activității </w:t>
            </w:r>
          </w:p>
        </w:tc>
        <w:tc>
          <w:tcPr>
            <w:tcW w:w="1186" w:type="dxa"/>
            <w:shd w:val="clear" w:color="auto" w:fill="5F497A"/>
            <w:vAlign w:val="center"/>
          </w:tcPr>
          <w:p w14:paraId="38D30C5A"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Durata</w:t>
            </w:r>
          </w:p>
          <w:p w14:paraId="138DB995" w14:textId="77777777" w:rsidR="00392C64"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activității</w:t>
            </w:r>
          </w:p>
          <w:p w14:paraId="3F153749"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Pr>
                <w:rFonts w:ascii="Trebuchet MS" w:eastAsia="Calibri" w:hAnsi="Trebuchet MS" w:cs="Calibri"/>
                <w:b/>
                <w:iCs/>
                <w:color w:val="B8CCE4"/>
                <w:sz w:val="16"/>
                <w:szCs w:val="16"/>
                <w:lang w:eastAsia="en-US"/>
              </w:rPr>
              <w:t>(zile/ore)</w:t>
            </w:r>
          </w:p>
        </w:tc>
        <w:tc>
          <w:tcPr>
            <w:tcW w:w="1705" w:type="dxa"/>
            <w:shd w:val="clear" w:color="auto" w:fill="5F497A"/>
            <w:vAlign w:val="center"/>
          </w:tcPr>
          <w:p w14:paraId="2BF6C12A"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Informații suplimentare relevante în legătură cu activitatea, acolo unde este aplicabil</w:t>
            </w:r>
          </w:p>
        </w:tc>
      </w:tr>
      <w:tr w:rsidR="00392C64" w:rsidRPr="00BC2C96" w14:paraId="376F1E7A" w14:textId="77777777" w:rsidTr="00392C64">
        <w:trPr>
          <w:trHeight w:val="200"/>
          <w:tblHeader/>
        </w:trPr>
        <w:tc>
          <w:tcPr>
            <w:tcW w:w="2070" w:type="dxa"/>
            <w:shd w:val="clear" w:color="auto" w:fill="5F497A"/>
            <w:vAlign w:val="center"/>
          </w:tcPr>
          <w:p w14:paraId="7687443A"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14:paraId="3E516B0B"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14:paraId="54845624"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14:paraId="73E9986A"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186" w:type="dxa"/>
            <w:shd w:val="clear" w:color="auto" w:fill="5F497A"/>
            <w:vAlign w:val="center"/>
          </w:tcPr>
          <w:p w14:paraId="63890594"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14:paraId="1AA7EE56"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14:paraId="7C7C1746" w14:textId="77777777" w:rsidTr="00392C64">
        <w:trPr>
          <w:trHeight w:val="819"/>
          <w:tblHeader/>
        </w:trPr>
        <w:tc>
          <w:tcPr>
            <w:tcW w:w="2070" w:type="dxa"/>
            <w:shd w:val="clear" w:color="auto" w:fill="auto"/>
            <w:vAlign w:val="center"/>
          </w:tcPr>
          <w:p w14:paraId="3CF101DE" w14:textId="77777777" w:rsidR="00392C64" w:rsidRPr="007F1970" w:rsidRDefault="00237480" w:rsidP="00237480">
            <w:pPr>
              <w:spacing w:line="360" w:lineRule="exact"/>
              <w:jc w:val="both"/>
              <w:rPr>
                <w:rFonts w:ascii="Trebuchet MS" w:eastAsia="Calibri" w:hAnsi="Trebuchet MS" w:cs="Calibri"/>
                <w:color w:val="365F91"/>
                <w:sz w:val="16"/>
                <w:szCs w:val="16"/>
                <w:lang w:eastAsia="en-US"/>
              </w:rPr>
            </w:pPr>
            <w:r>
              <w:rPr>
                <w:rFonts w:ascii="Trebuchet MS" w:eastAsia="Calibri" w:hAnsi="Trebuchet MS" w:cs="Calibri"/>
                <w:color w:val="365F91"/>
                <w:sz w:val="16"/>
                <w:szCs w:val="16"/>
                <w:lang w:eastAsia="en-US"/>
              </w:rPr>
              <w:t>preluarea documentelor din depozitul curent</w:t>
            </w:r>
          </w:p>
        </w:tc>
        <w:tc>
          <w:tcPr>
            <w:tcW w:w="1980" w:type="dxa"/>
            <w:shd w:val="clear" w:color="auto" w:fill="auto"/>
            <w:vAlign w:val="center"/>
          </w:tcPr>
          <w:p w14:paraId="04E1696F"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[Descrieți modalitatea efectivă de realizare a activității]</w:t>
            </w:r>
          </w:p>
        </w:tc>
        <w:tc>
          <w:tcPr>
            <w:tcW w:w="2033" w:type="dxa"/>
            <w:shd w:val="clear" w:color="auto" w:fill="auto"/>
            <w:vAlign w:val="center"/>
          </w:tcPr>
          <w:p w14:paraId="56967B40"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resursele utilizate pentru realizarea activității]</w:t>
            </w:r>
          </w:p>
        </w:tc>
        <w:tc>
          <w:tcPr>
            <w:tcW w:w="2001" w:type="dxa"/>
            <w:shd w:val="clear" w:color="auto" w:fill="auto"/>
            <w:vAlign w:val="center"/>
          </w:tcPr>
          <w:p w14:paraId="66031B5E"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rezultatele activității desfășurate]</w:t>
            </w:r>
          </w:p>
        </w:tc>
        <w:tc>
          <w:tcPr>
            <w:tcW w:w="1186" w:type="dxa"/>
            <w:shd w:val="clear" w:color="auto" w:fill="auto"/>
            <w:vAlign w:val="center"/>
          </w:tcPr>
          <w:p w14:paraId="203DCC2D"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durata activității]</w:t>
            </w:r>
          </w:p>
        </w:tc>
        <w:tc>
          <w:tcPr>
            <w:tcW w:w="1705" w:type="dxa"/>
            <w:shd w:val="clear" w:color="auto" w:fill="auto"/>
            <w:vAlign w:val="center"/>
          </w:tcPr>
          <w:p w14:paraId="7DCEAAD1"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informații adiționale, dacă este cazul]</w:t>
            </w:r>
          </w:p>
        </w:tc>
      </w:tr>
      <w:tr w:rsidR="00392C64" w:rsidRPr="00BC2C96" w14:paraId="47E164F2" w14:textId="77777777" w:rsidTr="00392C64">
        <w:trPr>
          <w:trHeight w:val="819"/>
          <w:tblHeader/>
        </w:trPr>
        <w:tc>
          <w:tcPr>
            <w:tcW w:w="2070" w:type="dxa"/>
            <w:shd w:val="clear" w:color="auto" w:fill="auto"/>
            <w:vAlign w:val="center"/>
          </w:tcPr>
          <w:p w14:paraId="3F95C24E" w14:textId="77777777" w:rsidR="00392C64" w:rsidRPr="007F1970" w:rsidRDefault="00114E6D" w:rsidP="00FE1E85">
            <w:pPr>
              <w:spacing w:line="360" w:lineRule="exact"/>
              <w:jc w:val="both"/>
              <w:rPr>
                <w:rFonts w:ascii="Trebuchet MS" w:eastAsia="Calibri" w:hAnsi="Trebuchet MS" w:cs="Calibri"/>
                <w:bCs/>
                <w:iCs/>
                <w:color w:val="365F91"/>
                <w:sz w:val="16"/>
                <w:szCs w:val="16"/>
                <w:highlight w:val="lightGray"/>
                <w:lang w:eastAsia="en-US"/>
              </w:rPr>
            </w:pPr>
            <w:r>
              <w:rPr>
                <w:rFonts w:ascii="Trebuchet MS" w:eastAsia="Calibri" w:hAnsi="Trebuchet MS" w:cs="Calibri"/>
                <w:bCs/>
                <w:iCs/>
                <w:color w:val="365F91"/>
                <w:sz w:val="16"/>
                <w:szCs w:val="16"/>
                <w:lang w:eastAsia="en-US"/>
              </w:rPr>
              <w:t>transportul documentelor</w:t>
            </w:r>
          </w:p>
        </w:tc>
        <w:tc>
          <w:tcPr>
            <w:tcW w:w="1980" w:type="dxa"/>
            <w:shd w:val="clear" w:color="auto" w:fill="auto"/>
            <w:vAlign w:val="center"/>
          </w:tcPr>
          <w:p w14:paraId="6F4BF723"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5054DA8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6250143B"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3524F533"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65DF703B"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0371DB62" w14:textId="77777777" w:rsidTr="00392C64">
        <w:trPr>
          <w:trHeight w:val="819"/>
          <w:tblHeader/>
        </w:trPr>
        <w:tc>
          <w:tcPr>
            <w:tcW w:w="2070" w:type="dxa"/>
            <w:shd w:val="clear" w:color="auto" w:fill="auto"/>
            <w:vAlign w:val="center"/>
          </w:tcPr>
          <w:p w14:paraId="2CEA65C4" w14:textId="77777777" w:rsidR="00392C64" w:rsidRPr="007F1970" w:rsidRDefault="00114E6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depozitarea documentelor</w:t>
            </w:r>
          </w:p>
        </w:tc>
        <w:tc>
          <w:tcPr>
            <w:tcW w:w="1980" w:type="dxa"/>
            <w:shd w:val="clear" w:color="auto" w:fill="auto"/>
            <w:vAlign w:val="center"/>
          </w:tcPr>
          <w:p w14:paraId="374EDF7A"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67E02BE7"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1E011BEE"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2B99393A"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30352FA7"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75B6C3D4" w14:textId="77777777" w:rsidTr="00392C64">
        <w:trPr>
          <w:trHeight w:val="819"/>
          <w:tblHeader/>
        </w:trPr>
        <w:tc>
          <w:tcPr>
            <w:tcW w:w="2070" w:type="dxa"/>
            <w:shd w:val="clear" w:color="auto" w:fill="auto"/>
            <w:vAlign w:val="center"/>
          </w:tcPr>
          <w:p w14:paraId="41F9FD8B" w14:textId="77777777" w:rsidR="00392C64" w:rsidRPr="007F1970" w:rsidRDefault="00114E6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preluarea și depozitarea documentelor suplimentare</w:t>
            </w:r>
            <w:r w:rsidR="00FD4D2D">
              <w:rPr>
                <w:rFonts w:ascii="Trebuchet MS" w:eastAsia="Calibri" w:hAnsi="Trebuchet MS" w:cs="Calibri"/>
                <w:bCs/>
                <w:iCs/>
                <w:color w:val="365F91"/>
                <w:sz w:val="16"/>
                <w:szCs w:val="16"/>
                <w:lang w:eastAsia="en-US"/>
              </w:rPr>
              <w:t xml:space="preserve"> </w:t>
            </w:r>
          </w:p>
        </w:tc>
        <w:tc>
          <w:tcPr>
            <w:tcW w:w="1980" w:type="dxa"/>
            <w:shd w:val="clear" w:color="auto" w:fill="auto"/>
            <w:vAlign w:val="center"/>
          </w:tcPr>
          <w:p w14:paraId="2E808727"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13CDABDA"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54468503"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3069B47C"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623DBE3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3CF29777" w14:textId="77777777" w:rsidTr="00392C64">
        <w:trPr>
          <w:trHeight w:val="819"/>
          <w:tblHeader/>
        </w:trPr>
        <w:tc>
          <w:tcPr>
            <w:tcW w:w="2070" w:type="dxa"/>
            <w:shd w:val="clear" w:color="auto" w:fill="auto"/>
            <w:vAlign w:val="center"/>
          </w:tcPr>
          <w:p w14:paraId="7F838E47" w14:textId="77777777" w:rsidR="00392C64" w:rsidRPr="007F1970" w:rsidRDefault="00114E6D" w:rsidP="00114E6D">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asigurarea condițiilor necesare consultării/ ridicării/ copierii/ scanării documentelor</w:t>
            </w:r>
          </w:p>
        </w:tc>
        <w:tc>
          <w:tcPr>
            <w:tcW w:w="1980" w:type="dxa"/>
            <w:shd w:val="clear" w:color="auto" w:fill="auto"/>
            <w:vAlign w:val="center"/>
          </w:tcPr>
          <w:p w14:paraId="74F63A2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25217D20"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10CA0CD2"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325A7FC0"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54E3A9B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547F6861" w14:textId="77777777" w:rsidTr="00392C64">
        <w:trPr>
          <w:trHeight w:val="819"/>
          <w:tblHeader/>
        </w:trPr>
        <w:tc>
          <w:tcPr>
            <w:tcW w:w="2070" w:type="dxa"/>
            <w:shd w:val="clear" w:color="auto" w:fill="auto"/>
            <w:vAlign w:val="center"/>
          </w:tcPr>
          <w:p w14:paraId="41A97CBC" w14:textId="77777777" w:rsidR="00392C64" w:rsidRPr="007A1531" w:rsidRDefault="00FD4D2D" w:rsidP="00FE1E85">
            <w:pPr>
              <w:spacing w:line="360" w:lineRule="exact"/>
              <w:jc w:val="both"/>
              <w:rPr>
                <w:rFonts w:ascii="Trebuchet MS" w:eastAsia="Calibri" w:hAnsi="Trebuchet MS" w:cs="Calibri"/>
                <w:bCs/>
                <w:iCs/>
                <w:color w:val="365F91"/>
                <w:sz w:val="16"/>
                <w:szCs w:val="16"/>
                <w:lang w:eastAsia="en-US"/>
              </w:rPr>
            </w:pPr>
            <w:r w:rsidRPr="007A1531">
              <w:rPr>
                <w:rFonts w:ascii="Trebuchet MS" w:eastAsia="Calibri" w:hAnsi="Trebuchet MS" w:cs="Calibri"/>
                <w:bCs/>
                <w:iCs/>
                <w:color w:val="365F91"/>
                <w:sz w:val="16"/>
                <w:szCs w:val="16"/>
                <w:lang w:eastAsia="en-US"/>
              </w:rPr>
              <w:t>respectarea condițiilor impuse de legislația în vigoare privind paza obiectivelor, protecția muncii, prevenirea și stingerea incendiilor precum și protecția mediului</w:t>
            </w:r>
          </w:p>
        </w:tc>
        <w:tc>
          <w:tcPr>
            <w:tcW w:w="1980" w:type="dxa"/>
            <w:shd w:val="clear" w:color="auto" w:fill="auto"/>
            <w:vAlign w:val="center"/>
          </w:tcPr>
          <w:p w14:paraId="1E22FD3C"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3F599E78"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6C2139DB"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51B585B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3BD77A6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45BDA108" w14:textId="77777777" w:rsidTr="00392C64">
        <w:trPr>
          <w:trHeight w:val="819"/>
          <w:tblHeader/>
        </w:trPr>
        <w:tc>
          <w:tcPr>
            <w:tcW w:w="2070" w:type="dxa"/>
            <w:shd w:val="clear" w:color="auto" w:fill="auto"/>
            <w:vAlign w:val="center"/>
          </w:tcPr>
          <w:p w14:paraId="36D43C76" w14:textId="77777777" w:rsidR="00392C64" w:rsidRDefault="00114E6D" w:rsidP="00114E6D">
            <w:pPr>
              <w:spacing w:line="360" w:lineRule="exact"/>
              <w:jc w:val="both"/>
              <w:rPr>
                <w:rFonts w:ascii="Trebuchet MS" w:eastAsia="Calibri" w:hAnsi="Trebuchet MS" w:cs="Calibri"/>
                <w:bCs/>
                <w:iCs/>
                <w:color w:val="365F91"/>
                <w:sz w:val="16"/>
                <w:szCs w:val="16"/>
                <w:lang w:eastAsia="en-US"/>
              </w:rPr>
            </w:pPr>
            <w:r w:rsidRPr="00114E6D">
              <w:rPr>
                <w:rFonts w:ascii="Trebuchet MS" w:eastAsia="Calibri" w:hAnsi="Trebuchet MS" w:cs="Calibri"/>
                <w:bCs/>
                <w:iCs/>
                <w:color w:val="365F91"/>
                <w:sz w:val="16"/>
                <w:szCs w:val="16"/>
                <w:lang w:eastAsia="en-US"/>
              </w:rPr>
              <w:t xml:space="preserve">raportarea </w:t>
            </w:r>
            <w:r>
              <w:rPr>
                <w:rFonts w:ascii="Trebuchet MS" w:eastAsia="Calibri" w:hAnsi="Trebuchet MS" w:cs="Calibri"/>
                <w:bCs/>
                <w:iCs/>
                <w:color w:val="365F91"/>
                <w:sz w:val="16"/>
                <w:szCs w:val="16"/>
                <w:lang w:eastAsia="en-US"/>
              </w:rPr>
              <w:t>situațiilor lunare</w:t>
            </w:r>
          </w:p>
        </w:tc>
        <w:tc>
          <w:tcPr>
            <w:tcW w:w="1980" w:type="dxa"/>
            <w:shd w:val="clear" w:color="auto" w:fill="auto"/>
            <w:vAlign w:val="center"/>
          </w:tcPr>
          <w:p w14:paraId="072051F0"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7DF41A35"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189E6209"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0F23B3A3"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67AF28D0"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67F6FD19" w14:textId="77777777" w:rsidTr="00392C64">
        <w:tc>
          <w:tcPr>
            <w:tcW w:w="10975" w:type="dxa"/>
            <w:gridSpan w:val="6"/>
            <w:shd w:val="clear" w:color="auto" w:fill="FFFFFF"/>
            <w:vAlign w:val="center"/>
          </w:tcPr>
          <w:p w14:paraId="16D79836" w14:textId="77777777" w:rsidR="00392C64" w:rsidRPr="007F1970" w:rsidRDefault="00392C64" w:rsidP="00FE1E85">
            <w:pPr>
              <w:spacing w:line="360" w:lineRule="exact"/>
              <w:rPr>
                <w:rFonts w:ascii="Trebuchet MS" w:eastAsia="Calibri" w:hAnsi="Trebuchet MS" w:cs="Calibri"/>
                <w:color w:val="365F91"/>
                <w:sz w:val="16"/>
                <w:szCs w:val="16"/>
                <w:lang w:eastAsia="en-US"/>
              </w:rPr>
            </w:pPr>
            <w:r w:rsidRPr="007F1970">
              <w:rPr>
                <w:rFonts w:ascii="Trebuchet MS" w:eastAsia="Calibri" w:hAnsi="Trebuchet MS" w:cs="Calibri"/>
                <w:color w:val="365F91"/>
                <w:sz w:val="16"/>
                <w:szCs w:val="16"/>
                <w:lang w:eastAsia="en-US"/>
              </w:rPr>
              <w:t xml:space="preserve">NOTA: Ofertantul va completa coloanele de la nr. 2 la nr. 6. </w:t>
            </w:r>
            <w:r>
              <w:rPr>
                <w:rFonts w:ascii="Trebuchet MS" w:eastAsia="Calibri" w:hAnsi="Trebuchet MS" w:cs="Calibri"/>
                <w:color w:val="365F91"/>
                <w:sz w:val="16"/>
                <w:szCs w:val="16"/>
                <w:lang w:eastAsia="en-US"/>
              </w:rPr>
              <w:t>pentru fiecare activitate de la coloana 1</w:t>
            </w:r>
          </w:p>
        </w:tc>
      </w:tr>
    </w:tbl>
    <w:p w14:paraId="09588BBE" w14:textId="77777777"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0" w:name="_Toc476924759"/>
    </w:p>
    <w:p w14:paraId="24F59B77" w14:textId="77777777" w:rsidR="00392C64" w:rsidRPr="00BC2C96" w:rsidRDefault="00392C64" w:rsidP="00392C64">
      <w:pPr>
        <w:keepNext/>
        <w:keepLines/>
        <w:numPr>
          <w:ilvl w:val="0"/>
          <w:numId w:val="26"/>
        </w:numPr>
        <w:shd w:val="clear" w:color="auto" w:fill="5F497A"/>
        <w:tabs>
          <w:tab w:val="left" w:pos="180"/>
          <w:tab w:val="left" w:pos="851"/>
        </w:tabs>
        <w:spacing w:line="360" w:lineRule="exact"/>
        <w:ind w:left="-360" w:right="-286" w:firstLine="0"/>
        <w:jc w:val="both"/>
        <w:outlineLvl w:val="0"/>
        <w:rPr>
          <w:rFonts w:ascii="Trebuchet MS" w:eastAsia="Calibri" w:hAnsi="Trebuchet MS" w:cs="Calibri"/>
          <w:b/>
          <w:bCs/>
          <w:color w:val="B8CCE4"/>
          <w:kern w:val="32"/>
          <w:sz w:val="22"/>
          <w:szCs w:val="22"/>
          <w:lang w:val="en-GB"/>
        </w:rPr>
      </w:pPr>
      <w:proofErr w:type="spellStart"/>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suri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aplicabile</w:t>
      </w:r>
      <w:proofErr w:type="spellEnd"/>
      <w:r w:rsidRPr="00BC2C96">
        <w:rPr>
          <w:rFonts w:ascii="Trebuchet MS" w:eastAsia="Calibri" w:hAnsi="Trebuchet MS" w:cs="Calibri"/>
          <w:b/>
          <w:bCs/>
          <w:color w:val="B8CCE4"/>
          <w:kern w:val="32"/>
          <w:sz w:val="22"/>
          <w:szCs w:val="22"/>
          <w:lang w:val="en-GB"/>
        </w:rPr>
        <w:t xml:space="preserve"> de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proofErr w:type="spellEnd"/>
      <w:r w:rsidRPr="00BC2C96">
        <w:rPr>
          <w:rFonts w:ascii="Trebuchet MS" w:eastAsia="Calibri" w:hAnsi="Trebuchet MS" w:cs="Calibri"/>
          <w:b/>
          <w:bCs/>
          <w:color w:val="B8CCE4"/>
          <w:kern w:val="32"/>
          <w:sz w:val="22"/>
          <w:szCs w:val="22"/>
          <w:lang w:val="en-GB"/>
        </w:rPr>
        <w:t xml:space="preserve"> pe </w:t>
      </w:r>
      <w:proofErr w:type="spellStart"/>
      <w:r w:rsidRPr="00BC2C96">
        <w:rPr>
          <w:rFonts w:ascii="Trebuchet MS" w:eastAsia="Calibri" w:hAnsi="Trebuchet MS" w:cs="Calibri"/>
          <w:b/>
          <w:bCs/>
          <w:color w:val="B8CCE4"/>
          <w:kern w:val="32"/>
          <w:sz w:val="22"/>
          <w:szCs w:val="22"/>
          <w:lang w:val="en-GB"/>
        </w:rPr>
        <w:t>perioada</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pentru</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asigurarea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îndeplinirii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w:t>
      </w:r>
      <w:r>
        <w:rPr>
          <w:rFonts w:ascii="Trebuchet MS" w:eastAsia="Calibri" w:hAnsi="Trebuchet MS" w:cs="Calibri"/>
          <w:b/>
          <w:bCs/>
          <w:color w:val="B8CCE4"/>
          <w:kern w:val="32"/>
          <w:sz w:val="22"/>
          <w:szCs w:val="22"/>
          <w:lang w:val="en-GB"/>
        </w:rPr>
        <w:t>bligațiilor</w:t>
      </w:r>
      <w:proofErr w:type="spellEnd"/>
      <w:r>
        <w:rPr>
          <w:rFonts w:ascii="Trebuchet MS" w:eastAsia="Calibri" w:hAnsi="Trebuchet MS" w:cs="Calibri"/>
          <w:b/>
          <w:bCs/>
          <w:color w:val="B8CCE4"/>
          <w:kern w:val="32"/>
          <w:sz w:val="22"/>
          <w:szCs w:val="22"/>
          <w:lang w:val="en-GB"/>
        </w:rPr>
        <w:t xml:space="preserve"> din </w:t>
      </w:r>
      <w:proofErr w:type="spellStart"/>
      <w:r>
        <w:rPr>
          <w:rFonts w:ascii="Trebuchet MS" w:eastAsia="Calibri" w:hAnsi="Trebuchet MS" w:cs="Calibri"/>
          <w:b/>
          <w:bCs/>
          <w:color w:val="B8CCE4"/>
          <w:kern w:val="32"/>
          <w:sz w:val="22"/>
          <w:szCs w:val="22"/>
          <w:lang w:val="en-GB"/>
        </w:rPr>
        <w:t>domeniul</w:t>
      </w:r>
      <w:proofErr w:type="spellEnd"/>
      <w:r>
        <w:rPr>
          <w:rFonts w:ascii="Trebuchet MS" w:eastAsia="Calibri" w:hAnsi="Trebuchet MS" w:cs="Calibri"/>
          <w:b/>
          <w:bCs/>
          <w:color w:val="B8CCE4"/>
          <w:kern w:val="32"/>
          <w:sz w:val="22"/>
          <w:szCs w:val="22"/>
          <w:lang w:val="en-GB"/>
        </w:rPr>
        <w:t xml:space="preserve"> social,</w:t>
      </w:r>
      <w:r w:rsidRPr="00BC2C96">
        <w:rPr>
          <w:rFonts w:ascii="Trebuchet MS" w:eastAsia="Calibri" w:hAnsi="Trebuchet MS" w:cs="Calibri"/>
          <w:b/>
          <w:bCs/>
          <w:color w:val="B8CCE4"/>
          <w:kern w:val="32"/>
          <w:sz w:val="22"/>
          <w:szCs w:val="22"/>
          <w:lang w:val="en-GB"/>
        </w:rPr>
        <w:t xml:space="preserve"> al </w:t>
      </w:r>
      <w:proofErr w:type="spellStart"/>
      <w:r w:rsidRPr="00BC2C96">
        <w:rPr>
          <w:rFonts w:ascii="Trebuchet MS" w:eastAsia="Calibri" w:hAnsi="Trebuchet MS" w:cs="Calibri"/>
          <w:b/>
          <w:bCs/>
          <w:color w:val="B8CCE4"/>
          <w:kern w:val="32"/>
          <w:sz w:val="22"/>
          <w:szCs w:val="22"/>
          <w:lang w:val="en-GB"/>
        </w:rPr>
        <w:t>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w:t>
      </w:r>
      <w:proofErr w:type="spellEnd"/>
      <w:r w:rsidRPr="00BC2C96">
        <w:rPr>
          <w:rFonts w:ascii="Trebuchet MS" w:eastAsia="Calibri" w:hAnsi="Trebuchet MS" w:cs="Calibri"/>
          <w:b/>
          <w:bCs/>
          <w:color w:val="B8CCE4"/>
          <w:kern w:val="32"/>
          <w:sz w:val="22"/>
          <w:szCs w:val="22"/>
          <w:lang w:val="en-GB"/>
        </w:rPr>
        <w:t xml:space="preserve"> de </w:t>
      </w:r>
      <w:proofErr w:type="spellStart"/>
      <w:r w:rsidRPr="00BC2C96">
        <w:rPr>
          <w:rFonts w:ascii="Trebuchet MS" w:eastAsia="Calibri" w:hAnsi="Trebuchet MS" w:cs="Calibri"/>
          <w:b/>
          <w:bCs/>
          <w:color w:val="B8CCE4"/>
          <w:kern w:val="32"/>
          <w:sz w:val="22"/>
          <w:szCs w:val="22"/>
          <w:lang w:val="en-GB"/>
        </w:rPr>
        <w:t>munc</w:t>
      </w:r>
      <w:r w:rsidR="001261E0">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și</w:t>
      </w:r>
      <w:proofErr w:type="spellEnd"/>
      <w:r>
        <w:rPr>
          <w:rFonts w:ascii="Trebuchet MS" w:eastAsia="Calibri" w:hAnsi="Trebuchet MS" w:cs="Calibri"/>
          <w:b/>
          <w:bCs/>
          <w:color w:val="B8CCE4"/>
          <w:kern w:val="32"/>
          <w:sz w:val="22"/>
          <w:szCs w:val="22"/>
          <w:lang w:val="en-GB"/>
        </w:rPr>
        <w:t xml:space="preserve"> al </w:t>
      </w:r>
      <w:proofErr w:type="spellStart"/>
      <w:r>
        <w:rPr>
          <w:rFonts w:ascii="Trebuchet MS" w:eastAsia="Calibri" w:hAnsi="Trebuchet MS" w:cs="Calibri"/>
          <w:b/>
          <w:bCs/>
          <w:color w:val="B8CCE4"/>
          <w:kern w:val="32"/>
          <w:sz w:val="22"/>
          <w:szCs w:val="22"/>
          <w:lang w:val="en-GB"/>
        </w:rPr>
        <w:t>mediului</w:t>
      </w:r>
      <w:proofErr w:type="spellEnd"/>
      <w:r>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ce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deriv</w:t>
      </w:r>
      <w:r>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din </w:t>
      </w:r>
      <w:proofErr w:type="spellStart"/>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ndeplinirea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obiectului</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0"/>
      <w:proofErr w:type="spellEnd"/>
      <w:r w:rsidRPr="00BC2C96">
        <w:rPr>
          <w:rFonts w:ascii="Trebuchet MS" w:eastAsia="Calibri" w:hAnsi="Trebuchet MS" w:cs="Calibri"/>
          <w:b/>
          <w:bCs/>
          <w:color w:val="B8CCE4"/>
          <w:kern w:val="32"/>
          <w:sz w:val="22"/>
          <w:szCs w:val="22"/>
          <w:lang w:val="en-GB"/>
        </w:rPr>
        <w:t xml:space="preserve"> </w:t>
      </w:r>
    </w:p>
    <w:p w14:paraId="7D59FAD8" w14:textId="77777777" w:rsidR="00392C64" w:rsidRDefault="00392C64" w:rsidP="00392C64">
      <w:pPr>
        <w:spacing w:line="360" w:lineRule="exact"/>
        <w:ind w:left="-360"/>
        <w:jc w:val="both"/>
        <w:rPr>
          <w:rFonts w:ascii="Trebuchet MS" w:eastAsia="Calibri" w:hAnsi="Trebuchet MS" w:cs="Calibri"/>
          <w:color w:val="365F91"/>
          <w:sz w:val="20"/>
          <w:szCs w:val="20"/>
          <w:lang w:eastAsia="en-US"/>
        </w:rPr>
      </w:pPr>
      <w:r w:rsidRPr="00597A78">
        <w:rPr>
          <w:rFonts w:ascii="Trebuchet MS" w:eastAsia="Calibri" w:hAnsi="Trebuchet MS" w:cs="Calibri"/>
          <w:color w:val="365F91"/>
          <w:sz w:val="20"/>
          <w:szCs w:val="20"/>
          <w:lang w:eastAsia="en-US"/>
        </w:rPr>
        <w:t xml:space="preserve">Descrierea măsurilor aplicate pentru asigurarea îndeplinirii obligațiilor din domeniul mediului, avându-se în vedere cerințele prevăzute în </w:t>
      </w:r>
      <w:r>
        <w:rPr>
          <w:rFonts w:ascii="Trebuchet MS" w:eastAsia="Calibri" w:hAnsi="Trebuchet MS" w:cs="Calibri"/>
          <w:color w:val="365F91"/>
          <w:sz w:val="20"/>
          <w:szCs w:val="20"/>
          <w:lang w:eastAsia="en-US"/>
        </w:rPr>
        <w:t>c</w:t>
      </w:r>
      <w:r w:rsidRPr="00597A78">
        <w:rPr>
          <w:rFonts w:ascii="Trebuchet MS" w:eastAsia="Calibri" w:hAnsi="Trebuchet MS" w:cs="Calibri"/>
          <w:color w:val="365F91"/>
          <w:sz w:val="20"/>
          <w:szCs w:val="20"/>
          <w:lang w:eastAsia="en-US"/>
        </w:rPr>
        <w:t xml:space="preserve">aietul de </w:t>
      </w:r>
      <w:r>
        <w:rPr>
          <w:rFonts w:ascii="Trebuchet MS" w:eastAsia="Calibri" w:hAnsi="Trebuchet MS" w:cs="Calibri"/>
          <w:color w:val="365F91"/>
          <w:sz w:val="20"/>
          <w:szCs w:val="20"/>
          <w:lang w:eastAsia="en-US"/>
        </w:rPr>
        <w:t>s</w:t>
      </w:r>
      <w:r w:rsidRPr="00597A78">
        <w:rPr>
          <w:rFonts w:ascii="Trebuchet MS" w:eastAsia="Calibri" w:hAnsi="Trebuchet MS" w:cs="Calibri"/>
          <w:color w:val="365F91"/>
          <w:sz w:val="20"/>
          <w:szCs w:val="20"/>
          <w:lang w:eastAsia="en-US"/>
        </w:rPr>
        <w:t>arcini</w:t>
      </w:r>
      <w:r>
        <w:rPr>
          <w:rFonts w:ascii="Trebuchet MS" w:eastAsia="Calibri" w:hAnsi="Trebuchet MS" w:cs="Calibri"/>
          <w:color w:val="365F91"/>
          <w:sz w:val="20"/>
          <w:szCs w:val="20"/>
          <w:lang w:eastAsia="en-US"/>
        </w:rPr>
        <w:t xml:space="preserve"> de la capitolul </w:t>
      </w:r>
      <w:r w:rsidR="00114E6D">
        <w:rPr>
          <w:rFonts w:ascii="Trebuchet MS" w:eastAsia="Calibri" w:hAnsi="Trebuchet MS" w:cs="Calibri"/>
          <w:color w:val="365F91"/>
          <w:sz w:val="20"/>
          <w:szCs w:val="20"/>
          <w:lang w:eastAsia="en-US"/>
        </w:rPr>
        <w:t>9</w:t>
      </w:r>
      <w:r>
        <w:rPr>
          <w:rFonts w:ascii="Trebuchet MS" w:eastAsia="Calibri" w:hAnsi="Trebuchet MS" w:cs="Calibri"/>
          <w:color w:val="365F91"/>
          <w:sz w:val="20"/>
          <w:szCs w:val="20"/>
          <w:lang w:eastAsia="en-US"/>
        </w:rPr>
        <w:t>.</w:t>
      </w:r>
    </w:p>
    <w:p w14:paraId="7FF92FC5" w14:textId="77777777" w:rsidR="00392C64" w:rsidRDefault="00392C64" w:rsidP="00392C64">
      <w:pPr>
        <w:tabs>
          <w:tab w:val="left" w:pos="0"/>
        </w:tabs>
        <w:spacing w:line="360" w:lineRule="exact"/>
        <w:jc w:val="both"/>
        <w:rPr>
          <w:rFonts w:ascii="Trebuchet MS" w:eastAsia="Calibri" w:hAnsi="Trebuchet MS" w:cs="Calibri"/>
          <w:color w:val="365F91"/>
          <w:sz w:val="20"/>
          <w:szCs w:val="20"/>
          <w:lang w:eastAsia="en-US"/>
        </w:rPr>
      </w:pPr>
    </w:p>
    <w:p w14:paraId="15AA89C9" w14:textId="77777777" w:rsidR="00392C64" w:rsidRDefault="00392C64" w:rsidP="00392C64">
      <w:pPr>
        <w:tabs>
          <w:tab w:val="left" w:pos="0"/>
        </w:tabs>
        <w:spacing w:line="360" w:lineRule="exact"/>
        <w:jc w:val="both"/>
        <w:rPr>
          <w:rFonts w:ascii="Trebuchet MS" w:eastAsia="Calibri" w:hAnsi="Trebuchet MS" w:cs="Calibri"/>
          <w:sz w:val="20"/>
          <w:szCs w:val="20"/>
          <w:lang w:eastAsia="en-US"/>
        </w:rPr>
      </w:pPr>
    </w:p>
    <w:p w14:paraId="4A74A92E" w14:textId="77777777"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14:paraId="788B1649" w14:textId="77777777" w:rsidR="00392C64" w:rsidRPr="00BC2C96" w:rsidRDefault="00392C64" w:rsidP="00392C64">
      <w:pPr>
        <w:keepNext/>
        <w:keepLines/>
        <w:numPr>
          <w:ilvl w:val="0"/>
          <w:numId w:val="26"/>
        </w:numPr>
        <w:shd w:val="clear" w:color="auto" w:fill="5F497A"/>
        <w:tabs>
          <w:tab w:val="left" w:pos="180"/>
          <w:tab w:val="num" w:pos="1440"/>
        </w:tabs>
        <w:spacing w:line="360" w:lineRule="exact"/>
        <w:ind w:left="1440" w:right="-376" w:hanging="1800"/>
        <w:outlineLvl w:val="0"/>
        <w:rPr>
          <w:rFonts w:ascii="Trebuchet MS" w:eastAsia="Calibri" w:hAnsi="Trebuchet MS" w:cs="Calibri"/>
          <w:b/>
          <w:bCs/>
          <w:color w:val="B8CCE4"/>
          <w:kern w:val="32"/>
          <w:sz w:val="22"/>
          <w:szCs w:val="22"/>
          <w:lang w:val="en-GB"/>
        </w:rPr>
      </w:pPr>
      <w:bookmarkStart w:id="1" w:name="_Toc476835385"/>
      <w:bookmarkStart w:id="2" w:name="_Toc476924763"/>
      <w:bookmarkEnd w:id="1"/>
      <w:proofErr w:type="spellStart"/>
      <w:r w:rsidRPr="00BC2C96">
        <w:rPr>
          <w:rFonts w:ascii="Trebuchet MS" w:eastAsia="Calibri" w:hAnsi="Trebuchet MS" w:cs="Calibri"/>
          <w:b/>
          <w:bCs/>
          <w:color w:val="B8CCE4"/>
          <w:kern w:val="32"/>
          <w:sz w:val="22"/>
          <w:szCs w:val="22"/>
          <w:lang w:val="en-GB"/>
        </w:rPr>
        <w:t>Informatii</w:t>
      </w:r>
      <w:proofErr w:type="spellEnd"/>
      <w:r w:rsidRPr="00BC2C96">
        <w:rPr>
          <w:rFonts w:ascii="Trebuchet MS" w:eastAsia="Calibri" w:hAnsi="Trebuchet MS" w:cs="Calibri"/>
          <w:b/>
          <w:bCs/>
          <w:color w:val="B8CCE4"/>
          <w:kern w:val="32"/>
          <w:sz w:val="22"/>
          <w:szCs w:val="22"/>
          <w:lang w:val="en-GB"/>
        </w:rPr>
        <w:t xml:space="preserve"> cu </w:t>
      </w:r>
      <w:proofErr w:type="spellStart"/>
      <w:r w:rsidRPr="00BC2C96">
        <w:rPr>
          <w:rFonts w:ascii="Trebuchet MS" w:eastAsia="Calibri" w:hAnsi="Trebuchet MS" w:cs="Calibri"/>
          <w:b/>
          <w:bCs/>
          <w:color w:val="B8CCE4"/>
          <w:kern w:val="32"/>
          <w:sz w:val="22"/>
          <w:szCs w:val="22"/>
          <w:lang w:val="en-GB"/>
        </w:rPr>
        <w:t>privire</w:t>
      </w:r>
      <w:proofErr w:type="spellEnd"/>
      <w:r w:rsidRPr="00BC2C96">
        <w:rPr>
          <w:rFonts w:ascii="Trebuchet MS" w:eastAsia="Calibri" w:hAnsi="Trebuchet MS" w:cs="Calibri"/>
          <w:b/>
          <w:bCs/>
          <w:color w:val="B8CCE4"/>
          <w:kern w:val="32"/>
          <w:sz w:val="22"/>
          <w:szCs w:val="22"/>
          <w:lang w:val="en-GB"/>
        </w:rPr>
        <w:t xml:space="preserve"> la </w:t>
      </w:r>
      <w:proofErr w:type="spellStart"/>
      <w:r w:rsidRPr="00BC2C96">
        <w:rPr>
          <w:rFonts w:ascii="Trebuchet MS" w:eastAsia="Calibri" w:hAnsi="Trebuchet MS" w:cs="Calibri"/>
          <w:b/>
          <w:bCs/>
          <w:color w:val="B8CCE4"/>
          <w:kern w:val="32"/>
          <w:sz w:val="22"/>
          <w:szCs w:val="22"/>
          <w:lang w:val="en-GB"/>
        </w:rPr>
        <w:t>eventuale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modificari</w:t>
      </w:r>
      <w:proofErr w:type="spellEnd"/>
      <w:r w:rsidRPr="00BC2C96">
        <w:rPr>
          <w:rFonts w:ascii="Trebuchet MS" w:eastAsia="Calibri" w:hAnsi="Trebuchet MS" w:cs="Calibri"/>
          <w:b/>
          <w:bCs/>
          <w:color w:val="B8CCE4"/>
          <w:kern w:val="32"/>
          <w:sz w:val="22"/>
          <w:szCs w:val="22"/>
          <w:lang w:val="en-GB"/>
        </w:rPr>
        <w:t xml:space="preserve"> ale </w:t>
      </w:r>
      <w:proofErr w:type="spellStart"/>
      <w:r w:rsidRPr="00BC2C96">
        <w:rPr>
          <w:rFonts w:ascii="Trebuchet MS" w:eastAsia="Calibri" w:hAnsi="Trebuchet MS" w:cs="Calibri"/>
          <w:b/>
          <w:bCs/>
          <w:color w:val="B8CCE4"/>
          <w:kern w:val="32"/>
          <w:sz w:val="22"/>
          <w:szCs w:val="22"/>
          <w:lang w:val="en-GB"/>
        </w:rPr>
        <w:t>operatorului</w:t>
      </w:r>
      <w:proofErr w:type="spellEnd"/>
      <w:r w:rsidRPr="00BC2C96">
        <w:rPr>
          <w:rFonts w:ascii="Trebuchet MS" w:eastAsia="Calibri" w:hAnsi="Trebuchet MS" w:cs="Calibri"/>
          <w:b/>
          <w:bCs/>
          <w:color w:val="B8CCE4"/>
          <w:kern w:val="32"/>
          <w:sz w:val="22"/>
          <w:szCs w:val="22"/>
          <w:lang w:val="en-GB"/>
        </w:rPr>
        <w:t xml:space="preserve"> economic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2"/>
      <w:proofErr w:type="spellEnd"/>
      <w:r w:rsidRPr="00BC2C96">
        <w:rPr>
          <w:rFonts w:ascii="Trebuchet MS" w:eastAsia="Calibri" w:hAnsi="Trebuchet MS" w:cs="Calibri"/>
          <w:b/>
          <w:bCs/>
          <w:color w:val="B8CCE4"/>
          <w:kern w:val="32"/>
          <w:sz w:val="22"/>
          <w:szCs w:val="22"/>
          <w:lang w:val="en-GB"/>
        </w:rPr>
        <w:t xml:space="preserve"> </w:t>
      </w:r>
    </w:p>
    <w:p w14:paraId="0AE2E0CA" w14:textId="77777777" w:rsidR="00392C64" w:rsidRPr="00D928CA" w:rsidRDefault="00392C64" w:rsidP="007A1531">
      <w:pPr>
        <w:tabs>
          <w:tab w:val="left" w:pos="-426"/>
        </w:tabs>
        <w:spacing w:line="360" w:lineRule="exact"/>
        <w:ind w:left="-426"/>
        <w:jc w:val="both"/>
        <w:rPr>
          <w:rFonts w:ascii="Trebuchet MS" w:eastAsia="Calibri" w:hAnsi="Trebuchet MS" w:cs="Calibri"/>
          <w:i/>
          <w:color w:val="002676" w:themeColor="accent6" w:themeShade="BF"/>
          <w:sz w:val="20"/>
          <w:szCs w:val="20"/>
          <w:lang w:eastAsia="en-US"/>
        </w:rPr>
      </w:pPr>
      <w:r w:rsidRPr="00D928CA">
        <w:rPr>
          <w:rFonts w:ascii="Trebuchet MS" w:eastAsia="Calibri" w:hAnsi="Trebuchet MS" w:cs="Calibri"/>
          <w:i/>
          <w:color w:val="002676" w:themeColor="accent6" w:themeShade="BF"/>
          <w:sz w:val="20"/>
          <w:szCs w:val="20"/>
          <w:lang w:eastAsia="en-US"/>
        </w:rPr>
        <w:t xml:space="preserve">In cazul in care este aplicabil, </w:t>
      </w:r>
      <w:r>
        <w:rPr>
          <w:rFonts w:ascii="Trebuchet MS" w:eastAsia="Calibri" w:hAnsi="Trebuchet MS" w:cs="Calibri"/>
          <w:i/>
          <w:color w:val="002676" w:themeColor="accent6" w:themeShade="BF"/>
          <w:sz w:val="20"/>
          <w:szCs w:val="20"/>
          <w:lang w:eastAsia="en-US"/>
        </w:rPr>
        <w:t>i</w:t>
      </w:r>
      <w:r w:rsidRPr="00D928CA">
        <w:rPr>
          <w:rFonts w:ascii="Trebuchet MS" w:eastAsia="Calibri" w:hAnsi="Trebuchet MS" w:cs="Calibri"/>
          <w:i/>
          <w:color w:val="002676" w:themeColor="accent6" w:themeShade="BF"/>
          <w:sz w:val="20"/>
          <w:szCs w:val="20"/>
          <w:lang w:eastAsia="en-US"/>
        </w:rPr>
        <w:t>ntroduceti informatii despre posibile modific</w:t>
      </w:r>
      <w:r>
        <w:rPr>
          <w:rFonts w:ascii="Trebuchet MS" w:eastAsia="Calibri" w:hAnsi="Trebuchet MS" w:cs="Calibri"/>
          <w:i/>
          <w:color w:val="002676" w:themeColor="accent6" w:themeShade="BF"/>
          <w:sz w:val="20"/>
          <w:szCs w:val="20"/>
          <w:lang w:eastAsia="en-US"/>
        </w:rPr>
        <w:t>ă</w:t>
      </w:r>
      <w:r w:rsidRPr="00D928CA">
        <w:rPr>
          <w:rFonts w:ascii="Trebuchet MS" w:eastAsia="Calibri" w:hAnsi="Trebuchet MS" w:cs="Calibri"/>
          <w:i/>
          <w:color w:val="002676" w:themeColor="accent6" w:themeShade="BF"/>
          <w:sz w:val="20"/>
          <w:szCs w:val="20"/>
          <w:lang w:eastAsia="en-US"/>
        </w:rPr>
        <w:t>ri ale structurii operatorului economic de care acesta are cuno</w:t>
      </w:r>
      <w:r>
        <w:rPr>
          <w:rFonts w:ascii="Trebuchet MS" w:eastAsia="Calibri" w:hAnsi="Trebuchet MS" w:cs="Calibri"/>
          <w:i/>
          <w:color w:val="002676" w:themeColor="accent6" w:themeShade="BF"/>
          <w:sz w:val="20"/>
          <w:szCs w:val="20"/>
          <w:lang w:eastAsia="en-US"/>
        </w:rPr>
        <w:t>ș</w:t>
      </w:r>
      <w:r w:rsidRPr="00D928CA">
        <w:rPr>
          <w:rFonts w:ascii="Trebuchet MS" w:eastAsia="Calibri" w:hAnsi="Trebuchet MS" w:cs="Calibri"/>
          <w:i/>
          <w:color w:val="002676" w:themeColor="accent6" w:themeShade="BF"/>
          <w:sz w:val="20"/>
          <w:szCs w:val="20"/>
          <w:lang w:eastAsia="en-US"/>
        </w:rPr>
        <w:t xml:space="preserve">tinta la momentul depunerii </w:t>
      </w:r>
      <w:r>
        <w:rPr>
          <w:rFonts w:ascii="Trebuchet MS" w:eastAsia="Calibri" w:hAnsi="Trebuchet MS" w:cs="Calibri"/>
          <w:i/>
          <w:color w:val="002676" w:themeColor="accent6" w:themeShade="BF"/>
          <w:sz w:val="20"/>
          <w:szCs w:val="20"/>
          <w:lang w:eastAsia="en-US"/>
        </w:rPr>
        <w:t>o</w:t>
      </w:r>
      <w:r w:rsidRPr="00D928CA">
        <w:rPr>
          <w:rFonts w:ascii="Trebuchet MS" w:eastAsia="Calibri" w:hAnsi="Trebuchet MS" w:cs="Calibri"/>
          <w:i/>
          <w:color w:val="002676" w:themeColor="accent6" w:themeShade="BF"/>
          <w:sz w:val="20"/>
          <w:szCs w:val="20"/>
          <w:lang w:eastAsia="en-US"/>
        </w:rPr>
        <w:t>fertei</w:t>
      </w:r>
      <w:r>
        <w:rPr>
          <w:rFonts w:ascii="Trebuchet MS" w:eastAsia="Calibri" w:hAnsi="Trebuchet MS" w:cs="Calibri"/>
          <w:i/>
          <w:color w:val="002676" w:themeColor="accent6" w:themeShade="BF"/>
          <w:sz w:val="20"/>
          <w:szCs w:val="20"/>
          <w:lang w:eastAsia="en-US"/>
        </w:rPr>
        <w:t>.</w:t>
      </w:r>
    </w:p>
    <w:p w14:paraId="3CD65902" w14:textId="77777777" w:rsidR="00392C64" w:rsidRDefault="00392C64" w:rsidP="00392C64">
      <w:pPr>
        <w:spacing w:line="360" w:lineRule="exact"/>
        <w:jc w:val="both"/>
        <w:rPr>
          <w:rFonts w:ascii="Trebuchet MS" w:eastAsia="Calibri" w:hAnsi="Trebuchet MS" w:cs="Calibri"/>
          <w:b/>
          <w:sz w:val="20"/>
          <w:szCs w:val="20"/>
          <w:lang w:eastAsia="en-US"/>
        </w:rPr>
      </w:pPr>
    </w:p>
    <w:p w14:paraId="06218157"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14:paraId="4E6B9164" w14:textId="77777777" w:rsidR="00392C64" w:rsidRPr="00E515DF" w:rsidRDefault="00392C64" w:rsidP="00392C64">
      <w:pPr>
        <w:tabs>
          <w:tab w:val="left" w:pos="3086"/>
        </w:tabs>
        <w:autoSpaceDE w:val="0"/>
        <w:autoSpaceDN w:val="0"/>
        <w:adjustRightInd w:val="0"/>
        <w:spacing w:line="360" w:lineRule="auto"/>
        <w:rPr>
          <w:rFonts w:ascii="Trebuchet MS" w:hAnsi="Trebuchet MS"/>
          <w:color w:val="365F91"/>
          <w:sz w:val="20"/>
          <w:szCs w:val="20"/>
          <w:lang w:eastAsia="en-US"/>
        </w:rPr>
      </w:pPr>
    </w:p>
    <w:p w14:paraId="0FB5784E"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14:paraId="3FD50D0C"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14:paraId="6B624E7D" w14:textId="77777777" w:rsidR="00392C64" w:rsidRDefault="00392C64" w:rsidP="00392C64">
      <w:pPr>
        <w:autoSpaceDE w:val="0"/>
        <w:autoSpaceDN w:val="0"/>
        <w:adjustRightInd w:val="0"/>
        <w:spacing w:line="360" w:lineRule="auto"/>
        <w:rPr>
          <w:rFonts w:ascii="Trebuchet MS" w:hAnsi="Trebuchet MS" w:cstheme="minorHAnsi"/>
          <w:sz w:val="22"/>
          <w:szCs w:val="22"/>
          <w:highlight w:val="lightGray"/>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14:paraId="3569F60A" w14:textId="77777777" w:rsidR="005007A4" w:rsidRDefault="005007A4" w:rsidP="00C65E1B">
      <w:pPr>
        <w:spacing w:line="360" w:lineRule="auto"/>
        <w:jc w:val="both"/>
        <w:outlineLvl w:val="0"/>
        <w:rPr>
          <w:rFonts w:ascii="Trebuchet MS" w:hAnsi="Trebuchet MS" w:cstheme="minorHAnsi"/>
          <w:color w:val="E80061" w:themeColor="accent1" w:themeShade="BF"/>
          <w:sz w:val="16"/>
          <w:szCs w:val="16"/>
          <w:highlight w:val="lightGray"/>
        </w:rPr>
      </w:pPr>
    </w:p>
    <w:p w14:paraId="3D10B560"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450AF240"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4FFC5AF0"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1F39934A"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7ED43926"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2EA15AA5"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7F1F3EE2"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6CBC6739"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12D0F11E"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74BEC5AA"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55B20CAF"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2A9D6E37"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749A093F"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5461AAD9"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41E43580"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6AE55434"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7ADC2D86"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6BCB5767"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72E4EFA5"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53CA7611"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19203E06"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04F8297A"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3F5BD0C3"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40649F75"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6F462471"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70F0F431"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66D4E06D"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0FB2B3B5"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55A4CEC4" w14:textId="77777777"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14:paraId="2E9D0EE5"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3</w:t>
      </w:r>
    </w:p>
    <w:p w14:paraId="5A512AED"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76E8A7BA"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14:paraId="56777E69" w14:textId="77777777"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14:paraId="41395517" w14:textId="77777777"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14:paraId="4F82301E" w14:textId="77777777"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14:paraId="507CC3CB" w14:textId="77777777"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5D7014DE"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Pr>
          <w:rFonts w:ascii="Trebuchet MS" w:hAnsi="Trebuchet MS" w:cstheme="minorHAnsi"/>
          <w:b/>
          <w:i/>
          <w:color w:val="00439E" w:themeColor="accent5" w:themeShade="BF"/>
          <w:sz w:val="20"/>
          <w:szCs w:val="20"/>
        </w:rPr>
        <w:t>depozitare arhivă pasivă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14:paraId="2FDD657C"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B8B21E8"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3A0B5A6"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47655827"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15F3A883"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F9462FC"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3AA63CA2"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14:paraId="1670D996"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025814F4"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082896BB"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182B3F5B"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14:paraId="4E2A521A"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14:paraId="489C880C"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381C195D"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14:paraId="2905D8EE"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14:paraId="605FFBA0"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14:paraId="5D4508CF"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3C6FC551" w14:textId="77777777"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6F17F48" w14:textId="77777777"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19ACB23E"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113EBA23" w14:textId="77777777"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14:paraId="2E777A6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389E8E6A"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35CA54AC"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E1F0DF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7868BC5C"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650F159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0EBD6CE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1406875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984119D"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3AA4A687"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995517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06467C7"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36EE13B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66760AF8"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98FC999"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7C35D5E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385D2C7C"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698051DC"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7AD14354"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910E89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8B90663"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D36C9A6" w14:textId="77777777" w:rsidR="00FE1E85" w:rsidRP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19E2BC4D"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4E6FFECF" w14:textId="77777777" w:rsidR="00516ECE" w:rsidRDefault="00516ECE" w:rsidP="005007A4">
      <w:pPr>
        <w:spacing w:line="360" w:lineRule="auto"/>
        <w:jc w:val="both"/>
        <w:outlineLvl w:val="0"/>
        <w:rPr>
          <w:rFonts w:ascii="Trebuchet MS" w:hAnsi="Trebuchet MS" w:cstheme="minorHAnsi"/>
          <w:color w:val="00439E" w:themeColor="accent5" w:themeShade="BF"/>
          <w:sz w:val="16"/>
          <w:szCs w:val="16"/>
        </w:rPr>
      </w:pPr>
    </w:p>
    <w:p w14:paraId="2A5E8507"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07223A15"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471AF79E"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4</w:t>
      </w:r>
    </w:p>
    <w:p w14:paraId="709A46E1"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699E27D0"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14:paraId="736A3CFD" w14:textId="77777777"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14:paraId="4DB29B5D" w14:textId="77777777"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14:paraId="57FF1686" w14:textId="77777777"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14:paraId="7010076A" w14:textId="77777777"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14:paraId="31F96D90" w14:textId="77777777"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14:paraId="48ECF11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sidRPr="00114E6D">
        <w:rPr>
          <w:rFonts w:ascii="Trebuchet MS" w:hAnsi="Trebuchet MS" w:cstheme="minorHAnsi"/>
          <w:b/>
          <w:i/>
          <w:color w:val="00439E" w:themeColor="accent5" w:themeShade="BF"/>
          <w:sz w:val="20"/>
          <w:szCs w:val="20"/>
        </w:rPr>
        <w:t>servicii de depozitare arhivă pasivă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14:paraId="44EB1ADD"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0A7259A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14:paraId="5FE5BBB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B60800E"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101D619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14:paraId="5236BDA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19163537"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0404436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329A26F3"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5ED50707"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2D7B6DB6" w14:textId="77777777"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732CB49C"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1519A82E"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1455A895"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353114A0" w14:textId="77777777"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14:paraId="36F11651"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59F1F33F"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320D9F37"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461C24D1" w14:textId="77777777" w:rsidR="00516ECE" w:rsidRDefault="00516ECE" w:rsidP="00203699">
      <w:pPr>
        <w:spacing w:line="360" w:lineRule="auto"/>
        <w:jc w:val="both"/>
        <w:outlineLvl w:val="0"/>
        <w:rPr>
          <w:rFonts w:ascii="Trebuchet MS" w:hAnsi="Trebuchet MS" w:cstheme="minorHAnsi"/>
          <w:color w:val="00439E" w:themeColor="accent5" w:themeShade="BF"/>
          <w:sz w:val="16"/>
          <w:szCs w:val="16"/>
        </w:rPr>
      </w:pPr>
    </w:p>
    <w:p w14:paraId="3A1E3307" w14:textId="77777777" w:rsidR="00516ECE" w:rsidRDefault="00516ECE" w:rsidP="00203699">
      <w:pPr>
        <w:spacing w:line="360" w:lineRule="auto"/>
        <w:jc w:val="both"/>
        <w:outlineLvl w:val="0"/>
        <w:rPr>
          <w:rFonts w:ascii="Trebuchet MS" w:hAnsi="Trebuchet MS" w:cstheme="minorHAnsi"/>
          <w:color w:val="00439E" w:themeColor="accent5" w:themeShade="BF"/>
          <w:sz w:val="16"/>
          <w:szCs w:val="16"/>
        </w:rPr>
      </w:pPr>
    </w:p>
    <w:p w14:paraId="4FA1C6F6"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0C5ABE3C"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1040C8BC"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20618BF9"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5943815C"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0DC67F37"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0178F4">
        <w:rPr>
          <w:rFonts w:ascii="Trebuchet MS" w:hAnsi="Trebuchet MS" w:cstheme="minorHAnsi"/>
          <w:b/>
          <w:i/>
          <w:color w:val="00439E" w:themeColor="accent5" w:themeShade="BF"/>
          <w:sz w:val="20"/>
          <w:szCs w:val="20"/>
        </w:rPr>
        <w:t>5</w:t>
      </w:r>
    </w:p>
    <w:p w14:paraId="130B1DD3"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14:paraId="2C83EE03"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14:paraId="5C4EB212" w14:textId="77777777"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14:paraId="5212333B" w14:textId="77777777"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14:paraId="1F443E58" w14:textId="77777777"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14:paraId="18187CA1"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7E71EAFA" w14:textId="77777777"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sidRPr="00114E6D">
        <w:rPr>
          <w:rFonts w:ascii="Trebuchet MS" w:hAnsi="Trebuchet MS" w:cstheme="minorHAnsi"/>
          <w:b/>
          <w:i/>
          <w:color w:val="00439E" w:themeColor="accent5" w:themeShade="BF"/>
          <w:sz w:val="20"/>
          <w:szCs w:val="20"/>
        </w:rPr>
        <w:t>servicii de depozitare arhivă pasivă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14:paraId="73506563"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E4E8ECF"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14:paraId="56C9812D"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B6D7D6F"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271B5E3"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14:paraId="5F5B7F88"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14:paraId="54387BD8"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5F3EC7B"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9C3EA73"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C06075B"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0E551623"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13EFBBA"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184C058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14:paraId="377E0382"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785973C8"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1ABBAC88"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2CD68E09"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3E13C4B0"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176D707A"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5C80B84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512B8D2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0ED41FCA" w14:textId="77777777"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7AD4487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CEC22DE"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A027664"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B84A8B4"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0B48DB15"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0509785E"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75B696A"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8E7FB58"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6A2582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D1BB8D0"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B8DE0B2"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CF20466"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B9FA116"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5F38F47"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0BCC58CF"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977B1A6"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FE70CD7"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1DE45E49"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D01E99D"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D6C16BC"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6B0F6F3"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DFE9B25" w14:textId="77777777"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14:paraId="5B92D699" w14:textId="77777777"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14:paraId="2B3F84AC" w14:textId="77777777"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14:paraId="3ED19333"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5B014AF"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0178F4">
        <w:rPr>
          <w:rFonts w:ascii="Trebuchet MS" w:hAnsi="Trebuchet MS" w:cstheme="minorHAnsi"/>
          <w:color w:val="00439E" w:themeColor="accent5" w:themeShade="BF"/>
          <w:sz w:val="20"/>
          <w:szCs w:val="20"/>
        </w:rPr>
        <w:t>6</w:t>
      </w:r>
    </w:p>
    <w:p w14:paraId="3F16462E"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14:paraId="548F2CEC"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14:paraId="13BB4E40"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13B5B20A" w14:textId="77777777"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14:paraId="3C7BD35E" w14:textId="77777777"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14:paraId="75689DA7" w14:textId="77777777"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14:paraId="49750E12" w14:textId="77777777"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 xml:space="preserve">servicii de </w:t>
      </w:r>
      <w:r w:rsidR="00114E6D" w:rsidRPr="00114E6D">
        <w:rPr>
          <w:rFonts w:ascii="Trebuchet MS" w:hAnsi="Trebuchet MS" w:cstheme="minorHAnsi"/>
          <w:color w:val="00439E" w:themeColor="accent5" w:themeShade="BF"/>
          <w:sz w:val="20"/>
          <w:szCs w:val="20"/>
        </w:rPr>
        <w:t>servicii de depozitare arhivă pasivă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14:paraId="2AA9B2DD" w14:textId="77777777"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14:paraId="4B3F9875"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61C8A7FA" w14:textId="77777777"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14:paraId="69E11C1A"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7BFFFC11" w14:textId="77777777"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14:paraId="26760439"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w:t>
      </w:r>
      <w:r w:rsidR="00FE025F">
        <w:rPr>
          <w:rFonts w:ascii="Trebuchet MS" w:hAnsi="Trebuchet MS" w:cstheme="minorHAnsi"/>
          <w:color w:val="00439E" w:themeColor="accent5" w:themeShade="BF"/>
          <w:sz w:val="20"/>
          <w:szCs w:val="20"/>
        </w:rPr>
        <w:t>Inspectoratului Teritorial de Muncă Dâmbovița, sediul în str. Revoluției  bl. C8, Parter+etaj 1, loc. Târgoviște, jud. Dâmbovița,</w:t>
      </w:r>
      <w:r w:rsidRPr="00FE1E85">
        <w:rPr>
          <w:rFonts w:ascii="Trebuchet MS" w:hAnsi="Trebuchet MS" w:cstheme="minorHAnsi"/>
          <w:color w:val="00439E" w:themeColor="accent5" w:themeShade="BF"/>
          <w:sz w:val="20"/>
          <w:szCs w:val="20"/>
        </w:rPr>
        <w:t xml:space="preserve"> cu privire la orice aspect tehnic şi financiar în  legătură cu activitatea noastră. </w:t>
      </w:r>
    </w:p>
    <w:p w14:paraId="188CD5DA"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6DF4C92F"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14:paraId="62D70ABB"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14:paraId="6EC38F1B"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5F560394"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01D43FE0"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46A3388F"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7EBDAB07"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4D571DA9" w14:textId="77777777"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 xml:space="preserve">                                                                 </w:t>
      </w:r>
    </w:p>
    <w:p w14:paraId="2219A873"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D600544" w14:textId="77777777"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7</w:t>
      </w:r>
    </w:p>
    <w:p w14:paraId="77B6D219" w14:textId="77777777"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14:paraId="3BA70577" w14:textId="77777777"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14:paraId="11896DCA"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045A3C4" w14:textId="77777777" w:rsidR="009A53FD" w:rsidRDefault="009A53FD" w:rsidP="009A53FD">
      <w:pPr>
        <w:spacing w:line="360" w:lineRule="auto"/>
        <w:jc w:val="center"/>
        <w:outlineLvl w:val="0"/>
        <w:rPr>
          <w:rFonts w:ascii="Trebuchet MS" w:hAnsi="Trebuchet MS" w:cstheme="minorHAnsi"/>
          <w:color w:val="00439E" w:themeColor="accent5" w:themeShade="BF"/>
          <w:sz w:val="20"/>
          <w:szCs w:val="20"/>
        </w:rPr>
      </w:pPr>
    </w:p>
    <w:p w14:paraId="6AA877AF" w14:textId="77777777" w:rsidR="009A53FD" w:rsidRPr="009A53FD" w:rsidRDefault="009A53FD" w:rsidP="009A53FD">
      <w:pPr>
        <w:spacing w:line="360" w:lineRule="auto"/>
        <w:jc w:val="center"/>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DECLARATIE PRIVIND ACCEPTAREA CLAUZELOR CONTRACTUALE</w:t>
      </w:r>
    </w:p>
    <w:p w14:paraId="5C045A7A"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2E0FD55C"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3078F880" w14:textId="77777777"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2BE20451"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servicii de depozitare arhivă pasivă</w:t>
      </w:r>
      <w:r w:rsidRPr="00FE1E85">
        <w:rPr>
          <w:rFonts w:ascii="Trebuchet MS" w:hAnsi="Trebuchet MS" w:cstheme="minorHAnsi"/>
          <w:color w:val="00439E" w:themeColor="accent5" w:themeShade="BF"/>
          <w:sz w:val="20"/>
          <w:szCs w:val="20"/>
        </w:rPr>
        <w:t>, organizată de Inspectoratul Teritorial de Muncă Dâmbovița</w:t>
      </w:r>
      <w:r w:rsidRPr="009A53FD">
        <w:rPr>
          <w:rFonts w:ascii="Trebuchet MS" w:hAnsi="Trebuchet MS" w:cstheme="minorHAnsi"/>
          <w:color w:val="00439E" w:themeColor="accent5" w:themeShade="BF"/>
          <w:sz w:val="20"/>
          <w:szCs w:val="20"/>
        </w:rPr>
        <w:t>, declar in nume propriu 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14:paraId="18CC6BA6"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 xml:space="preserve">ne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nsu</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im clauzele contractuale obligatorii stabilite de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14:paraId="754A7912"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 xml:space="preserve">suntem de acord cu prevederile </w:t>
      </w:r>
      <w:r w:rsidR="00FE025F">
        <w:rPr>
          <w:rFonts w:ascii="Trebuchet MS" w:hAnsi="Trebuchet MS" w:cstheme="minorHAnsi"/>
          <w:color w:val="00439E" w:themeColor="accent5" w:themeShade="BF"/>
          <w:sz w:val="20"/>
          <w:szCs w:val="20"/>
        </w:rPr>
        <w:t>c</w:t>
      </w:r>
      <w:r w:rsidRPr="009A53FD">
        <w:rPr>
          <w:rFonts w:ascii="Trebuchet MS" w:hAnsi="Trebuchet MS" w:cstheme="minorHAnsi"/>
          <w:color w:val="00439E" w:themeColor="accent5" w:themeShade="BF"/>
          <w:sz w:val="20"/>
          <w:szCs w:val="20"/>
        </w:rPr>
        <w:t>lauzelor contractuale speciale cu urm</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toarele amendamente*)</w:t>
      </w:r>
    </w:p>
    <w:p w14:paraId="4513A977"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a)</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14:paraId="1E5912DF"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b)</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14:paraId="5A35CA47"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5C9DFAC1" w14:textId="77777777"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33A9ACB5"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0F53797E"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1068932B"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16E29B89"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0E75921E"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4F7336FB"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121109DD"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2B40C1F"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041DAE0"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976A68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17DE889E" w14:textId="77777777" w:rsidR="00FE1E85" w:rsidRDefault="009A53FD" w:rsidP="00203699">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 Se accept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amendamente referitoare la clauzele contractuale stabilite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modelul de contract, cu condi</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ia ca acestea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fie solicitate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intervalul stabilit pentru solicitare de clarific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ri, spre a fi aduse la cuno</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tiin</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 xml:space="preserve">a tuturor operatorilor economici interesati </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 totodat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aceste amendamente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nu fie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 evident dezavantajoase pentru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14:paraId="4F2BE280"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619D1ED1"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63B41B5B"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0F8A4D53"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47C525C5"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7146CE61"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8</w:t>
      </w:r>
    </w:p>
    <w:p w14:paraId="44685AF2"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14:paraId="7275CB8E"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14:paraId="2C0EF807"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554DFEAE"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2C3046C2"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53174962" w14:textId="77777777"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14:paraId="3F670453" w14:textId="77777777"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14:paraId="6E1DC82E"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0795795C"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0C5D8096"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7A1ABCE0" w14:textId="77777777"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servicii de depozitare arhivă pasivă</w:t>
      </w:r>
      <w:r w:rsidRPr="006A5B31">
        <w:rPr>
          <w:rFonts w:ascii="Trebuchet MS" w:hAnsi="Trebuchet MS" w:cstheme="minorHAnsi"/>
          <w:color w:val="00439E" w:themeColor="accent5" w:themeShade="BF"/>
          <w:sz w:val="20"/>
          <w:szCs w:val="20"/>
        </w:rPr>
        <w:t>,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14:paraId="6ECCDB07" w14:textId="77777777"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14:paraId="43FB8CE9"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14:paraId="245999BE"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1C6BD25C"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6F71E012"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EAE0BC5"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60680DF"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28AD209"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52A89A2E"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292FBABE"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271BD14F"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713985B5" w14:textId="77777777"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8"/>
      <w:footerReference w:type="default" r:id="rId9"/>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7E70" w14:textId="77777777" w:rsidR="00327724" w:rsidRDefault="00327724" w:rsidP="000173E3">
      <w:r>
        <w:separator/>
      </w:r>
    </w:p>
  </w:endnote>
  <w:endnote w:type="continuationSeparator" w:id="0">
    <w:p w14:paraId="5DC4B9B3" w14:textId="77777777" w:rsidR="00327724" w:rsidRDefault="00327724"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2A6A" w14:textId="77777777" w:rsidR="00FE1E85" w:rsidRDefault="00FE1E85" w:rsidP="0022518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AFF138D" w14:textId="77777777" w:rsidR="00FE1E85" w:rsidRDefault="00FE1E85" w:rsidP="009F6AD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04CF" w14:textId="77777777" w:rsidR="00FE1E85" w:rsidRDefault="00FE1E85" w:rsidP="001223FE">
    <w:pPr>
      <w:pStyle w:val="Subsol"/>
      <w:ind w:right="360"/>
      <w:rPr>
        <w:rFonts w:ascii="Tahoma" w:hAnsi="Tahoma" w:cs="Tahoma"/>
        <w:sz w:val="12"/>
        <w:szCs w:val="12"/>
        <w:lang w:val="en-US"/>
      </w:rPr>
    </w:pPr>
  </w:p>
  <w:p w14:paraId="289564B9" w14:textId="77777777" w:rsidR="00FE1E85" w:rsidRDefault="00FE1E85" w:rsidP="001223FE">
    <w:pPr>
      <w:pStyle w:val="Subsol"/>
      <w:ind w:right="360"/>
      <w:rPr>
        <w:rFonts w:ascii="Tahoma" w:hAnsi="Tahoma" w:cs="Tahoma"/>
        <w:sz w:val="12"/>
        <w:szCs w:val="12"/>
        <w:lang w:val="en-US"/>
      </w:rPr>
    </w:pPr>
  </w:p>
  <w:p w14:paraId="0645D9CA" w14:textId="77777777" w:rsidR="00FE1E85" w:rsidRPr="00626D92" w:rsidRDefault="00FE1E85" w:rsidP="001223FE">
    <w:pPr>
      <w:pStyle w:val="Subsol"/>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51A6DB2F" wp14:editId="093368AD">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14437D15" w14:textId="77777777"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A6DB2F"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hmDg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X8epkvlgvOJPmurlY3s0VKIYrn1w59eK+gY/FQcqShJnRxfPAhViOK55CYzIPR9U4bkwzc&#10;V1uD7ChIALu0RvTfwoxlfclXC8odX1mI75M2Oh1IoEZ3JV/mcZ0kE9l4Z+sUEoQ2pzNVYuxIT2Tk&#10;xE0YqoECI00V1E9EFMJJiPRx6NAC/uSsJxGW3P84CFScmQ+WyF5N5/Oo2mTMFzczMvDSU116hJUE&#10;VfLA2em4DUnpiQd3R0PZ6cTXSyVjrSSuROP4EaJ6L+0U9fJdN78AAAD//wMAUEsDBBQABgAIAAAA&#10;IQBAtF9C4AAAAAoBAAAPAAAAZHJzL2Rvd25yZXYueG1sTI/BTsMwDIbvSLxDZCRuW7qNdlVpOk1M&#10;XDggMZDYMWvcpiJxqiTrytsTTnCz5U+/v7/ezdawCX0YHAlYLTNgSK1TA/UCPt6fFyWwECUpaRyh&#10;gG8MsGtub2pZKXelN5yOsWcphEIlBegYx4rz0Gq0MizdiJRunfNWxrT6nisvryncGr7OsoJbOVD6&#10;oOWITxrbr+PFCvi0elAH/3rqlJkOL90+H2c/CnF/N+8fgUWc4x8Mv/pJHZrkdHYXUoEZAYs8e0ho&#10;GlblGlgiirLYAjsL2OQb4E3N/1dofgAAAP//AwBQSwECLQAUAAYACAAAACEAtoM4kv4AAADhAQAA&#10;EwAAAAAAAAAAAAAAAAAAAAAAW0NvbnRlbnRfVHlwZXNdLnhtbFBLAQItABQABgAIAAAAIQA4/SH/&#10;1gAAAJQBAAALAAAAAAAAAAAAAAAAAC8BAABfcmVscy8ucmVsc1BLAQItABQABgAIAAAAIQCB9ahm&#10;DgIAAPYDAAAOAAAAAAAAAAAAAAAAAC4CAABkcnMvZTJvRG9jLnhtbFBLAQItABQABgAIAAAAIQBA&#10;tF9C4AAAAAoBAAAPAAAAAAAAAAAAAAAAAGgEAABkcnMvZG93bnJldi54bWxQSwUGAAAAAAQABADz&#10;AAAAdQUAAAAA&#10;" stroked="f">
              <v:textbox style="mso-fit-shape-to-text:t">
                <w:txbxContent>
                  <w:p w14:paraId="14437D15" w14:textId="77777777"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FE025F">
      <w:rPr>
        <w:rFonts w:ascii="Trebuchet MS" w:hAnsi="Trebuchet MS"/>
        <w:b/>
        <w:bCs/>
        <w:i/>
        <w:noProof/>
        <w:color w:val="4D005F" w:themeColor="accent4" w:themeShade="BF"/>
        <w:sz w:val="16"/>
        <w:szCs w:val="16"/>
      </w:rPr>
      <w:t>15</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FE025F">
      <w:rPr>
        <w:rFonts w:ascii="Trebuchet MS" w:hAnsi="Trebuchet MS"/>
        <w:b/>
        <w:bCs/>
        <w:i/>
        <w:noProof/>
        <w:color w:val="4D005F" w:themeColor="accent4" w:themeShade="BF"/>
        <w:sz w:val="16"/>
        <w:szCs w:val="16"/>
      </w:rPr>
      <w:t>15</w:t>
    </w:r>
    <w:r w:rsidRPr="00C364A6">
      <w:rPr>
        <w:rFonts w:ascii="Trebuchet MS" w:hAnsi="Trebuchet MS"/>
        <w:b/>
        <w:bCs/>
        <w:i/>
        <w:color w:val="4D005F" w:themeColor="accent4" w:themeShade="BF"/>
        <w:sz w:val="16"/>
        <w:szCs w:val="16"/>
      </w:rPr>
      <w:fldChar w:fldCharType="end"/>
    </w:r>
  </w:p>
  <w:p w14:paraId="40C0BFEC" w14:textId="77777777" w:rsidR="00FE1E85" w:rsidRPr="001223FE" w:rsidRDefault="00FE1E85" w:rsidP="001223FE">
    <w:pPr>
      <w:pStyle w:val="Subsol"/>
      <w:ind w:right="360"/>
      <w:rPr>
        <w:rFonts w:ascii="Tahoma" w:hAnsi="Tahoma" w:cs="Tahoma"/>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C8AA" w14:textId="77777777" w:rsidR="00327724" w:rsidRDefault="00327724" w:rsidP="000173E3">
      <w:r>
        <w:separator/>
      </w:r>
    </w:p>
  </w:footnote>
  <w:footnote w:type="continuationSeparator" w:id="0">
    <w:p w14:paraId="44F5898F" w14:textId="77777777" w:rsidR="00327724" w:rsidRDefault="00327724" w:rsidP="00017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A62BA"/>
    <w:multiLevelType w:val="multilevel"/>
    <w:tmpl w:val="0418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2" w15:restartNumberingAfterBreak="0">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15:restartNumberingAfterBreak="0">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15:restartNumberingAfterBreak="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439EA"/>
    <w:multiLevelType w:val="hybridMultilevel"/>
    <w:tmpl w:val="FD9CD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15:restartNumberingAfterBreak="0">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15:restartNumberingAfterBreak="0">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15:restartNumberingAfterBreak="0">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682900613">
    <w:abstractNumId w:val="24"/>
  </w:num>
  <w:num w:numId="2" w16cid:durableId="306395367">
    <w:abstractNumId w:val="1"/>
  </w:num>
  <w:num w:numId="3" w16cid:durableId="1335911298">
    <w:abstractNumId w:val="21"/>
  </w:num>
  <w:num w:numId="4" w16cid:durableId="810516015">
    <w:abstractNumId w:val="8"/>
  </w:num>
  <w:num w:numId="5" w16cid:durableId="942154335">
    <w:abstractNumId w:val="14"/>
  </w:num>
  <w:num w:numId="6" w16cid:durableId="2081318890">
    <w:abstractNumId w:val="22"/>
  </w:num>
  <w:num w:numId="7" w16cid:durableId="1893037906">
    <w:abstractNumId w:val="5"/>
  </w:num>
  <w:num w:numId="8" w16cid:durableId="799030708">
    <w:abstractNumId w:val="13"/>
  </w:num>
  <w:num w:numId="9" w16cid:durableId="1649557490">
    <w:abstractNumId w:val="3"/>
  </w:num>
  <w:num w:numId="10" w16cid:durableId="727656230">
    <w:abstractNumId w:val="6"/>
  </w:num>
  <w:num w:numId="11" w16cid:durableId="1986544678">
    <w:abstractNumId w:val="16"/>
  </w:num>
  <w:num w:numId="12" w16cid:durableId="824853409">
    <w:abstractNumId w:val="26"/>
  </w:num>
  <w:num w:numId="13" w16cid:durableId="1830631420">
    <w:abstractNumId w:val="0"/>
  </w:num>
  <w:num w:numId="14" w16cid:durableId="2143766592">
    <w:abstractNumId w:val="25"/>
  </w:num>
  <w:num w:numId="15" w16cid:durableId="448820002">
    <w:abstractNumId w:val="9"/>
  </w:num>
  <w:num w:numId="16" w16cid:durableId="2078701761">
    <w:abstractNumId w:val="18"/>
  </w:num>
  <w:num w:numId="17" w16cid:durableId="1084760872">
    <w:abstractNumId w:val="4"/>
  </w:num>
  <w:num w:numId="18" w16cid:durableId="1889997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292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4132183">
    <w:abstractNumId w:val="11"/>
  </w:num>
  <w:num w:numId="21" w16cid:durableId="732511424">
    <w:abstractNumId w:val="27"/>
  </w:num>
  <w:num w:numId="22" w16cid:durableId="714045164">
    <w:abstractNumId w:val="12"/>
  </w:num>
  <w:num w:numId="23" w16cid:durableId="1890143892">
    <w:abstractNumId w:val="7"/>
  </w:num>
  <w:num w:numId="24" w16cid:durableId="837767175">
    <w:abstractNumId w:val="19"/>
  </w:num>
  <w:num w:numId="25" w16cid:durableId="699746055">
    <w:abstractNumId w:val="20"/>
  </w:num>
  <w:num w:numId="26" w16cid:durableId="1764034241">
    <w:abstractNumId w:val="17"/>
  </w:num>
  <w:num w:numId="27" w16cid:durableId="956446850">
    <w:abstractNumId w:val="23"/>
  </w:num>
  <w:num w:numId="28" w16cid:durableId="161775845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3FD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03C1"/>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27724"/>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028A"/>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6C5C"/>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16ECE"/>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531"/>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1AA2"/>
    <w:rsid w:val="008A4D9A"/>
    <w:rsid w:val="008A6A5D"/>
    <w:rsid w:val="008B1AA7"/>
    <w:rsid w:val="008B2823"/>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5AEC"/>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2CDF"/>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2DD5"/>
    <w:rsid w:val="00CC2ECA"/>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4761D"/>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78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025F"/>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4A869"/>
  <w15:docId w15:val="{8F42E02A-C245-4EBC-8F5D-4D9E24FE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0AE"/>
    <w:rPr>
      <w:sz w:val="24"/>
      <w:szCs w:val="24"/>
      <w:lang w:val="ro-RO" w:eastAsia="el-GR"/>
    </w:rPr>
  </w:style>
  <w:style w:type="paragraph" w:styleId="Titlu1">
    <w:name w:val="heading 1"/>
    <w:basedOn w:val="Normal"/>
    <w:next w:val="Normal"/>
    <w:link w:val="Titlu1Caracte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Titlu2">
    <w:name w:val="heading 2"/>
    <w:basedOn w:val="Normal"/>
    <w:next w:val="Normal"/>
    <w:link w:val="Titlu2Caracte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Titlu3">
    <w:name w:val="heading 3"/>
    <w:basedOn w:val="Normal"/>
    <w:next w:val="Normal"/>
    <w:link w:val="Titlu3Caracte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Titlu4">
    <w:name w:val="heading 4"/>
    <w:basedOn w:val="Normal"/>
    <w:next w:val="Normal"/>
    <w:link w:val="Titlu4Caracte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Titlu5">
    <w:name w:val="heading 5"/>
    <w:basedOn w:val="Normal"/>
    <w:next w:val="Normal"/>
    <w:link w:val="Titlu5Caracte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Titlu6">
    <w:name w:val="heading 6"/>
    <w:basedOn w:val="Normal"/>
    <w:next w:val="Normal"/>
    <w:link w:val="Titlu6Caracte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Titlu7">
    <w:name w:val="heading 7"/>
    <w:basedOn w:val="Normal"/>
    <w:next w:val="Normal"/>
    <w:link w:val="Titlu7Caracte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Titlu8">
    <w:name w:val="heading 8"/>
    <w:basedOn w:val="Normal"/>
    <w:next w:val="Normal"/>
    <w:link w:val="Titlu8Caracte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elgril">
    <w:name w:val="Table Grid"/>
    <w:basedOn w:val="Tabel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semiHidden/>
    <w:rsid w:val="004C0219"/>
    <w:rPr>
      <w:sz w:val="20"/>
      <w:szCs w:val="20"/>
    </w:rPr>
  </w:style>
  <w:style w:type="character" w:styleId="Referinnotdesubsol">
    <w:name w:val="footnote reference"/>
    <w:semiHidden/>
    <w:rsid w:val="004C0219"/>
    <w:rPr>
      <w:vertAlign w:val="superscript"/>
    </w:rPr>
  </w:style>
  <w:style w:type="paragraph" w:styleId="Plandocument">
    <w:name w:val="Document Map"/>
    <w:basedOn w:val="Normal"/>
    <w:semiHidden/>
    <w:rsid w:val="0062680C"/>
    <w:pPr>
      <w:shd w:val="clear" w:color="auto" w:fill="000080"/>
    </w:pPr>
    <w:rPr>
      <w:rFonts w:ascii="Tahoma" w:hAnsi="Tahoma" w:cs="Tahoma"/>
      <w:sz w:val="20"/>
      <w:szCs w:val="20"/>
    </w:rPr>
  </w:style>
  <w:style w:type="paragraph" w:styleId="Subsol">
    <w:name w:val="footer"/>
    <w:basedOn w:val="Normal"/>
    <w:link w:val="SubsolCaracter"/>
    <w:uiPriority w:val="99"/>
    <w:rsid w:val="009F6AD5"/>
    <w:pPr>
      <w:tabs>
        <w:tab w:val="center" w:pos="4536"/>
        <w:tab w:val="right" w:pos="9072"/>
      </w:tabs>
    </w:pPr>
  </w:style>
  <w:style w:type="character" w:styleId="Numrdepagin">
    <w:name w:val="page number"/>
    <w:basedOn w:val="Fontdeparagrafimplicit"/>
    <w:rsid w:val="009F6AD5"/>
  </w:style>
  <w:style w:type="paragraph" w:styleId="Antet">
    <w:name w:val="header"/>
    <w:basedOn w:val="Normal"/>
    <w:rsid w:val="009F6AD5"/>
    <w:pPr>
      <w:tabs>
        <w:tab w:val="center" w:pos="4536"/>
        <w:tab w:val="right" w:pos="9072"/>
      </w:tabs>
    </w:pPr>
  </w:style>
  <w:style w:type="paragraph" w:styleId="TextnBalon">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Robust">
    <w:name w:val="Strong"/>
    <w:uiPriority w:val="22"/>
    <w:qFormat/>
    <w:rsid w:val="000724DE"/>
    <w:rPr>
      <w:b/>
      <w:bCs/>
    </w:rPr>
  </w:style>
  <w:style w:type="character" w:styleId="Referincomentariu">
    <w:name w:val="annotation reference"/>
    <w:rsid w:val="00BF5A49"/>
    <w:rPr>
      <w:sz w:val="16"/>
      <w:szCs w:val="16"/>
    </w:rPr>
  </w:style>
  <w:style w:type="paragraph" w:styleId="Textcomentariu">
    <w:name w:val="annotation text"/>
    <w:basedOn w:val="Normal"/>
    <w:link w:val="TextcomentariuCaracter"/>
    <w:rsid w:val="00BF5A49"/>
    <w:rPr>
      <w:sz w:val="20"/>
      <w:szCs w:val="20"/>
    </w:rPr>
  </w:style>
  <w:style w:type="character" w:customStyle="1" w:styleId="TextcomentariuCaracter">
    <w:name w:val="Text comentariu Caracter"/>
    <w:link w:val="Textcomentariu"/>
    <w:rsid w:val="00BF5A49"/>
    <w:rPr>
      <w:lang w:val="el-GR" w:eastAsia="el-GR"/>
    </w:rPr>
  </w:style>
  <w:style w:type="paragraph" w:styleId="SubiectComentariu">
    <w:name w:val="annotation subject"/>
    <w:basedOn w:val="Textcomentariu"/>
    <w:next w:val="Textcomentariu"/>
    <w:link w:val="SubiectComentariuCaracter"/>
    <w:rsid w:val="00BF5A49"/>
    <w:rPr>
      <w:b/>
      <w:bCs/>
    </w:rPr>
  </w:style>
  <w:style w:type="character" w:customStyle="1" w:styleId="SubiectComentariuCaracter">
    <w:name w:val="Subiect Comentariu Caracter"/>
    <w:link w:val="SubiectComentariu"/>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SubsolCaracter">
    <w:name w:val="Subsol Caracter"/>
    <w:link w:val="Subsol"/>
    <w:uiPriority w:val="99"/>
    <w:rsid w:val="001223FE"/>
    <w:rPr>
      <w:sz w:val="24"/>
      <w:szCs w:val="24"/>
      <w:lang w:val="el-GR" w:eastAsia="el-GR"/>
    </w:rPr>
  </w:style>
  <w:style w:type="paragraph" w:styleId="Listparagraf">
    <w:name w:val="List Paragraph"/>
    <w:aliases w:val="Forth level"/>
    <w:basedOn w:val="Normal"/>
    <w:link w:val="ListparagrafCaracter"/>
    <w:uiPriority w:val="34"/>
    <w:qFormat/>
    <w:rsid w:val="00831DA7"/>
    <w:pPr>
      <w:ind w:left="720"/>
      <w:contextualSpacing/>
    </w:pPr>
  </w:style>
  <w:style w:type="paragraph" w:styleId="Cuprins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Fontdeparagrafimplicit"/>
    <w:uiPriority w:val="99"/>
    <w:unhideWhenUsed/>
    <w:rsid w:val="00AD5234"/>
    <w:rPr>
      <w:color w:val="17BBFD" w:themeColor="hyperlink"/>
      <w:u w:val="single"/>
    </w:rPr>
  </w:style>
  <w:style w:type="character" w:customStyle="1" w:styleId="Titlu1Caracter">
    <w:name w:val="Titlu 1 Caracter"/>
    <w:basedOn w:val="Fontdeparagrafimplicit"/>
    <w:link w:val="Titlu1"/>
    <w:uiPriority w:val="9"/>
    <w:rsid w:val="00CD5010"/>
    <w:rPr>
      <w:rFonts w:eastAsiaTheme="majorEastAsia" w:cstheme="majorBidi"/>
      <w:b/>
      <w:bCs/>
      <w:color w:val="E80061" w:themeColor="accent1" w:themeShade="BF"/>
      <w:sz w:val="28"/>
      <w:szCs w:val="28"/>
      <w:lang w:val="en-US" w:eastAsia="en-US"/>
    </w:rPr>
  </w:style>
  <w:style w:type="character" w:customStyle="1" w:styleId="Titlu2Caracter">
    <w:name w:val="Titlu 2 Caracter"/>
    <w:basedOn w:val="Fontdeparagrafimplicit"/>
    <w:link w:val="Titlu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Titlu3Caracter">
    <w:name w:val="Titlu 3 Caracter"/>
    <w:basedOn w:val="Fontdeparagrafimplicit"/>
    <w:link w:val="Titlu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Titlu4Caracter">
    <w:name w:val="Titlu 4 Caracter"/>
    <w:basedOn w:val="Fontdeparagrafimplicit"/>
    <w:link w:val="Titlu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Titlu5Caracter">
    <w:name w:val="Titlu 5 Caracter"/>
    <w:basedOn w:val="Fontdeparagrafimplicit"/>
    <w:link w:val="Titlu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Titlu6Caracter">
    <w:name w:val="Titlu 6 Caracter"/>
    <w:basedOn w:val="Fontdeparagrafimplicit"/>
    <w:link w:val="Titlu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Titlu7Caracter">
    <w:name w:val="Titlu 7 Caracter"/>
    <w:basedOn w:val="Fontdeparagrafimplicit"/>
    <w:link w:val="Titlu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Titlu8Caracter">
    <w:name w:val="Titlu 8 Caracter"/>
    <w:basedOn w:val="Fontdeparagrafimplicit"/>
    <w:link w:val="Titlu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Titlu9Caracter">
    <w:name w:val="Titlu 9 Caracter"/>
    <w:basedOn w:val="Fontdeparagrafimplicit"/>
    <w:link w:val="Titlu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itlucuprins">
    <w:name w:val="TOC Heading"/>
    <w:basedOn w:val="Titlu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Textsubstituent">
    <w:name w:val="Placeholder Text"/>
    <w:basedOn w:val="Fontdeparagrafimplicit"/>
    <w:uiPriority w:val="99"/>
    <w:semiHidden/>
    <w:rsid w:val="00BB1B02"/>
    <w:rPr>
      <w:color w:val="808080"/>
    </w:rPr>
  </w:style>
  <w:style w:type="character" w:customStyle="1" w:styleId="ListparagrafCaracter">
    <w:name w:val="Listă paragraf Caracter"/>
    <w:aliases w:val="Forth level Caracter"/>
    <w:link w:val="Listparagraf"/>
    <w:uiPriority w:val="34"/>
    <w:locked/>
    <w:rsid w:val="00392C64"/>
    <w:rPr>
      <w:sz w:val="24"/>
      <w:szCs w:val="24"/>
      <w:lang w:val="ro-RO" w:eastAsia="el-GR"/>
    </w:rPr>
  </w:style>
  <w:style w:type="table" w:customStyle="1" w:styleId="TableGrid1">
    <w:name w:val="Table Grid1"/>
    <w:basedOn w:val="TabelNormal"/>
    <w:next w:val="Tabelgril"/>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elNormal"/>
    <w:next w:val="Grilcolorat"/>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
    <w:name w:val="Colorful Grid"/>
    <w:basedOn w:val="Tabel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3C7D21D-35F2-4DD8-8CC0-99498B72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Elena Liliana Cucu</cp:lastModifiedBy>
  <cp:revision>3</cp:revision>
  <cp:lastPrinted>2023-02-08T11:54:00Z</cp:lastPrinted>
  <dcterms:created xsi:type="dcterms:W3CDTF">2025-04-08T07:10:00Z</dcterms:created>
  <dcterms:modified xsi:type="dcterms:W3CDTF">2025-04-08T11:02:00Z</dcterms:modified>
</cp:coreProperties>
</file>