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1F0D" w14:textId="4CDEB9B6" w:rsidR="00090675" w:rsidRDefault="00F21EB2" w:rsidP="00FC0FF9">
      <w:pPr>
        <w:ind w:left="720"/>
        <w:jc w:val="both"/>
        <w:rPr>
          <w:rFonts w:ascii="Trebuchet MS" w:hAnsi="Trebuchet MS"/>
        </w:rPr>
      </w:pPr>
      <w:r>
        <w:rPr>
          <w:rFonts w:ascii="Trebuchet MS" w:hAnsi="Trebuchet MS"/>
          <w:b/>
          <w:bCs/>
          <w:noProof/>
          <w:sz w:val="24"/>
          <w:szCs w:val="24"/>
        </w:rPr>
        <w:drawing>
          <wp:anchor distT="0" distB="0" distL="114300" distR="114300" simplePos="0" relativeHeight="251658240" behindDoc="1" locked="0" layoutInCell="1" allowOverlap="1" wp14:anchorId="07037E92" wp14:editId="1787484C">
            <wp:simplePos x="0" y="0"/>
            <wp:positionH relativeFrom="margin">
              <wp:align>right</wp:align>
            </wp:positionH>
            <wp:positionV relativeFrom="paragraph">
              <wp:posOffset>16510</wp:posOffset>
            </wp:positionV>
            <wp:extent cx="1266825" cy="990600"/>
            <wp:effectExtent l="0" t="0" r="9525" b="0"/>
            <wp:wrapTight wrapText="bothSides">
              <wp:wrapPolygon edited="0">
                <wp:start x="0" y="0"/>
                <wp:lineTo x="0" y="21185"/>
                <wp:lineTo x="21438" y="21185"/>
                <wp:lineTo x="21438" y="0"/>
                <wp:lineTo x="0" y="0"/>
              </wp:wrapPolygon>
            </wp:wrapTight>
            <wp:docPr id="48425790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990600"/>
                    </a:xfrm>
                    <a:prstGeom prst="rect">
                      <a:avLst/>
                    </a:prstGeom>
                    <a:noFill/>
                  </pic:spPr>
                </pic:pic>
              </a:graphicData>
            </a:graphic>
          </wp:anchor>
        </w:drawing>
      </w:r>
    </w:p>
    <w:p w14:paraId="6EF222D1" w14:textId="227F137D" w:rsidR="00090675" w:rsidRPr="00990268" w:rsidRDefault="007962DA" w:rsidP="009347C2">
      <w:pPr>
        <w:spacing w:after="30"/>
        <w:ind w:left="720"/>
        <w:jc w:val="both"/>
        <w:rPr>
          <w:rFonts w:ascii="Trebuchet MS" w:hAnsi="Trebuchet MS"/>
        </w:rPr>
      </w:pPr>
      <w:r>
        <w:rPr>
          <w:rFonts w:ascii="Trebuchet MS" w:hAnsi="Trebuchet MS"/>
        </w:rPr>
        <w:t>0</w:t>
      </w:r>
      <w:r w:rsidR="005578CD">
        <w:rPr>
          <w:rFonts w:ascii="Trebuchet MS" w:hAnsi="Trebuchet MS"/>
        </w:rPr>
        <w:t>8</w:t>
      </w:r>
      <w:r w:rsidR="00090675" w:rsidRPr="00990268">
        <w:rPr>
          <w:rFonts w:ascii="Trebuchet MS" w:hAnsi="Trebuchet MS"/>
        </w:rPr>
        <w:t>.</w:t>
      </w:r>
      <w:r w:rsidR="00C13726">
        <w:rPr>
          <w:rFonts w:ascii="Trebuchet MS" w:hAnsi="Trebuchet MS"/>
        </w:rPr>
        <w:t>0</w:t>
      </w:r>
      <w:r>
        <w:rPr>
          <w:rFonts w:ascii="Trebuchet MS" w:hAnsi="Trebuchet MS"/>
        </w:rPr>
        <w:t>4</w:t>
      </w:r>
      <w:r w:rsidR="00090675" w:rsidRPr="00990268">
        <w:rPr>
          <w:rFonts w:ascii="Trebuchet MS" w:hAnsi="Trebuchet MS"/>
        </w:rPr>
        <w:t>.202</w:t>
      </w:r>
      <w:r>
        <w:rPr>
          <w:rFonts w:ascii="Trebuchet MS" w:hAnsi="Trebuchet MS"/>
        </w:rPr>
        <w:t>4</w:t>
      </w:r>
    </w:p>
    <w:p w14:paraId="5A2E97BF" w14:textId="39F51E9D" w:rsidR="00D8788C" w:rsidRPr="00AE2C90" w:rsidRDefault="00D8788C" w:rsidP="00AE2C90">
      <w:pPr>
        <w:spacing w:after="30"/>
        <w:ind w:left="720"/>
        <w:jc w:val="both"/>
        <w:rPr>
          <w:rFonts w:ascii="Trebuchet MS" w:hAnsi="Trebuchet MS"/>
          <w:sz w:val="24"/>
          <w:szCs w:val="24"/>
        </w:rPr>
      </w:pPr>
    </w:p>
    <w:p w14:paraId="42169537" w14:textId="77777777" w:rsidR="007962DA" w:rsidRDefault="007962DA" w:rsidP="00AE2C90">
      <w:pPr>
        <w:spacing w:after="30"/>
        <w:ind w:left="720"/>
        <w:jc w:val="both"/>
        <w:rPr>
          <w:rFonts w:ascii="Trebuchet MS" w:hAnsi="Trebuchet MS"/>
          <w:b/>
          <w:bCs/>
          <w:sz w:val="24"/>
          <w:szCs w:val="24"/>
        </w:rPr>
      </w:pPr>
    </w:p>
    <w:p w14:paraId="488062E9" w14:textId="5D05C9AB" w:rsidR="00090675" w:rsidRPr="00860E00" w:rsidRDefault="00090675" w:rsidP="00860E00">
      <w:pPr>
        <w:spacing w:after="30"/>
        <w:ind w:left="720"/>
        <w:jc w:val="both"/>
        <w:rPr>
          <w:rFonts w:ascii="Trebuchet MS" w:hAnsi="Trebuchet MS"/>
          <w:b/>
          <w:bCs/>
          <w:sz w:val="24"/>
          <w:szCs w:val="24"/>
        </w:rPr>
      </w:pPr>
      <w:r w:rsidRPr="00860E00">
        <w:rPr>
          <w:rFonts w:ascii="Trebuchet MS" w:hAnsi="Trebuchet MS"/>
          <w:b/>
          <w:bCs/>
          <w:sz w:val="24"/>
          <w:szCs w:val="24"/>
        </w:rPr>
        <w:t>Comunicat de presă</w:t>
      </w:r>
    </w:p>
    <w:p w14:paraId="6B569045" w14:textId="3C268BDE" w:rsidR="002C769E" w:rsidRPr="00860E00" w:rsidRDefault="002C769E" w:rsidP="00860E00">
      <w:pPr>
        <w:spacing w:after="30"/>
        <w:ind w:left="720"/>
        <w:jc w:val="both"/>
        <w:rPr>
          <w:rFonts w:ascii="Trebuchet MS" w:hAnsi="Trebuchet MS"/>
          <w:b/>
          <w:bCs/>
          <w:sz w:val="24"/>
          <w:szCs w:val="24"/>
        </w:rPr>
      </w:pPr>
      <w:r w:rsidRPr="00860E00">
        <w:rPr>
          <w:rFonts w:ascii="Trebuchet MS" w:hAnsi="Trebuchet MS"/>
          <w:b/>
          <w:bCs/>
          <w:sz w:val="24"/>
          <w:szCs w:val="24"/>
        </w:rPr>
        <w:t xml:space="preserve">Concursul Național </w:t>
      </w:r>
      <w:r w:rsidR="007962DA" w:rsidRPr="00860E00">
        <w:rPr>
          <w:rStyle w:val="FontStyle36"/>
          <w:sz w:val="22"/>
          <w:szCs w:val="22"/>
        </w:rPr>
        <w:t>„</w:t>
      </w:r>
      <w:r w:rsidR="007962DA" w:rsidRPr="00860E00">
        <w:rPr>
          <w:rStyle w:val="FontStyle36"/>
          <w:b/>
          <w:bCs/>
          <w:sz w:val="22"/>
          <w:szCs w:val="22"/>
        </w:rPr>
        <w:t xml:space="preserve">ȘTIU  ȘI  APLIC” - SECURITATEA ȘI SĂNĂTATEA ÎN MUNCĂ SE DEPRIND DE PE BĂNCILE ȘCOLII! </w:t>
      </w:r>
      <w:r w:rsidRPr="00860E00">
        <w:rPr>
          <w:rStyle w:val="FontStyle36"/>
          <w:b/>
          <w:bCs/>
          <w:sz w:val="24"/>
          <w:szCs w:val="24"/>
        </w:rPr>
        <w:t>”</w:t>
      </w:r>
      <w:r w:rsidR="007962DA" w:rsidRPr="00860E00">
        <w:rPr>
          <w:rStyle w:val="FontStyle36"/>
          <w:sz w:val="24"/>
          <w:szCs w:val="24"/>
        </w:rPr>
        <w:t>, ediția a X-a</w:t>
      </w:r>
      <w:r w:rsidRPr="00860E00">
        <w:rPr>
          <w:rStyle w:val="FontStyle36"/>
          <w:sz w:val="24"/>
          <w:szCs w:val="24"/>
        </w:rPr>
        <w:t xml:space="preserve">– </w:t>
      </w:r>
      <w:r w:rsidR="007962DA" w:rsidRPr="00860E00">
        <w:rPr>
          <w:rStyle w:val="FontStyle36"/>
          <w:b/>
          <w:bCs/>
          <w:sz w:val="24"/>
          <w:szCs w:val="24"/>
        </w:rPr>
        <w:t>etapa județeană</w:t>
      </w:r>
    </w:p>
    <w:p w14:paraId="2CB7987A" w14:textId="33617A3A" w:rsidR="00214FB3" w:rsidRPr="00860E00" w:rsidRDefault="00214FB3" w:rsidP="00860E00">
      <w:pPr>
        <w:spacing w:after="30"/>
        <w:ind w:left="720"/>
        <w:jc w:val="both"/>
        <w:rPr>
          <w:rFonts w:ascii="Trebuchet MS" w:hAnsi="Trebuchet MS"/>
          <w:b/>
          <w:bCs/>
        </w:rPr>
      </w:pPr>
    </w:p>
    <w:p w14:paraId="4C684004" w14:textId="77777777" w:rsidR="00DE660F" w:rsidRPr="00860E00" w:rsidRDefault="00DE660F" w:rsidP="00860E00">
      <w:pPr>
        <w:spacing w:after="30"/>
        <w:ind w:left="720"/>
        <w:jc w:val="both"/>
        <w:rPr>
          <w:rFonts w:ascii="Trebuchet MS" w:hAnsi="Trebuchet MS"/>
          <w:b/>
          <w:bCs/>
        </w:rPr>
      </w:pPr>
    </w:p>
    <w:p w14:paraId="665F5746" w14:textId="1533BCE6" w:rsidR="007962DA" w:rsidRDefault="007962DA" w:rsidP="00860E00">
      <w:pPr>
        <w:spacing w:after="30"/>
        <w:ind w:left="720"/>
        <w:jc w:val="both"/>
        <w:rPr>
          <w:rFonts w:ascii="Trebuchet MS" w:hAnsi="Trebuchet MS"/>
        </w:rPr>
      </w:pPr>
      <w:r w:rsidRPr="00860E00">
        <w:rPr>
          <w:rFonts w:ascii="Trebuchet MS" w:hAnsi="Trebuchet MS"/>
        </w:rPr>
        <w:t>În data de 30 martie 2024 s-a desfășurat la Galați, etapa județeană a Concursului național  „ȘTIU  ȘI  APLIC” - SECURITATEA ȘI SĂNĂTATEA ÎN MUNCĂ SE DEPRIND DE PE BĂNCILE ȘCOLII!, organizat de către Inspectoratul Teritorial de Muncă Galați în parteneriat cu Inspectoratul  Școlar Județean Galați</w:t>
      </w:r>
      <w:r w:rsidR="00F0505E" w:rsidRPr="00860E00">
        <w:rPr>
          <w:rFonts w:ascii="Trebuchet MS" w:hAnsi="Trebuchet MS"/>
        </w:rPr>
        <w:t>.</w:t>
      </w:r>
    </w:p>
    <w:p w14:paraId="7C130165" w14:textId="547DD61B" w:rsidR="00860E00" w:rsidRPr="00860E00" w:rsidRDefault="00860E00" w:rsidP="00860E00">
      <w:pPr>
        <w:spacing w:after="30"/>
        <w:ind w:left="720"/>
        <w:jc w:val="center"/>
        <w:rPr>
          <w:rFonts w:ascii="Trebuchet MS" w:hAnsi="Trebuchet MS"/>
        </w:rPr>
      </w:pPr>
      <w:r>
        <w:rPr>
          <w:rFonts w:ascii="Trebuchet MS" w:hAnsi="Trebuchet MS"/>
          <w:noProof/>
        </w:rPr>
        <w:drawing>
          <wp:inline distT="0" distB="0" distL="0" distR="0" wp14:anchorId="7A8BA8F7" wp14:editId="2AA7443B">
            <wp:extent cx="3848100" cy="2886075"/>
            <wp:effectExtent l="0" t="0" r="0" b="9525"/>
            <wp:docPr id="3128584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58427" name="Imagine 312858427"/>
                    <pic:cNvPicPr/>
                  </pic:nvPicPr>
                  <pic:blipFill>
                    <a:blip r:embed="rId8"/>
                    <a:stretch>
                      <a:fillRect/>
                    </a:stretch>
                  </pic:blipFill>
                  <pic:spPr>
                    <a:xfrm>
                      <a:off x="0" y="0"/>
                      <a:ext cx="3858568" cy="2893926"/>
                    </a:xfrm>
                    <a:prstGeom prst="rect">
                      <a:avLst/>
                    </a:prstGeom>
                  </pic:spPr>
                </pic:pic>
              </a:graphicData>
            </a:graphic>
          </wp:inline>
        </w:drawing>
      </w:r>
    </w:p>
    <w:p w14:paraId="67967D2E" w14:textId="2287AC69" w:rsidR="00541A68" w:rsidRPr="00860E00" w:rsidRDefault="00541A68" w:rsidP="00860E00">
      <w:pPr>
        <w:pStyle w:val="BodyText21"/>
        <w:spacing w:line="276" w:lineRule="auto"/>
        <w:ind w:left="720" w:firstLine="0"/>
        <w:rPr>
          <w:rFonts w:ascii="Trebuchet MS" w:hAnsi="Trebuchet MS"/>
          <w:sz w:val="22"/>
          <w:szCs w:val="22"/>
        </w:rPr>
      </w:pPr>
      <w:r w:rsidRPr="00860E00">
        <w:rPr>
          <w:rFonts w:ascii="Trebuchet MS" w:hAnsi="Trebuchet MS"/>
          <w:sz w:val="22"/>
          <w:szCs w:val="22"/>
        </w:rPr>
        <w:t>Concursul național „Ştiu şi aplic - Securitatea şi sănătatea în muncă se dobândeşte de pe băncile şcolii” se organizează în scopul promovării în rândul tineretului a disciplinei Securitate şi sănătate în muncă, în colaborare cu specialişti din cadrul Inspecţiei Muncii, Inspectoratelor Teritoriale de Muncă, Inspectoratelor Şcolare Judeţene, Colegiului Tehnic „Gheorghe Asachi” din Iaşi şi Universităţii Tehnice “Gheorghe Asachi” din Iaşi.</w:t>
      </w:r>
    </w:p>
    <w:p w14:paraId="1325CBCB" w14:textId="397563A7" w:rsidR="007962DA" w:rsidRPr="00860E00" w:rsidRDefault="007962DA" w:rsidP="00860E00">
      <w:pPr>
        <w:spacing w:after="30"/>
        <w:ind w:left="720"/>
        <w:jc w:val="both"/>
        <w:rPr>
          <w:rFonts w:ascii="Trebuchet MS" w:hAnsi="Trebuchet MS"/>
        </w:rPr>
      </w:pPr>
      <w:r w:rsidRPr="00860E00">
        <w:rPr>
          <w:rFonts w:ascii="Trebuchet MS" w:hAnsi="Trebuchet MS"/>
        </w:rPr>
        <w:t xml:space="preserve">Concursul pe teme de securitate și sănătate în munca se bucură an de an de o creștere a interesului acordat de elevi. Anul acesta, la cea de-a X-cea ediție a concursului </w:t>
      </w:r>
      <w:r w:rsidR="00F0505E" w:rsidRPr="00860E00">
        <w:rPr>
          <w:rFonts w:ascii="Trebuchet MS" w:hAnsi="Trebuchet MS"/>
        </w:rPr>
        <w:t xml:space="preserve">care s-a </w:t>
      </w:r>
      <w:r w:rsidRPr="00860E00">
        <w:rPr>
          <w:rFonts w:ascii="Trebuchet MS" w:hAnsi="Trebuchet MS"/>
        </w:rPr>
        <w:t xml:space="preserve">desfășurat la Liceul tehnologic Carol I s-a înregistrat cel mai mare număr de elevi participanți (70 elevi) din 13 licee din județul Galați. </w:t>
      </w:r>
    </w:p>
    <w:p w14:paraId="2BC60D87" w14:textId="77777777" w:rsidR="00F0505E" w:rsidRDefault="007962DA" w:rsidP="00860E00">
      <w:pPr>
        <w:spacing w:after="30"/>
        <w:ind w:left="720"/>
        <w:jc w:val="both"/>
        <w:rPr>
          <w:rFonts w:ascii="Trebuchet MS" w:hAnsi="Trebuchet MS"/>
        </w:rPr>
      </w:pPr>
      <w:r w:rsidRPr="00860E00">
        <w:rPr>
          <w:rFonts w:ascii="Trebuchet MS" w:hAnsi="Trebuchet MS"/>
        </w:rPr>
        <w:t>Proba teoretica a concursului s</w:t>
      </w:r>
      <w:r w:rsidR="00F0505E" w:rsidRPr="00860E00">
        <w:rPr>
          <w:rFonts w:ascii="Trebuchet MS" w:hAnsi="Trebuchet MS"/>
        </w:rPr>
        <w:t>-a</w:t>
      </w:r>
      <w:r w:rsidRPr="00860E00">
        <w:rPr>
          <w:rFonts w:ascii="Trebuchet MS" w:hAnsi="Trebuchet MS"/>
        </w:rPr>
        <w:t xml:space="preserve"> desfăș</w:t>
      </w:r>
      <w:r w:rsidR="00F0505E" w:rsidRPr="00860E00">
        <w:rPr>
          <w:rFonts w:ascii="Trebuchet MS" w:hAnsi="Trebuchet MS"/>
        </w:rPr>
        <w:t>urat</w:t>
      </w:r>
      <w:r w:rsidRPr="00860E00">
        <w:rPr>
          <w:rFonts w:ascii="Trebuchet MS" w:hAnsi="Trebuchet MS"/>
        </w:rPr>
        <w:t xml:space="preserve"> simultan în toate liceele din </w:t>
      </w:r>
      <w:r w:rsidR="00F0505E" w:rsidRPr="00860E00">
        <w:rPr>
          <w:rFonts w:ascii="Trebuchet MS" w:hAnsi="Trebuchet MS"/>
        </w:rPr>
        <w:t>ț</w:t>
      </w:r>
      <w:r w:rsidRPr="00860E00">
        <w:rPr>
          <w:rFonts w:ascii="Trebuchet MS" w:hAnsi="Trebuchet MS"/>
        </w:rPr>
        <w:t>ar</w:t>
      </w:r>
      <w:r w:rsidR="00F0505E" w:rsidRPr="00860E00">
        <w:rPr>
          <w:rFonts w:ascii="Trebuchet MS" w:hAnsi="Trebuchet MS"/>
        </w:rPr>
        <w:t>ă</w:t>
      </w:r>
      <w:r w:rsidRPr="00860E00">
        <w:rPr>
          <w:rFonts w:ascii="Trebuchet MS" w:hAnsi="Trebuchet MS"/>
        </w:rPr>
        <w:t xml:space="preserve">, elevii având acces la o platforma online pe care </w:t>
      </w:r>
      <w:r w:rsidR="00F0505E" w:rsidRPr="00860E00">
        <w:rPr>
          <w:rFonts w:ascii="Trebuchet MS" w:hAnsi="Trebuchet MS"/>
        </w:rPr>
        <w:t xml:space="preserve">au fost </w:t>
      </w:r>
      <w:r w:rsidRPr="00860E00">
        <w:rPr>
          <w:rFonts w:ascii="Trebuchet MS" w:hAnsi="Trebuchet MS"/>
        </w:rPr>
        <w:t xml:space="preserve">înscriși și </w:t>
      </w:r>
      <w:r w:rsidR="00F0505E" w:rsidRPr="00860E00">
        <w:rPr>
          <w:rFonts w:ascii="Trebuchet MS" w:hAnsi="Trebuchet MS"/>
        </w:rPr>
        <w:t>au concurat</w:t>
      </w:r>
      <w:r w:rsidRPr="00860E00">
        <w:rPr>
          <w:rFonts w:ascii="Trebuchet MS" w:hAnsi="Trebuchet MS"/>
        </w:rPr>
        <w:t>. Rezultatele la proba teoretic</w:t>
      </w:r>
      <w:r w:rsidR="00F0505E" w:rsidRPr="00860E00">
        <w:rPr>
          <w:rFonts w:ascii="Trebuchet MS" w:hAnsi="Trebuchet MS"/>
        </w:rPr>
        <w:t>ă</w:t>
      </w:r>
      <w:r w:rsidRPr="00860E00">
        <w:rPr>
          <w:rFonts w:ascii="Trebuchet MS" w:hAnsi="Trebuchet MS"/>
        </w:rPr>
        <w:t xml:space="preserve"> s</w:t>
      </w:r>
      <w:r w:rsidR="00F0505E" w:rsidRPr="00860E00">
        <w:rPr>
          <w:rFonts w:ascii="Trebuchet MS" w:hAnsi="Trebuchet MS"/>
        </w:rPr>
        <w:t>-a</w:t>
      </w:r>
      <w:r w:rsidRPr="00860E00">
        <w:rPr>
          <w:rFonts w:ascii="Trebuchet MS" w:hAnsi="Trebuchet MS"/>
        </w:rPr>
        <w:t xml:space="preserve"> da</w:t>
      </w:r>
      <w:r w:rsidR="00F0505E" w:rsidRPr="00860E00">
        <w:rPr>
          <w:rFonts w:ascii="Trebuchet MS" w:hAnsi="Trebuchet MS"/>
        </w:rPr>
        <w:t>t</w:t>
      </w:r>
      <w:r w:rsidRPr="00860E00">
        <w:rPr>
          <w:rFonts w:ascii="Trebuchet MS" w:hAnsi="Trebuchet MS"/>
        </w:rPr>
        <w:t xml:space="preserve"> imediat după finalizarea probei. </w:t>
      </w:r>
    </w:p>
    <w:p w14:paraId="4E866E28" w14:textId="77777777" w:rsidR="00F0505E" w:rsidRDefault="007962DA" w:rsidP="00860E00">
      <w:pPr>
        <w:spacing w:after="30"/>
        <w:ind w:left="720"/>
        <w:jc w:val="both"/>
        <w:rPr>
          <w:rFonts w:ascii="Trebuchet MS" w:hAnsi="Trebuchet MS"/>
        </w:rPr>
      </w:pPr>
      <w:r w:rsidRPr="00860E00">
        <w:rPr>
          <w:rFonts w:ascii="Trebuchet MS" w:hAnsi="Trebuchet MS"/>
        </w:rPr>
        <w:lastRenderedPageBreak/>
        <w:t>Proba practic</w:t>
      </w:r>
      <w:r w:rsidR="00F0505E" w:rsidRPr="00860E00">
        <w:rPr>
          <w:rFonts w:ascii="Trebuchet MS" w:hAnsi="Trebuchet MS"/>
        </w:rPr>
        <w:t>ă</w:t>
      </w:r>
      <w:r w:rsidRPr="00860E00">
        <w:rPr>
          <w:rFonts w:ascii="Trebuchet MS" w:hAnsi="Trebuchet MS"/>
        </w:rPr>
        <w:t xml:space="preserve"> face dovada cunoștințelor practice pe care orice angajat le aplic</w:t>
      </w:r>
      <w:r w:rsidR="00F0505E" w:rsidRPr="00860E00">
        <w:rPr>
          <w:rFonts w:ascii="Trebuchet MS" w:hAnsi="Trebuchet MS"/>
        </w:rPr>
        <w:t>ă</w:t>
      </w:r>
      <w:r w:rsidRPr="00860E00">
        <w:rPr>
          <w:rFonts w:ascii="Trebuchet MS" w:hAnsi="Trebuchet MS"/>
        </w:rPr>
        <w:t xml:space="preserve"> în procesul de producție. </w:t>
      </w:r>
    </w:p>
    <w:p w14:paraId="482ABB1E" w14:textId="3DD172F4" w:rsidR="00860E00" w:rsidRPr="00860E00" w:rsidRDefault="00860E00" w:rsidP="00860E00">
      <w:pPr>
        <w:spacing w:after="30"/>
        <w:ind w:left="720"/>
        <w:jc w:val="center"/>
        <w:rPr>
          <w:rFonts w:ascii="Trebuchet MS" w:hAnsi="Trebuchet MS"/>
        </w:rPr>
      </w:pPr>
      <w:r>
        <w:rPr>
          <w:rFonts w:ascii="Trebuchet MS" w:hAnsi="Trebuchet MS"/>
          <w:noProof/>
        </w:rPr>
        <w:drawing>
          <wp:inline distT="0" distB="0" distL="0" distR="0" wp14:anchorId="2733D455" wp14:editId="50A44673">
            <wp:extent cx="5104343" cy="2296954"/>
            <wp:effectExtent l="0" t="0" r="1270" b="8255"/>
            <wp:docPr id="65429127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91277" name="Imagine 654291277"/>
                    <pic:cNvPicPr/>
                  </pic:nvPicPr>
                  <pic:blipFill>
                    <a:blip r:embed="rId9"/>
                    <a:stretch>
                      <a:fillRect/>
                    </a:stretch>
                  </pic:blipFill>
                  <pic:spPr>
                    <a:xfrm>
                      <a:off x="0" y="0"/>
                      <a:ext cx="5113499" cy="2301074"/>
                    </a:xfrm>
                    <a:prstGeom prst="rect">
                      <a:avLst/>
                    </a:prstGeom>
                  </pic:spPr>
                </pic:pic>
              </a:graphicData>
            </a:graphic>
          </wp:inline>
        </w:drawing>
      </w:r>
    </w:p>
    <w:p w14:paraId="0788F835" w14:textId="77777777" w:rsidR="0066408D" w:rsidRPr="00860E00" w:rsidRDefault="00F0505E" w:rsidP="00860E00">
      <w:pPr>
        <w:spacing w:after="30"/>
        <w:ind w:left="720"/>
        <w:jc w:val="both"/>
        <w:rPr>
          <w:rFonts w:ascii="Trebuchet MS" w:hAnsi="Trebuchet MS"/>
        </w:rPr>
      </w:pPr>
      <w:r w:rsidRPr="00F0505E">
        <w:rPr>
          <w:rFonts w:ascii="Trebuchet MS" w:hAnsi="Trebuchet MS"/>
        </w:rPr>
        <w:t xml:space="preserve">Concursul la care au participat </w:t>
      </w:r>
      <w:r w:rsidR="0066408D" w:rsidRPr="00860E00">
        <w:rPr>
          <w:rFonts w:ascii="Trebuchet MS" w:hAnsi="Trebuchet MS"/>
        </w:rPr>
        <w:t>70</w:t>
      </w:r>
      <w:r w:rsidRPr="00F0505E">
        <w:rPr>
          <w:rFonts w:ascii="Trebuchet MS" w:hAnsi="Trebuchet MS"/>
        </w:rPr>
        <w:t xml:space="preserve"> de elevi, organizați în </w:t>
      </w:r>
      <w:r w:rsidR="0066408D" w:rsidRPr="00860E00">
        <w:rPr>
          <w:rFonts w:ascii="Trebuchet MS" w:hAnsi="Trebuchet MS"/>
        </w:rPr>
        <w:t>3</w:t>
      </w:r>
      <w:r w:rsidRPr="00F0505E">
        <w:rPr>
          <w:rFonts w:ascii="Trebuchet MS" w:hAnsi="Trebuchet MS"/>
        </w:rPr>
        <w:t>5 de echipe s-a desfășurat pe cinci secțiuni</w:t>
      </w:r>
      <w:r w:rsidR="0066408D" w:rsidRPr="00860E00">
        <w:rPr>
          <w:rFonts w:ascii="Trebuchet MS" w:hAnsi="Trebuchet MS"/>
        </w:rPr>
        <w:t>.</w:t>
      </w:r>
    </w:p>
    <w:p w14:paraId="69D1BFCF" w14:textId="7D81B8E3" w:rsidR="0066408D" w:rsidRPr="00860E00" w:rsidRDefault="0066408D" w:rsidP="00860E00">
      <w:pPr>
        <w:spacing w:after="30"/>
        <w:ind w:left="720"/>
        <w:jc w:val="both"/>
        <w:rPr>
          <w:rFonts w:ascii="Trebuchet MS" w:hAnsi="Trebuchet MS"/>
        </w:rPr>
      </w:pPr>
      <w:r w:rsidRPr="00860E00">
        <w:rPr>
          <w:rFonts w:ascii="Trebuchet MS" w:hAnsi="Trebuchet MS"/>
        </w:rPr>
        <w:t>Echipele de elevi cărora li s-a acordat Premiul I au fost de la următoarele licee:</w:t>
      </w:r>
    </w:p>
    <w:p w14:paraId="7F991D64" w14:textId="10C71058" w:rsidR="0066408D" w:rsidRPr="00860E00" w:rsidRDefault="0066408D" w:rsidP="00860E00">
      <w:pPr>
        <w:pStyle w:val="Listparagraf"/>
        <w:numPr>
          <w:ilvl w:val="0"/>
          <w:numId w:val="26"/>
        </w:numPr>
        <w:spacing w:after="30"/>
        <w:jc w:val="both"/>
        <w:rPr>
          <w:rFonts w:ascii="Trebuchet MS" w:hAnsi="Trebuchet MS"/>
        </w:rPr>
      </w:pPr>
      <w:r w:rsidRPr="00860E00">
        <w:rPr>
          <w:rFonts w:ascii="Trebuchet MS" w:hAnsi="Trebuchet MS"/>
        </w:rPr>
        <w:t>Liceul Tehnologic Carol I la secțiunile: Teoretic Ciclu Inferior și Teoretic Ciclu Superior</w:t>
      </w:r>
      <w:r w:rsidR="00CE379F">
        <w:rPr>
          <w:rFonts w:ascii="Trebuchet MS" w:hAnsi="Trebuchet MS"/>
        </w:rPr>
        <w:t>;</w:t>
      </w:r>
    </w:p>
    <w:p w14:paraId="1C12EDE8" w14:textId="3FCABFA8" w:rsidR="0066408D" w:rsidRPr="00860E00" w:rsidRDefault="0066408D" w:rsidP="00860E00">
      <w:pPr>
        <w:pStyle w:val="Listparagraf"/>
        <w:numPr>
          <w:ilvl w:val="0"/>
          <w:numId w:val="26"/>
        </w:numPr>
        <w:spacing w:after="30"/>
        <w:jc w:val="both"/>
        <w:rPr>
          <w:rFonts w:ascii="Trebuchet MS" w:hAnsi="Trebuchet MS"/>
        </w:rPr>
      </w:pPr>
      <w:r w:rsidRPr="00860E00">
        <w:rPr>
          <w:rFonts w:ascii="Trebuchet MS" w:hAnsi="Trebuchet MS"/>
        </w:rPr>
        <w:t>Liceul Tehnologic Aurel Vlaicu la secțiunile: Tehnologic Ciclu Superior și Învățământ profesional</w:t>
      </w:r>
      <w:r w:rsidR="00CE379F">
        <w:rPr>
          <w:rFonts w:ascii="Trebuchet MS" w:hAnsi="Trebuchet MS"/>
        </w:rPr>
        <w:t>;</w:t>
      </w:r>
    </w:p>
    <w:p w14:paraId="0EC1C40E" w14:textId="655A078F" w:rsidR="0066408D" w:rsidRPr="00860E00" w:rsidRDefault="0066408D" w:rsidP="00860E00">
      <w:pPr>
        <w:pStyle w:val="Listparagraf"/>
        <w:numPr>
          <w:ilvl w:val="0"/>
          <w:numId w:val="26"/>
        </w:numPr>
        <w:spacing w:after="30"/>
        <w:jc w:val="both"/>
        <w:rPr>
          <w:rFonts w:ascii="Trebuchet MS" w:hAnsi="Trebuchet MS"/>
        </w:rPr>
      </w:pPr>
      <w:r w:rsidRPr="00860E00">
        <w:rPr>
          <w:rFonts w:ascii="Trebuchet MS" w:hAnsi="Trebuchet MS"/>
        </w:rPr>
        <w:t>Liceul tehnologic Paul Dimo la secțiunea Tehnologic Ciclu inferior</w:t>
      </w:r>
      <w:r w:rsidR="00CE379F">
        <w:rPr>
          <w:rFonts w:ascii="Trebuchet MS" w:hAnsi="Trebuchet MS"/>
        </w:rPr>
        <w:t>.</w:t>
      </w:r>
    </w:p>
    <w:p w14:paraId="12FCCDD4" w14:textId="0B1C5014" w:rsidR="0066408D" w:rsidRPr="00860E00" w:rsidRDefault="0066408D" w:rsidP="00860E00">
      <w:pPr>
        <w:spacing w:after="30"/>
        <w:ind w:left="720"/>
        <w:jc w:val="both"/>
        <w:rPr>
          <w:rFonts w:ascii="Trebuchet MS" w:hAnsi="Trebuchet MS"/>
        </w:rPr>
      </w:pPr>
      <w:r w:rsidRPr="00860E00">
        <w:rPr>
          <w:rFonts w:ascii="Trebuchet MS" w:hAnsi="Trebuchet MS"/>
        </w:rPr>
        <w:t>Cei 1</w:t>
      </w:r>
      <w:r w:rsidR="007962DA" w:rsidRPr="00860E00">
        <w:rPr>
          <w:rFonts w:ascii="Trebuchet MS" w:hAnsi="Trebuchet MS"/>
        </w:rPr>
        <w:t>0 elevi</w:t>
      </w:r>
      <w:r w:rsidRPr="00860E00">
        <w:rPr>
          <w:rFonts w:ascii="Trebuchet MS" w:hAnsi="Trebuchet MS"/>
        </w:rPr>
        <w:t xml:space="preserve">, </w:t>
      </w:r>
      <w:r w:rsidR="007962DA" w:rsidRPr="00860E00">
        <w:rPr>
          <w:rFonts w:ascii="Trebuchet MS" w:hAnsi="Trebuchet MS"/>
        </w:rPr>
        <w:t>primii clasați la fiecare secțiune, vor participa în perioada 11</w:t>
      </w:r>
      <w:r w:rsidR="00541A68" w:rsidRPr="00860E00">
        <w:rPr>
          <w:rFonts w:ascii="Trebuchet MS" w:hAnsi="Trebuchet MS"/>
        </w:rPr>
        <w:t xml:space="preserve"> </w:t>
      </w:r>
      <w:r w:rsidR="007962DA" w:rsidRPr="00860E00">
        <w:rPr>
          <w:rFonts w:ascii="Trebuchet MS" w:hAnsi="Trebuchet MS"/>
        </w:rPr>
        <w:t>-</w:t>
      </w:r>
      <w:r w:rsidR="00541A68" w:rsidRPr="00860E00">
        <w:rPr>
          <w:rFonts w:ascii="Trebuchet MS" w:hAnsi="Trebuchet MS"/>
        </w:rPr>
        <w:t xml:space="preserve"> </w:t>
      </w:r>
      <w:r w:rsidR="007962DA" w:rsidRPr="00860E00">
        <w:rPr>
          <w:rFonts w:ascii="Trebuchet MS" w:hAnsi="Trebuchet MS"/>
        </w:rPr>
        <w:t xml:space="preserve">19 mai </w:t>
      </w:r>
      <w:r w:rsidR="00541A68" w:rsidRPr="00860E00">
        <w:rPr>
          <w:rFonts w:ascii="Trebuchet MS" w:hAnsi="Trebuchet MS"/>
        </w:rPr>
        <w:t xml:space="preserve">2024, </w:t>
      </w:r>
      <w:r w:rsidR="007962DA" w:rsidRPr="00860E00">
        <w:rPr>
          <w:rFonts w:ascii="Trebuchet MS" w:hAnsi="Trebuchet MS"/>
        </w:rPr>
        <w:t xml:space="preserve">la </w:t>
      </w:r>
      <w:r w:rsidR="00541A68" w:rsidRPr="00860E00">
        <w:rPr>
          <w:rFonts w:ascii="Trebuchet MS" w:hAnsi="Trebuchet MS"/>
        </w:rPr>
        <w:t>etapa</w:t>
      </w:r>
      <w:r w:rsidR="007962DA" w:rsidRPr="00860E00">
        <w:rPr>
          <w:rFonts w:ascii="Trebuchet MS" w:hAnsi="Trebuchet MS"/>
        </w:rPr>
        <w:t xml:space="preserve"> națională a concursului c</w:t>
      </w:r>
      <w:r w:rsidRPr="00860E00">
        <w:rPr>
          <w:rFonts w:ascii="Trebuchet MS" w:hAnsi="Trebuchet MS"/>
        </w:rPr>
        <w:t>ar</w:t>
      </w:r>
      <w:r w:rsidR="007962DA" w:rsidRPr="00860E00">
        <w:rPr>
          <w:rFonts w:ascii="Trebuchet MS" w:hAnsi="Trebuchet MS"/>
        </w:rPr>
        <w:t>e va avea loc la Iași.</w:t>
      </w:r>
    </w:p>
    <w:p w14:paraId="78B65BB7" w14:textId="77777777" w:rsidR="0066408D" w:rsidRPr="00860E00" w:rsidRDefault="007962DA" w:rsidP="00860E00">
      <w:pPr>
        <w:spacing w:after="30"/>
        <w:ind w:left="720"/>
        <w:jc w:val="both"/>
        <w:rPr>
          <w:rFonts w:ascii="Trebuchet MS" w:hAnsi="Trebuchet MS"/>
        </w:rPr>
      </w:pPr>
      <w:r w:rsidRPr="00860E00">
        <w:rPr>
          <w:rFonts w:ascii="Trebuchet MS" w:hAnsi="Trebuchet MS"/>
        </w:rPr>
        <w:t>P</w:t>
      </w:r>
      <w:r w:rsidR="0066408D" w:rsidRPr="00860E00">
        <w:rPr>
          <w:rFonts w:ascii="Trebuchet MS" w:hAnsi="Trebuchet MS"/>
        </w:rPr>
        <w:t>â</w:t>
      </w:r>
      <w:r w:rsidRPr="00860E00">
        <w:rPr>
          <w:rFonts w:ascii="Trebuchet MS" w:hAnsi="Trebuchet MS"/>
        </w:rPr>
        <w:t>n</w:t>
      </w:r>
      <w:r w:rsidR="0066408D" w:rsidRPr="00860E00">
        <w:rPr>
          <w:rFonts w:ascii="Trebuchet MS" w:hAnsi="Trebuchet MS"/>
        </w:rPr>
        <w:t>ă</w:t>
      </w:r>
      <w:r w:rsidRPr="00860E00">
        <w:rPr>
          <w:rFonts w:ascii="Trebuchet MS" w:hAnsi="Trebuchet MS"/>
        </w:rPr>
        <w:t xml:space="preserve"> atunci, câteva firme din Galați </w:t>
      </w:r>
      <w:r w:rsidR="0066408D" w:rsidRPr="00860E00">
        <w:rPr>
          <w:rFonts w:ascii="Trebuchet MS" w:hAnsi="Trebuchet MS"/>
        </w:rPr>
        <w:t>ș</w:t>
      </w:r>
      <w:r w:rsidRPr="00860E00">
        <w:rPr>
          <w:rFonts w:ascii="Trebuchet MS" w:hAnsi="Trebuchet MS"/>
        </w:rPr>
        <w:t xml:space="preserve">i-au arătat disponibilitatea de a le prezenta premianților noștri aplicabilitatea </w:t>
      </w:r>
      <w:r w:rsidR="0066408D" w:rsidRPr="00860E00">
        <w:rPr>
          <w:rFonts w:ascii="Trebuchet MS" w:hAnsi="Trebuchet MS"/>
        </w:rPr>
        <w:t xml:space="preserve">în </w:t>
      </w:r>
      <w:r w:rsidRPr="00860E00">
        <w:rPr>
          <w:rFonts w:ascii="Trebuchet MS" w:hAnsi="Trebuchet MS"/>
        </w:rPr>
        <w:t>practic</w:t>
      </w:r>
      <w:r w:rsidR="0066408D" w:rsidRPr="00860E00">
        <w:rPr>
          <w:rFonts w:ascii="Trebuchet MS" w:hAnsi="Trebuchet MS"/>
        </w:rPr>
        <w:t>ă</w:t>
      </w:r>
      <w:r w:rsidRPr="00860E00">
        <w:rPr>
          <w:rFonts w:ascii="Trebuchet MS" w:hAnsi="Trebuchet MS"/>
        </w:rPr>
        <w:t xml:space="preserve"> a cunoștințelor teoretice în domeniul securității și sănătății în munc</w:t>
      </w:r>
      <w:r w:rsidR="0066408D" w:rsidRPr="00860E00">
        <w:rPr>
          <w:rFonts w:ascii="Trebuchet MS" w:hAnsi="Trebuchet MS"/>
        </w:rPr>
        <w:t>ă</w:t>
      </w:r>
      <w:r w:rsidRPr="00860E00">
        <w:rPr>
          <w:rFonts w:ascii="Trebuchet MS" w:hAnsi="Trebuchet MS"/>
        </w:rPr>
        <w:t xml:space="preserve">. </w:t>
      </w:r>
    </w:p>
    <w:p w14:paraId="7FFD065B" w14:textId="332AC6E0" w:rsidR="00541A68" w:rsidRPr="00860E00" w:rsidRDefault="00541A68" w:rsidP="00860E00">
      <w:pPr>
        <w:spacing w:after="30"/>
        <w:ind w:left="720"/>
        <w:jc w:val="both"/>
        <w:rPr>
          <w:rStyle w:val="FontStyle36"/>
          <w:sz w:val="22"/>
          <w:szCs w:val="22"/>
        </w:rPr>
      </w:pPr>
      <w:r w:rsidRPr="00860E00">
        <w:rPr>
          <w:rStyle w:val="FontStyle36"/>
          <w:sz w:val="22"/>
          <w:szCs w:val="22"/>
        </w:rPr>
        <w:t xml:space="preserve">Mulțumim reprezentanților instituțiilor de învățământ pentru sprijinul acordat acestei acțiuni a Inspecției Muncii, derulată prin Inspectoratul Teritorial de Muncă Galați și îi felicităm </w:t>
      </w:r>
      <w:r w:rsidR="00860E00" w:rsidRPr="00860E00">
        <w:rPr>
          <w:rStyle w:val="FontStyle36"/>
          <w:sz w:val="22"/>
          <w:szCs w:val="22"/>
        </w:rPr>
        <w:t xml:space="preserve">pentru participare </w:t>
      </w:r>
      <w:r w:rsidRPr="00860E00">
        <w:rPr>
          <w:rStyle w:val="FontStyle36"/>
          <w:sz w:val="22"/>
          <w:szCs w:val="22"/>
        </w:rPr>
        <w:t>pe toți elevii</w:t>
      </w:r>
      <w:r w:rsidR="00860E00" w:rsidRPr="00860E00">
        <w:rPr>
          <w:rStyle w:val="FontStyle36"/>
          <w:sz w:val="22"/>
          <w:szCs w:val="22"/>
        </w:rPr>
        <w:t xml:space="preserve"> și pe profesorii îndrumători</w:t>
      </w:r>
      <w:r w:rsidRPr="00860E00">
        <w:rPr>
          <w:rStyle w:val="FontStyle36"/>
          <w:sz w:val="22"/>
          <w:szCs w:val="22"/>
        </w:rPr>
        <w:t>, iar celor 10 elevi clasați pe primul loc la fiecare secțiune le urăm succes la etapa națională .</w:t>
      </w:r>
    </w:p>
    <w:p w14:paraId="2B16BFA5" w14:textId="6A01C411" w:rsidR="00541A68" w:rsidRDefault="00541A68" w:rsidP="00860E00">
      <w:pPr>
        <w:spacing w:after="30"/>
        <w:ind w:left="720"/>
        <w:jc w:val="both"/>
        <w:rPr>
          <w:rStyle w:val="FontStyle36"/>
          <w:sz w:val="22"/>
          <w:szCs w:val="22"/>
        </w:rPr>
      </w:pPr>
    </w:p>
    <w:p w14:paraId="5BF2F7B6" w14:textId="77777777" w:rsidR="00860E00" w:rsidRPr="00860E00" w:rsidRDefault="00860E00" w:rsidP="00860E00">
      <w:pPr>
        <w:spacing w:after="30"/>
        <w:ind w:left="720"/>
        <w:jc w:val="both"/>
        <w:rPr>
          <w:rStyle w:val="FontStyle36"/>
          <w:sz w:val="22"/>
          <w:szCs w:val="22"/>
        </w:rPr>
      </w:pPr>
    </w:p>
    <w:p w14:paraId="48639CC7" w14:textId="77777777" w:rsidR="00090675" w:rsidRPr="00860E00" w:rsidRDefault="00E50A0D" w:rsidP="00860E00">
      <w:pPr>
        <w:spacing w:after="30"/>
        <w:ind w:left="720"/>
        <w:rPr>
          <w:rFonts w:ascii="Trebuchet MS" w:hAnsi="Trebuchet MS"/>
        </w:rPr>
      </w:pPr>
      <w:r w:rsidRPr="00860E00">
        <w:rPr>
          <w:rFonts w:ascii="Trebuchet MS" w:hAnsi="Trebuchet MS"/>
        </w:rPr>
        <w:t>Bogdan</w:t>
      </w:r>
      <w:r w:rsidR="00326337" w:rsidRPr="00860E00">
        <w:rPr>
          <w:rFonts w:ascii="Trebuchet MS" w:hAnsi="Trebuchet MS"/>
        </w:rPr>
        <w:t xml:space="preserve"> </w:t>
      </w:r>
      <w:r w:rsidRPr="00860E00">
        <w:rPr>
          <w:rFonts w:ascii="Trebuchet MS" w:hAnsi="Trebuchet MS"/>
        </w:rPr>
        <w:t>- Marius TRANDAFIR</w:t>
      </w:r>
    </w:p>
    <w:p w14:paraId="30825BCE" w14:textId="77777777" w:rsidR="00090675" w:rsidRPr="00860E00" w:rsidRDefault="00090675" w:rsidP="00860E00">
      <w:pPr>
        <w:spacing w:after="30"/>
        <w:ind w:left="720"/>
        <w:rPr>
          <w:rFonts w:ascii="Trebuchet MS" w:hAnsi="Trebuchet MS"/>
        </w:rPr>
      </w:pPr>
    </w:p>
    <w:p w14:paraId="1408BBB0" w14:textId="33EF68B0" w:rsidR="00090675" w:rsidRPr="00860E00" w:rsidRDefault="00090675" w:rsidP="00860E00">
      <w:pPr>
        <w:spacing w:after="30"/>
        <w:ind w:left="720"/>
        <w:rPr>
          <w:rFonts w:ascii="Trebuchet MS" w:hAnsi="Trebuchet MS"/>
        </w:rPr>
      </w:pPr>
      <w:r w:rsidRPr="00860E00">
        <w:rPr>
          <w:rFonts w:ascii="Trebuchet MS" w:hAnsi="Trebuchet MS"/>
        </w:rPr>
        <w:t xml:space="preserve">Inspector </w:t>
      </w:r>
      <w:r w:rsidR="00DE660F" w:rsidRPr="00860E00">
        <w:rPr>
          <w:rFonts w:ascii="Trebuchet MS" w:hAnsi="Trebuchet MS"/>
        </w:rPr>
        <w:t>Ș</w:t>
      </w:r>
      <w:r w:rsidRPr="00860E00">
        <w:rPr>
          <w:rFonts w:ascii="Trebuchet MS" w:hAnsi="Trebuchet MS"/>
        </w:rPr>
        <w:t>ef</w:t>
      </w:r>
    </w:p>
    <w:p w14:paraId="2E151E37" w14:textId="77777777" w:rsidR="00090675" w:rsidRPr="00860E00" w:rsidRDefault="00090675" w:rsidP="00860E00">
      <w:pPr>
        <w:spacing w:after="30"/>
        <w:ind w:left="720"/>
        <w:jc w:val="right"/>
        <w:rPr>
          <w:rFonts w:ascii="Trebuchet MS" w:hAnsi="Trebuchet MS"/>
        </w:rPr>
      </w:pPr>
    </w:p>
    <w:p w14:paraId="7B34DE32" w14:textId="77777777" w:rsidR="00090675" w:rsidRPr="00860E00" w:rsidRDefault="00090675" w:rsidP="00860E00">
      <w:pPr>
        <w:spacing w:after="30"/>
        <w:ind w:left="720"/>
        <w:jc w:val="both"/>
        <w:rPr>
          <w:rFonts w:ascii="Trebuchet MS" w:hAnsi="Trebuchet MS"/>
        </w:rPr>
      </w:pPr>
      <w:r w:rsidRPr="00860E00">
        <w:rPr>
          <w:rFonts w:ascii="Trebuchet MS" w:hAnsi="Trebuchet MS"/>
        </w:rPr>
        <w:t>Carmen Păunica Corodeanu</w:t>
      </w:r>
    </w:p>
    <w:p w14:paraId="363D298A" w14:textId="77777777" w:rsidR="00090675" w:rsidRPr="00860E00" w:rsidRDefault="00090675" w:rsidP="00860E00">
      <w:pPr>
        <w:spacing w:after="30"/>
        <w:ind w:left="720"/>
        <w:jc w:val="both"/>
        <w:rPr>
          <w:rFonts w:ascii="Trebuchet MS" w:hAnsi="Trebuchet MS"/>
        </w:rPr>
      </w:pPr>
    </w:p>
    <w:p w14:paraId="40CC0B22" w14:textId="2BFB80BD" w:rsidR="00090675" w:rsidRPr="00860E00" w:rsidRDefault="00090675" w:rsidP="00860E00">
      <w:pPr>
        <w:spacing w:after="30"/>
        <w:ind w:left="720"/>
        <w:jc w:val="both"/>
        <w:rPr>
          <w:rFonts w:ascii="Trebuchet MS" w:hAnsi="Trebuchet MS"/>
        </w:rPr>
      </w:pPr>
      <w:r w:rsidRPr="00860E00">
        <w:rPr>
          <w:rFonts w:ascii="Trebuchet MS" w:hAnsi="Trebuchet MS"/>
        </w:rPr>
        <w:t>Inspector,</w:t>
      </w:r>
      <w:r w:rsidR="00860E00">
        <w:rPr>
          <w:rFonts w:ascii="Trebuchet MS" w:hAnsi="Trebuchet MS"/>
        </w:rPr>
        <w:t xml:space="preserve"> </w:t>
      </w:r>
      <w:r w:rsidRPr="00860E00">
        <w:rPr>
          <w:rFonts w:ascii="Trebuchet MS" w:hAnsi="Trebuchet MS"/>
        </w:rPr>
        <w:t xml:space="preserve">Compartiment Comunicare </w:t>
      </w:r>
      <w:r w:rsidR="00DE660F" w:rsidRPr="00860E00">
        <w:rPr>
          <w:rFonts w:ascii="Trebuchet MS" w:hAnsi="Trebuchet MS"/>
        </w:rPr>
        <w:t>ș</w:t>
      </w:r>
      <w:r w:rsidRPr="00860E00">
        <w:rPr>
          <w:rFonts w:ascii="Trebuchet MS" w:hAnsi="Trebuchet MS"/>
        </w:rPr>
        <w:t>i Rela</w:t>
      </w:r>
      <w:r w:rsidR="00DE660F" w:rsidRPr="00860E00">
        <w:rPr>
          <w:rFonts w:ascii="Trebuchet MS" w:hAnsi="Trebuchet MS"/>
        </w:rPr>
        <w:t>ț</w:t>
      </w:r>
      <w:r w:rsidRPr="00860E00">
        <w:rPr>
          <w:rFonts w:ascii="Trebuchet MS" w:hAnsi="Trebuchet MS"/>
        </w:rPr>
        <w:t xml:space="preserve">ii </w:t>
      </w:r>
      <w:r w:rsidR="00AD4CA8" w:rsidRPr="00860E00">
        <w:rPr>
          <w:rFonts w:ascii="Trebuchet MS" w:hAnsi="Trebuchet MS"/>
        </w:rPr>
        <w:t>cu</w:t>
      </w:r>
      <w:r w:rsidRPr="00860E00">
        <w:rPr>
          <w:rFonts w:ascii="Trebuchet MS" w:hAnsi="Trebuchet MS"/>
        </w:rPr>
        <w:t xml:space="preserve"> Publicul</w:t>
      </w:r>
    </w:p>
    <w:sectPr w:rsidR="00090675" w:rsidRPr="00860E00" w:rsidSect="00204A9F">
      <w:headerReference w:type="default" r:id="rId10"/>
      <w:footerReference w:type="default" r:id="rId11"/>
      <w:headerReference w:type="first" r:id="rId12"/>
      <w:footerReference w:type="first" r:id="rId13"/>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5A1D" w14:textId="77777777" w:rsidR="00204A9F" w:rsidRDefault="00204A9F" w:rsidP="00AA6AD1">
      <w:pPr>
        <w:spacing w:after="0" w:line="240" w:lineRule="auto"/>
      </w:pPr>
      <w:r>
        <w:separator/>
      </w:r>
    </w:p>
  </w:endnote>
  <w:endnote w:type="continuationSeparator" w:id="0">
    <w:p w14:paraId="5ECA62DB" w14:textId="77777777" w:rsidR="00204A9F" w:rsidRDefault="00204A9F"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2F87" w14:textId="77777777" w:rsidR="00AD4CA8" w:rsidRPr="0093316D" w:rsidRDefault="00AD4CA8" w:rsidP="00860E00">
    <w:pPr>
      <w:pStyle w:val="Subsol"/>
      <w:ind w:left="708"/>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14:paraId="1C553080" w14:textId="77777777" w:rsidR="00AD4CA8" w:rsidRPr="0093316D" w:rsidRDefault="00AD4CA8" w:rsidP="00860E00">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286248BF" w14:textId="5297FE16" w:rsidR="00AD4CA8" w:rsidRPr="00BD59EF" w:rsidRDefault="00AD4CA8" w:rsidP="00860E00">
    <w:pPr>
      <w:pStyle w:val="Subsol"/>
      <w:ind w:left="708"/>
      <w:rPr>
        <w:rFonts w:ascii="Trebuchet MS" w:hAnsi="Trebuchet MS"/>
        <w:b/>
        <w:sz w:val="16"/>
        <w:szCs w:val="16"/>
      </w:rPr>
    </w:pPr>
    <w:r w:rsidRPr="0093316D">
      <w:rPr>
        <w:rFonts w:ascii="Trebuchet MS" w:hAnsi="Trebuchet MS"/>
        <w:sz w:val="16"/>
        <w:szCs w:val="16"/>
      </w:rPr>
      <w:t xml:space="preserve">Email: </w:t>
    </w:r>
    <w:hyperlink r:id="rId1" w:history="1">
      <w:r w:rsidR="00860E00" w:rsidRPr="0022257A">
        <w:rPr>
          <w:rStyle w:val="Hyperlink"/>
          <w:rFonts w:ascii="Trebuchet MS" w:hAnsi="Trebuchet MS"/>
          <w:sz w:val="16"/>
          <w:szCs w:val="16"/>
        </w:rPr>
        <w:t>itmgalati@itmgalati.ro</w:t>
      </w:r>
    </w:hyperlink>
    <w:r w:rsidR="00860E00">
      <w:rPr>
        <w:rFonts w:ascii="Trebuchet MS" w:hAnsi="Trebuchet MS"/>
        <w:sz w:val="16"/>
        <w:szCs w:val="16"/>
      </w:rPr>
      <w:t xml:space="preserve"> ,</w:t>
    </w: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005C2C2B">
      <w:rPr>
        <w:rFonts w:ascii="Trebuchet MS" w:hAnsi="Trebuchet MS"/>
        <w:b/>
        <w:sz w:val="16"/>
        <w:szCs w:val="16"/>
      </w:rPr>
      <w:t xml:space="preserve">                                        </w:t>
    </w:r>
    <w:r>
      <w:rPr>
        <w:rFonts w:ascii="Trebuchet MS" w:hAnsi="Trebuchet MS"/>
        <w:b/>
        <w:sz w:val="16"/>
        <w:szCs w:val="16"/>
      </w:rPr>
      <w:t xml:space="preserve">        </w:t>
    </w:r>
    <w:r w:rsidR="00A864CE"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00A864CE" w:rsidRPr="00BD59EF">
      <w:rPr>
        <w:rFonts w:ascii="Trebuchet MS" w:hAnsi="Trebuchet MS"/>
        <w:b/>
        <w:sz w:val="16"/>
        <w:szCs w:val="16"/>
      </w:rPr>
      <w:fldChar w:fldCharType="separate"/>
    </w:r>
    <w:r w:rsidR="00947337">
      <w:rPr>
        <w:rFonts w:ascii="Trebuchet MS" w:hAnsi="Trebuchet MS"/>
        <w:b/>
        <w:noProof/>
        <w:sz w:val="16"/>
        <w:szCs w:val="16"/>
      </w:rPr>
      <w:t>3</w:t>
    </w:r>
    <w:r w:rsidR="00A864CE" w:rsidRPr="00BD59EF">
      <w:rPr>
        <w:rFonts w:ascii="Trebuchet MS" w:hAnsi="Trebuchet MS"/>
        <w:b/>
        <w:sz w:val="16"/>
        <w:szCs w:val="16"/>
      </w:rPr>
      <w:fldChar w:fldCharType="end"/>
    </w:r>
    <w:r w:rsidRPr="00BD59EF">
      <w:rPr>
        <w:rFonts w:ascii="Trebuchet MS" w:hAnsi="Trebuchet MS"/>
        <w:b/>
        <w:sz w:val="16"/>
        <w:szCs w:val="16"/>
      </w:rPr>
      <w:t xml:space="preserve"> </w:t>
    </w:r>
  </w:p>
  <w:p w14:paraId="5D8D9A55" w14:textId="77777777" w:rsidR="00AD4CA8" w:rsidRPr="00BD59EF" w:rsidRDefault="00AD4CA8" w:rsidP="00860E00">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C44F" w14:textId="77777777"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2153D8B4" w14:textId="77777777"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15ED8481" w14:textId="3DA3CA24" w:rsidR="00AD4CA8" w:rsidRDefault="00AD4CA8"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860E00" w:rsidRPr="0022257A">
        <w:rPr>
          <w:rStyle w:val="Hyperlink"/>
          <w:sz w:val="16"/>
          <w:szCs w:val="16"/>
          <w:lang w:val="it-IT"/>
        </w:rPr>
        <w:t>itmgalati@itmgalati.ro</w:t>
      </w:r>
    </w:hyperlink>
    <w:r w:rsidR="00860E00">
      <w:rPr>
        <w:sz w:val="16"/>
        <w:szCs w:val="16"/>
        <w:lang w:val="it-IT"/>
      </w:rPr>
      <w:t xml:space="preserve"> ,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54010242" w14:textId="6D1CE375"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w:t>
    </w:r>
    <w:r w:rsidR="005C2C2B">
      <w:rPr>
        <w:rFonts w:ascii="Trebuchet MS" w:hAnsi="Trebuchet MS"/>
        <w:sz w:val="16"/>
        <w:szCs w:val="16"/>
      </w:rPr>
      <w:t>ș</w:t>
    </w:r>
    <w:r w:rsidRPr="00BD59EF">
      <w:rPr>
        <w:rFonts w:ascii="Trebuchet MS" w:hAnsi="Trebuchet MS"/>
        <w:sz w:val="16"/>
        <w:szCs w:val="16"/>
      </w:rPr>
      <w:t>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8D00" w14:textId="77777777" w:rsidR="00204A9F" w:rsidRDefault="00204A9F" w:rsidP="00AA6AD1">
      <w:pPr>
        <w:spacing w:after="0" w:line="240" w:lineRule="auto"/>
      </w:pPr>
      <w:r>
        <w:separator/>
      </w:r>
    </w:p>
  </w:footnote>
  <w:footnote w:type="continuationSeparator" w:id="0">
    <w:p w14:paraId="73FACFF4" w14:textId="77777777" w:rsidR="00204A9F" w:rsidRDefault="00204A9F"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1091" w14:textId="6FD7B288" w:rsidR="00AD4CA8" w:rsidRDefault="007B6E50">
    <w:pPr>
      <w:pStyle w:val="Antet"/>
    </w:pPr>
    <w:r>
      <w:rPr>
        <w:noProof/>
        <w:lang w:val="en-US"/>
      </w:rPr>
      <mc:AlternateContent>
        <mc:Choice Requires="wps">
          <w:drawing>
            <wp:anchor distT="0" distB="0" distL="114300" distR="114300" simplePos="0" relativeHeight="251658240" behindDoc="0" locked="0" layoutInCell="1" allowOverlap="1" wp14:anchorId="5397E151" wp14:editId="02CC39F2">
              <wp:simplePos x="0" y="0"/>
              <wp:positionH relativeFrom="column">
                <wp:posOffset>0</wp:posOffset>
              </wp:positionH>
              <wp:positionV relativeFrom="paragraph">
                <wp:posOffset>7620</wp:posOffset>
              </wp:positionV>
              <wp:extent cx="3467735" cy="685800"/>
              <wp:effectExtent l="0" t="0" r="0" b="0"/>
              <wp:wrapNone/>
              <wp:docPr id="692760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A1678"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5F7CC92A"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7E151" id="_x0000_t202" coordsize="21600,21600" o:spt="202" path="m,l,21600r21600,l21600,xe">
              <v:stroke joinstyle="miter"/>
              <v:path gradientshapeok="t" o:connecttype="rect"/>
            </v:shapetype>
            <v:shape id="Text Box 2" o:spid="_x0000_s1026" type="#_x0000_t202" style="position:absolute;margin-left:0;margin-top:.6pt;width:27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503A1678"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5F7CC92A"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p>
  <w:p w14:paraId="4AE948F1" w14:textId="77777777" w:rsidR="00AD4CA8" w:rsidRDefault="00AD4CA8">
    <w:pPr>
      <w:pStyle w:val="Antet"/>
    </w:pPr>
  </w:p>
  <w:p w14:paraId="72A01D37" w14:textId="77777777" w:rsidR="00AD4CA8" w:rsidRDefault="00AD4CA8">
    <w:pPr>
      <w:pStyle w:val="Antet"/>
    </w:pPr>
  </w:p>
  <w:p w14:paraId="038DB4C1" w14:textId="77777777" w:rsidR="00AD4CA8" w:rsidRDefault="00AD4CA8">
    <w:pPr>
      <w:pStyle w:val="Antet"/>
    </w:pPr>
  </w:p>
  <w:p w14:paraId="6E5C07A2" w14:textId="77777777" w:rsidR="00AD4CA8" w:rsidRPr="00D749DE" w:rsidRDefault="00AD4CA8">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E779" w14:textId="07A35E0D" w:rsidR="00AD4CA8" w:rsidRDefault="007B6E50" w:rsidP="00AA6AD1">
    <w:pPr>
      <w:pStyle w:val="Antet"/>
    </w:pPr>
    <w:r>
      <w:rPr>
        <w:noProof/>
        <w:lang w:val="en-US"/>
      </w:rPr>
      <mc:AlternateContent>
        <mc:Choice Requires="wps">
          <w:drawing>
            <wp:anchor distT="0" distB="0" distL="114300" distR="114300" simplePos="0" relativeHeight="251657216" behindDoc="0" locked="0" layoutInCell="1" allowOverlap="1" wp14:anchorId="04ABC8E1" wp14:editId="6219822A">
              <wp:simplePos x="0" y="0"/>
              <wp:positionH relativeFrom="column">
                <wp:posOffset>989965</wp:posOffset>
              </wp:positionH>
              <wp:positionV relativeFrom="paragraph">
                <wp:posOffset>74930</wp:posOffset>
              </wp:positionV>
              <wp:extent cx="3467735" cy="732790"/>
              <wp:effectExtent l="0" t="0" r="0" b="0"/>
              <wp:wrapNone/>
              <wp:docPr id="1006004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1D701"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D7228FD"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C8E1" id="_x0000_t202" coordsize="21600,21600" o:spt="202" path="m,l,21600r21600,l21600,xe">
              <v:stroke joinstyle="miter"/>
              <v:path gradientshapeok="t" o:connecttype="rect"/>
            </v:shapetype>
            <v:shape id="_x0000_s1027" type="#_x0000_t202" style="position:absolute;margin-left:77.95pt;margin-top:5.9pt;width:273.05pt;height: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" stroked="f">
              <v:textbox>
                <w:txbxContent>
                  <w:p w14:paraId="5E11D701"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D7228FD"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r w:rsidR="00D8788C">
      <w:rPr>
        <w:rFonts w:ascii="Trebuchet MS" w:eastAsia="MS Mincho" w:hAnsi="Trebuchet MS"/>
        <w:noProof/>
        <w:lang w:val="en-US"/>
      </w:rPr>
      <w:drawing>
        <wp:inline distT="0" distB="0" distL="0" distR="0" wp14:anchorId="4D461B28" wp14:editId="158CA8F2">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7B8881A"/>
    <w:lvl w:ilvl="0">
      <w:numFmt w:val="bullet"/>
      <w:lvlText w:val="*"/>
      <w:lvlJc w:val="left"/>
    </w:lvl>
  </w:abstractNum>
  <w:abstractNum w:abstractNumId="1" w15:restartNumberingAfterBreak="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15:restartNumberingAfterBreak="0">
    <w:nsid w:val="1CF52373"/>
    <w:multiLevelType w:val="hybridMultilevel"/>
    <w:tmpl w:val="70E22384"/>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52F3235"/>
    <w:multiLevelType w:val="hybridMultilevel"/>
    <w:tmpl w:val="ABBA8C8E"/>
    <w:lvl w:ilvl="0" w:tplc="FD6A5900">
      <w:numFmt w:val="bullet"/>
      <w:lvlText w:val="-"/>
      <w:lvlJc w:val="left"/>
      <w:pPr>
        <w:ind w:left="720" w:hanging="360"/>
      </w:pPr>
      <w:rPr>
        <w:rFonts w:ascii="Calibri" w:eastAsia="Calibri" w:hAnsi="Calibri" w:cs="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0" w15:restartNumberingAfterBreak="0">
    <w:nsid w:val="32940A69"/>
    <w:multiLevelType w:val="hybridMultilevel"/>
    <w:tmpl w:val="25826B4C"/>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F67D7F"/>
    <w:multiLevelType w:val="hybridMultilevel"/>
    <w:tmpl w:val="6E88B9B8"/>
    <w:lvl w:ilvl="0" w:tplc="04090001">
      <w:start w:val="1"/>
      <w:numFmt w:val="bullet"/>
      <w:lvlText w:val=""/>
      <w:lvlJc w:val="left"/>
      <w:pPr>
        <w:tabs>
          <w:tab w:val="num" w:pos="926"/>
        </w:tabs>
        <w:ind w:left="926" w:hanging="360"/>
      </w:pPr>
      <w:rPr>
        <w:rFonts w:ascii="Symbol" w:hAnsi="Symbol" w:hint="default"/>
      </w:rPr>
    </w:lvl>
    <w:lvl w:ilvl="1" w:tplc="04090003">
      <w:start w:val="1"/>
      <w:numFmt w:val="bullet"/>
      <w:lvlText w:val="o"/>
      <w:lvlJc w:val="left"/>
      <w:pPr>
        <w:tabs>
          <w:tab w:val="num" w:pos="1631"/>
        </w:tabs>
        <w:ind w:left="1631" w:hanging="360"/>
      </w:pPr>
      <w:rPr>
        <w:rFonts w:ascii="Courier New" w:hAnsi="Courier New" w:hint="default"/>
      </w:rPr>
    </w:lvl>
    <w:lvl w:ilvl="2" w:tplc="04090005">
      <w:start w:val="1"/>
      <w:numFmt w:val="bullet"/>
      <w:lvlText w:val=""/>
      <w:lvlJc w:val="left"/>
      <w:pPr>
        <w:tabs>
          <w:tab w:val="num" w:pos="2351"/>
        </w:tabs>
        <w:ind w:left="2351" w:hanging="360"/>
      </w:pPr>
      <w:rPr>
        <w:rFonts w:ascii="Wingdings" w:hAnsi="Wingdings" w:hint="default"/>
      </w:rPr>
    </w:lvl>
    <w:lvl w:ilvl="3" w:tplc="04090001" w:tentative="1">
      <w:start w:val="1"/>
      <w:numFmt w:val="bullet"/>
      <w:lvlText w:val=""/>
      <w:lvlJc w:val="left"/>
      <w:pPr>
        <w:tabs>
          <w:tab w:val="num" w:pos="3071"/>
        </w:tabs>
        <w:ind w:left="3071" w:hanging="360"/>
      </w:pPr>
      <w:rPr>
        <w:rFonts w:ascii="Symbol" w:hAnsi="Symbol" w:hint="default"/>
      </w:rPr>
    </w:lvl>
    <w:lvl w:ilvl="4" w:tplc="04090003" w:tentative="1">
      <w:start w:val="1"/>
      <w:numFmt w:val="bullet"/>
      <w:lvlText w:val="o"/>
      <w:lvlJc w:val="left"/>
      <w:pPr>
        <w:tabs>
          <w:tab w:val="num" w:pos="3791"/>
        </w:tabs>
        <w:ind w:left="3791" w:hanging="360"/>
      </w:pPr>
      <w:rPr>
        <w:rFonts w:ascii="Courier New" w:hAnsi="Courier New" w:hint="default"/>
      </w:rPr>
    </w:lvl>
    <w:lvl w:ilvl="5" w:tplc="04090005" w:tentative="1">
      <w:start w:val="1"/>
      <w:numFmt w:val="bullet"/>
      <w:lvlText w:val=""/>
      <w:lvlJc w:val="left"/>
      <w:pPr>
        <w:tabs>
          <w:tab w:val="num" w:pos="4511"/>
        </w:tabs>
        <w:ind w:left="4511" w:hanging="360"/>
      </w:pPr>
      <w:rPr>
        <w:rFonts w:ascii="Wingdings" w:hAnsi="Wingdings" w:hint="default"/>
      </w:rPr>
    </w:lvl>
    <w:lvl w:ilvl="6" w:tplc="04090001" w:tentative="1">
      <w:start w:val="1"/>
      <w:numFmt w:val="bullet"/>
      <w:lvlText w:val=""/>
      <w:lvlJc w:val="left"/>
      <w:pPr>
        <w:tabs>
          <w:tab w:val="num" w:pos="5231"/>
        </w:tabs>
        <w:ind w:left="5231" w:hanging="360"/>
      </w:pPr>
      <w:rPr>
        <w:rFonts w:ascii="Symbol" w:hAnsi="Symbol" w:hint="default"/>
      </w:rPr>
    </w:lvl>
    <w:lvl w:ilvl="7" w:tplc="04090003" w:tentative="1">
      <w:start w:val="1"/>
      <w:numFmt w:val="bullet"/>
      <w:lvlText w:val="o"/>
      <w:lvlJc w:val="left"/>
      <w:pPr>
        <w:tabs>
          <w:tab w:val="num" w:pos="5951"/>
        </w:tabs>
        <w:ind w:left="5951" w:hanging="360"/>
      </w:pPr>
      <w:rPr>
        <w:rFonts w:ascii="Courier New" w:hAnsi="Courier New" w:hint="default"/>
      </w:rPr>
    </w:lvl>
    <w:lvl w:ilvl="8" w:tplc="04090005" w:tentative="1">
      <w:start w:val="1"/>
      <w:numFmt w:val="bullet"/>
      <w:lvlText w:val=""/>
      <w:lvlJc w:val="left"/>
      <w:pPr>
        <w:tabs>
          <w:tab w:val="num" w:pos="6671"/>
        </w:tabs>
        <w:ind w:left="6671" w:hanging="360"/>
      </w:pPr>
      <w:rPr>
        <w:rFonts w:ascii="Wingdings" w:hAnsi="Wingdings" w:hint="default"/>
      </w:rPr>
    </w:lvl>
  </w:abstractNum>
  <w:abstractNum w:abstractNumId="15"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916F84"/>
    <w:multiLevelType w:val="hybridMultilevel"/>
    <w:tmpl w:val="B28AF12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20192">
    <w:abstractNumId w:val="12"/>
  </w:num>
  <w:num w:numId="2" w16cid:durableId="951283758">
    <w:abstractNumId w:val="11"/>
  </w:num>
  <w:num w:numId="3" w16cid:durableId="846945648">
    <w:abstractNumId w:val="24"/>
  </w:num>
  <w:num w:numId="4" w16cid:durableId="1640307057">
    <w:abstractNumId w:val="16"/>
  </w:num>
  <w:num w:numId="5" w16cid:durableId="1492478383">
    <w:abstractNumId w:val="3"/>
  </w:num>
  <w:num w:numId="6" w16cid:durableId="1131437082">
    <w:abstractNumId w:val="2"/>
  </w:num>
  <w:num w:numId="7" w16cid:durableId="1378166447">
    <w:abstractNumId w:val="18"/>
  </w:num>
  <w:num w:numId="8" w16cid:durableId="52654670">
    <w:abstractNumId w:val="17"/>
  </w:num>
  <w:num w:numId="9" w16cid:durableId="1977375097">
    <w:abstractNumId w:val="21"/>
  </w:num>
  <w:num w:numId="10" w16cid:durableId="1048996023">
    <w:abstractNumId w:val="20"/>
  </w:num>
  <w:num w:numId="11" w16cid:durableId="1655404445">
    <w:abstractNumId w:val="9"/>
  </w:num>
  <w:num w:numId="12" w16cid:durableId="1183393496">
    <w:abstractNumId w:val="19"/>
  </w:num>
  <w:num w:numId="13" w16cid:durableId="2126918608">
    <w:abstractNumId w:val="15"/>
  </w:num>
  <w:num w:numId="14" w16cid:durableId="972638515">
    <w:abstractNumId w:val="23"/>
  </w:num>
  <w:num w:numId="15" w16cid:durableId="617418162">
    <w:abstractNumId w:val="7"/>
  </w:num>
  <w:num w:numId="16" w16cid:durableId="1486169691">
    <w:abstractNumId w:val="13"/>
  </w:num>
  <w:num w:numId="17" w16cid:durableId="536432212">
    <w:abstractNumId w:val="1"/>
  </w:num>
  <w:num w:numId="18" w16cid:durableId="301692081">
    <w:abstractNumId w:val="6"/>
  </w:num>
  <w:num w:numId="19" w16cid:durableId="1100103788">
    <w:abstractNumId w:val="8"/>
  </w:num>
  <w:num w:numId="20" w16cid:durableId="830170680">
    <w:abstractNumId w:val="14"/>
  </w:num>
  <w:num w:numId="21" w16cid:durableId="1978416072">
    <w:abstractNumId w:val="0"/>
    <w:lvlOverride w:ilvl="0">
      <w:lvl w:ilvl="0">
        <w:start w:val="65535"/>
        <w:numFmt w:val="bullet"/>
        <w:lvlText w:val="•"/>
        <w:legacy w:legacy="1" w:legacySpace="0" w:legacyIndent="353"/>
        <w:lvlJc w:val="left"/>
        <w:rPr>
          <w:rFonts w:ascii="Trebuchet MS" w:hAnsi="Trebuchet MS" w:hint="default"/>
        </w:rPr>
      </w:lvl>
    </w:lvlOverride>
  </w:num>
  <w:num w:numId="22" w16cid:durableId="19227107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063118">
    <w:abstractNumId w:val="5"/>
  </w:num>
  <w:num w:numId="24" w16cid:durableId="347097036">
    <w:abstractNumId w:val="10"/>
  </w:num>
  <w:num w:numId="25" w16cid:durableId="1446927132">
    <w:abstractNumId w:val="4"/>
  </w:num>
  <w:num w:numId="26" w16cid:durableId="688887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40796"/>
    <w:rsid w:val="00045F5B"/>
    <w:rsid w:val="00052B5B"/>
    <w:rsid w:val="00057CAC"/>
    <w:rsid w:val="000601E2"/>
    <w:rsid w:val="00060373"/>
    <w:rsid w:val="00060BA6"/>
    <w:rsid w:val="000716AC"/>
    <w:rsid w:val="00071E14"/>
    <w:rsid w:val="000739DC"/>
    <w:rsid w:val="00080201"/>
    <w:rsid w:val="00090675"/>
    <w:rsid w:val="000944DA"/>
    <w:rsid w:val="0009726D"/>
    <w:rsid w:val="000B1601"/>
    <w:rsid w:val="000B4398"/>
    <w:rsid w:val="000B7E5D"/>
    <w:rsid w:val="000C0D27"/>
    <w:rsid w:val="000D3888"/>
    <w:rsid w:val="000D4CC7"/>
    <w:rsid w:val="000F4B22"/>
    <w:rsid w:val="000F62A3"/>
    <w:rsid w:val="00100950"/>
    <w:rsid w:val="0010444A"/>
    <w:rsid w:val="00120B81"/>
    <w:rsid w:val="00124EE0"/>
    <w:rsid w:val="00127B5D"/>
    <w:rsid w:val="001374B0"/>
    <w:rsid w:val="001442AA"/>
    <w:rsid w:val="00144ABC"/>
    <w:rsid w:val="001545B8"/>
    <w:rsid w:val="00155336"/>
    <w:rsid w:val="00162054"/>
    <w:rsid w:val="001624B8"/>
    <w:rsid w:val="00166AD2"/>
    <w:rsid w:val="00170975"/>
    <w:rsid w:val="00174E7F"/>
    <w:rsid w:val="00180FDB"/>
    <w:rsid w:val="001825D5"/>
    <w:rsid w:val="00187985"/>
    <w:rsid w:val="00193A94"/>
    <w:rsid w:val="001A6951"/>
    <w:rsid w:val="001A6DB2"/>
    <w:rsid w:val="001B6653"/>
    <w:rsid w:val="001B6CEA"/>
    <w:rsid w:val="001C6AD6"/>
    <w:rsid w:val="001D36BB"/>
    <w:rsid w:val="001D4542"/>
    <w:rsid w:val="00200B2C"/>
    <w:rsid w:val="00203C9A"/>
    <w:rsid w:val="00204A9F"/>
    <w:rsid w:val="002136E0"/>
    <w:rsid w:val="00214FB3"/>
    <w:rsid w:val="0022319D"/>
    <w:rsid w:val="0022466F"/>
    <w:rsid w:val="00237A61"/>
    <w:rsid w:val="002455E0"/>
    <w:rsid w:val="00264749"/>
    <w:rsid w:val="00265FB9"/>
    <w:rsid w:val="00270A9C"/>
    <w:rsid w:val="002743CF"/>
    <w:rsid w:val="0027670A"/>
    <w:rsid w:val="0028534E"/>
    <w:rsid w:val="002A43B4"/>
    <w:rsid w:val="002A456D"/>
    <w:rsid w:val="002C12C9"/>
    <w:rsid w:val="002C769E"/>
    <w:rsid w:val="002D13B9"/>
    <w:rsid w:val="002E0B9C"/>
    <w:rsid w:val="002F7F1A"/>
    <w:rsid w:val="003123E0"/>
    <w:rsid w:val="00315DF7"/>
    <w:rsid w:val="003243B4"/>
    <w:rsid w:val="00326337"/>
    <w:rsid w:val="00346324"/>
    <w:rsid w:val="003472A2"/>
    <w:rsid w:val="00371728"/>
    <w:rsid w:val="00373D2D"/>
    <w:rsid w:val="00380470"/>
    <w:rsid w:val="00381454"/>
    <w:rsid w:val="00387C9C"/>
    <w:rsid w:val="00396A77"/>
    <w:rsid w:val="003A50A3"/>
    <w:rsid w:val="003D3BC9"/>
    <w:rsid w:val="003D3BFF"/>
    <w:rsid w:val="003D5777"/>
    <w:rsid w:val="003D6445"/>
    <w:rsid w:val="003E2486"/>
    <w:rsid w:val="00406156"/>
    <w:rsid w:val="0041039A"/>
    <w:rsid w:val="004153F1"/>
    <w:rsid w:val="004240A1"/>
    <w:rsid w:val="004431B2"/>
    <w:rsid w:val="0044671A"/>
    <w:rsid w:val="004468C0"/>
    <w:rsid w:val="00446F93"/>
    <w:rsid w:val="0045009A"/>
    <w:rsid w:val="004504A4"/>
    <w:rsid w:val="00452402"/>
    <w:rsid w:val="00453C0A"/>
    <w:rsid w:val="00455E94"/>
    <w:rsid w:val="00466081"/>
    <w:rsid w:val="00466E97"/>
    <w:rsid w:val="0047213B"/>
    <w:rsid w:val="00473814"/>
    <w:rsid w:val="00484F99"/>
    <w:rsid w:val="004947C1"/>
    <w:rsid w:val="004A6276"/>
    <w:rsid w:val="004A6BB8"/>
    <w:rsid w:val="004B5E12"/>
    <w:rsid w:val="004B6725"/>
    <w:rsid w:val="004C4CEA"/>
    <w:rsid w:val="004C522B"/>
    <w:rsid w:val="004C56D5"/>
    <w:rsid w:val="004C6BAC"/>
    <w:rsid w:val="004D0DBA"/>
    <w:rsid w:val="004D40F0"/>
    <w:rsid w:val="004D4A07"/>
    <w:rsid w:val="00517EA1"/>
    <w:rsid w:val="00521A6B"/>
    <w:rsid w:val="00522EDF"/>
    <w:rsid w:val="005324BC"/>
    <w:rsid w:val="00541A68"/>
    <w:rsid w:val="00542A6B"/>
    <w:rsid w:val="0054716B"/>
    <w:rsid w:val="00552E11"/>
    <w:rsid w:val="00555034"/>
    <w:rsid w:val="00556E37"/>
    <w:rsid w:val="005578CD"/>
    <w:rsid w:val="00570613"/>
    <w:rsid w:val="00576A79"/>
    <w:rsid w:val="00580A74"/>
    <w:rsid w:val="00587F95"/>
    <w:rsid w:val="00593D8B"/>
    <w:rsid w:val="005C2C2B"/>
    <w:rsid w:val="005C593F"/>
    <w:rsid w:val="005D07CA"/>
    <w:rsid w:val="00622389"/>
    <w:rsid w:val="00626DCF"/>
    <w:rsid w:val="006323AB"/>
    <w:rsid w:val="0063339E"/>
    <w:rsid w:val="00640C11"/>
    <w:rsid w:val="00646FFD"/>
    <w:rsid w:val="0066408D"/>
    <w:rsid w:val="0066567A"/>
    <w:rsid w:val="00683572"/>
    <w:rsid w:val="00694028"/>
    <w:rsid w:val="006A191C"/>
    <w:rsid w:val="006A3613"/>
    <w:rsid w:val="006B44C5"/>
    <w:rsid w:val="006C6EFC"/>
    <w:rsid w:val="006D1161"/>
    <w:rsid w:val="006D5E7D"/>
    <w:rsid w:val="006D61BA"/>
    <w:rsid w:val="006E0900"/>
    <w:rsid w:val="006E3EBA"/>
    <w:rsid w:val="006F09A8"/>
    <w:rsid w:val="006F7A88"/>
    <w:rsid w:val="00700811"/>
    <w:rsid w:val="007019BA"/>
    <w:rsid w:val="00702D37"/>
    <w:rsid w:val="00702DDF"/>
    <w:rsid w:val="00706D75"/>
    <w:rsid w:val="007070E1"/>
    <w:rsid w:val="007176AE"/>
    <w:rsid w:val="0072012D"/>
    <w:rsid w:val="007240E8"/>
    <w:rsid w:val="00733FEC"/>
    <w:rsid w:val="00744249"/>
    <w:rsid w:val="007479F9"/>
    <w:rsid w:val="00751674"/>
    <w:rsid w:val="00756D5D"/>
    <w:rsid w:val="0076325A"/>
    <w:rsid w:val="007743CB"/>
    <w:rsid w:val="0077739A"/>
    <w:rsid w:val="00785D48"/>
    <w:rsid w:val="00791EF4"/>
    <w:rsid w:val="007962DA"/>
    <w:rsid w:val="00797699"/>
    <w:rsid w:val="007A7087"/>
    <w:rsid w:val="007B445D"/>
    <w:rsid w:val="007B6E50"/>
    <w:rsid w:val="007C086A"/>
    <w:rsid w:val="007C112D"/>
    <w:rsid w:val="007D2B2D"/>
    <w:rsid w:val="007E70A5"/>
    <w:rsid w:val="007F6D18"/>
    <w:rsid w:val="00802103"/>
    <w:rsid w:val="0082115A"/>
    <w:rsid w:val="00821D9D"/>
    <w:rsid w:val="008277D3"/>
    <w:rsid w:val="008342EC"/>
    <w:rsid w:val="0084180B"/>
    <w:rsid w:val="008471D3"/>
    <w:rsid w:val="008515EE"/>
    <w:rsid w:val="008560FB"/>
    <w:rsid w:val="00860196"/>
    <w:rsid w:val="00860E00"/>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47337"/>
    <w:rsid w:val="009565BA"/>
    <w:rsid w:val="00961CD2"/>
    <w:rsid w:val="009623BC"/>
    <w:rsid w:val="00974521"/>
    <w:rsid w:val="00977EAD"/>
    <w:rsid w:val="00990268"/>
    <w:rsid w:val="009A2E7D"/>
    <w:rsid w:val="009A39E5"/>
    <w:rsid w:val="009A72B2"/>
    <w:rsid w:val="009B4C9C"/>
    <w:rsid w:val="009B5B2E"/>
    <w:rsid w:val="009C2677"/>
    <w:rsid w:val="009D0140"/>
    <w:rsid w:val="009D097F"/>
    <w:rsid w:val="009D16CD"/>
    <w:rsid w:val="009E41F6"/>
    <w:rsid w:val="009E61A1"/>
    <w:rsid w:val="009F60C7"/>
    <w:rsid w:val="009F7897"/>
    <w:rsid w:val="00A002EB"/>
    <w:rsid w:val="00A00924"/>
    <w:rsid w:val="00A01528"/>
    <w:rsid w:val="00A01971"/>
    <w:rsid w:val="00A04EC8"/>
    <w:rsid w:val="00A0502F"/>
    <w:rsid w:val="00A119D4"/>
    <w:rsid w:val="00A377A4"/>
    <w:rsid w:val="00A41BEE"/>
    <w:rsid w:val="00A44777"/>
    <w:rsid w:val="00A472D1"/>
    <w:rsid w:val="00A52717"/>
    <w:rsid w:val="00A73CDC"/>
    <w:rsid w:val="00A77963"/>
    <w:rsid w:val="00A864CE"/>
    <w:rsid w:val="00A90D8F"/>
    <w:rsid w:val="00AA0BEF"/>
    <w:rsid w:val="00AA2A86"/>
    <w:rsid w:val="00AA6776"/>
    <w:rsid w:val="00AA6AD1"/>
    <w:rsid w:val="00AB0090"/>
    <w:rsid w:val="00AB2CD8"/>
    <w:rsid w:val="00AB3A5E"/>
    <w:rsid w:val="00AC6537"/>
    <w:rsid w:val="00AD4CA8"/>
    <w:rsid w:val="00AE2C90"/>
    <w:rsid w:val="00AE5A1F"/>
    <w:rsid w:val="00AF21BB"/>
    <w:rsid w:val="00AF362A"/>
    <w:rsid w:val="00AF3BCE"/>
    <w:rsid w:val="00AF58D6"/>
    <w:rsid w:val="00B01AF4"/>
    <w:rsid w:val="00B066CF"/>
    <w:rsid w:val="00B274BB"/>
    <w:rsid w:val="00B4253F"/>
    <w:rsid w:val="00B43BD4"/>
    <w:rsid w:val="00B60EC2"/>
    <w:rsid w:val="00B74D42"/>
    <w:rsid w:val="00B76993"/>
    <w:rsid w:val="00B9241A"/>
    <w:rsid w:val="00B95353"/>
    <w:rsid w:val="00BB38CC"/>
    <w:rsid w:val="00BC1647"/>
    <w:rsid w:val="00BC2EE3"/>
    <w:rsid w:val="00BC6F81"/>
    <w:rsid w:val="00BD59EF"/>
    <w:rsid w:val="00BE4EB3"/>
    <w:rsid w:val="00BF273D"/>
    <w:rsid w:val="00BF3BAC"/>
    <w:rsid w:val="00C07188"/>
    <w:rsid w:val="00C13726"/>
    <w:rsid w:val="00C16A02"/>
    <w:rsid w:val="00C2046E"/>
    <w:rsid w:val="00C2050F"/>
    <w:rsid w:val="00C23512"/>
    <w:rsid w:val="00C25F26"/>
    <w:rsid w:val="00C269B2"/>
    <w:rsid w:val="00C36483"/>
    <w:rsid w:val="00C7318D"/>
    <w:rsid w:val="00C75073"/>
    <w:rsid w:val="00C7653B"/>
    <w:rsid w:val="00CA0610"/>
    <w:rsid w:val="00CB3CA0"/>
    <w:rsid w:val="00CB682F"/>
    <w:rsid w:val="00CE21F3"/>
    <w:rsid w:val="00CE31A7"/>
    <w:rsid w:val="00CE379F"/>
    <w:rsid w:val="00CF44CC"/>
    <w:rsid w:val="00D04E5D"/>
    <w:rsid w:val="00D05F77"/>
    <w:rsid w:val="00D06D28"/>
    <w:rsid w:val="00D13AE0"/>
    <w:rsid w:val="00D206DD"/>
    <w:rsid w:val="00D221D8"/>
    <w:rsid w:val="00D250AD"/>
    <w:rsid w:val="00D317F8"/>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E660F"/>
    <w:rsid w:val="00DF3730"/>
    <w:rsid w:val="00DF4EF7"/>
    <w:rsid w:val="00DF5B40"/>
    <w:rsid w:val="00DF7169"/>
    <w:rsid w:val="00E003AF"/>
    <w:rsid w:val="00E0328F"/>
    <w:rsid w:val="00E11E78"/>
    <w:rsid w:val="00E14BF5"/>
    <w:rsid w:val="00E160F3"/>
    <w:rsid w:val="00E164A7"/>
    <w:rsid w:val="00E26110"/>
    <w:rsid w:val="00E27A1E"/>
    <w:rsid w:val="00E3142E"/>
    <w:rsid w:val="00E35130"/>
    <w:rsid w:val="00E373CC"/>
    <w:rsid w:val="00E50A0D"/>
    <w:rsid w:val="00E5578F"/>
    <w:rsid w:val="00E63A9D"/>
    <w:rsid w:val="00E64B24"/>
    <w:rsid w:val="00E81AFF"/>
    <w:rsid w:val="00E82436"/>
    <w:rsid w:val="00E85676"/>
    <w:rsid w:val="00E91311"/>
    <w:rsid w:val="00E93614"/>
    <w:rsid w:val="00E93768"/>
    <w:rsid w:val="00E97539"/>
    <w:rsid w:val="00EA02F7"/>
    <w:rsid w:val="00EC77A4"/>
    <w:rsid w:val="00ED2717"/>
    <w:rsid w:val="00EE0729"/>
    <w:rsid w:val="00EE1E1B"/>
    <w:rsid w:val="00EF14A8"/>
    <w:rsid w:val="00EF6D11"/>
    <w:rsid w:val="00F00101"/>
    <w:rsid w:val="00F041A0"/>
    <w:rsid w:val="00F0505E"/>
    <w:rsid w:val="00F16600"/>
    <w:rsid w:val="00F21EB2"/>
    <w:rsid w:val="00F277C0"/>
    <w:rsid w:val="00F32018"/>
    <w:rsid w:val="00F347E0"/>
    <w:rsid w:val="00F34838"/>
    <w:rsid w:val="00F367F2"/>
    <w:rsid w:val="00F3734C"/>
    <w:rsid w:val="00F375B0"/>
    <w:rsid w:val="00F45778"/>
    <w:rsid w:val="00F66E0C"/>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160FD3"/>
  <w15:docId w15:val="{A785909B-A45F-48B3-A3BA-66816355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 w:type="paragraph" w:styleId="Corptext">
    <w:name w:val="Body Text"/>
    <w:basedOn w:val="Normal"/>
    <w:link w:val="CorptextCaracter"/>
    <w:uiPriority w:val="99"/>
    <w:rsid w:val="00214FB3"/>
    <w:pPr>
      <w:spacing w:after="120"/>
      <w:ind w:left="1701"/>
      <w:jc w:val="both"/>
    </w:pPr>
    <w:rPr>
      <w:rFonts w:ascii="Trebuchet MS" w:eastAsia="MS Mincho" w:hAnsi="Trebuchet MS"/>
      <w:szCs w:val="20"/>
      <w:lang w:val="en-US"/>
    </w:rPr>
  </w:style>
  <w:style w:type="character" w:customStyle="1" w:styleId="CorptextCaracter">
    <w:name w:val="Corp text Caracter"/>
    <w:basedOn w:val="Fontdeparagrafimplicit"/>
    <w:link w:val="Corptext"/>
    <w:uiPriority w:val="99"/>
    <w:rsid w:val="00214FB3"/>
    <w:rPr>
      <w:rFonts w:ascii="Trebuchet MS" w:eastAsia="MS Mincho" w:hAnsi="Trebuchet MS"/>
      <w:szCs w:val="20"/>
    </w:rPr>
  </w:style>
  <w:style w:type="paragraph" w:customStyle="1" w:styleId="Style9">
    <w:name w:val="Style9"/>
    <w:basedOn w:val="Normal"/>
    <w:uiPriority w:val="99"/>
    <w:rsid w:val="00214FB3"/>
    <w:pPr>
      <w:widowControl w:val="0"/>
      <w:autoSpaceDE w:val="0"/>
      <w:autoSpaceDN w:val="0"/>
      <w:adjustRightInd w:val="0"/>
      <w:spacing w:after="0" w:line="281" w:lineRule="exact"/>
      <w:ind w:hanging="360"/>
      <w:jc w:val="both"/>
    </w:pPr>
    <w:rPr>
      <w:rFonts w:ascii="Trebuchet MS" w:eastAsia="Times New Roman" w:hAnsi="Trebuchet MS"/>
      <w:sz w:val="24"/>
      <w:szCs w:val="24"/>
      <w:lang w:val="en-US"/>
    </w:rPr>
  </w:style>
  <w:style w:type="character" w:customStyle="1" w:styleId="FontStyle88">
    <w:name w:val="Font Style88"/>
    <w:basedOn w:val="Fontdeparagrafimplicit"/>
    <w:uiPriority w:val="99"/>
    <w:rsid w:val="00214FB3"/>
    <w:rPr>
      <w:rFonts w:ascii="Trebuchet MS" w:hAnsi="Trebuchet MS" w:cs="Trebuchet MS"/>
      <w:sz w:val="22"/>
      <w:szCs w:val="22"/>
    </w:rPr>
  </w:style>
  <w:style w:type="character" w:customStyle="1" w:styleId="FontStyle13">
    <w:name w:val="Font Style13"/>
    <w:basedOn w:val="Fontdeparagrafimplicit"/>
    <w:uiPriority w:val="99"/>
    <w:rsid w:val="00E81AFF"/>
    <w:rPr>
      <w:rFonts w:ascii="Trebuchet MS" w:hAnsi="Trebuchet MS" w:cs="Trebuchet MS"/>
      <w:sz w:val="22"/>
      <w:szCs w:val="22"/>
    </w:rPr>
  </w:style>
  <w:style w:type="character" w:styleId="MeniuneNerezolvat">
    <w:name w:val="Unresolved Mention"/>
    <w:basedOn w:val="Fontdeparagrafimplicit"/>
    <w:uiPriority w:val="99"/>
    <w:semiHidden/>
    <w:unhideWhenUsed/>
    <w:rsid w:val="00174E7F"/>
    <w:rPr>
      <w:color w:val="605E5C"/>
      <w:shd w:val="clear" w:color="auto" w:fill="E1DFDD"/>
    </w:rPr>
  </w:style>
  <w:style w:type="paragraph" w:customStyle="1" w:styleId="CharChar1CaracterCaracter">
    <w:name w:val="Char Char1 Caracter Caracter"/>
    <w:basedOn w:val="Normal"/>
    <w:rsid w:val="00F0505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rsid w:val="00F0505E"/>
    <w:pPr>
      <w:spacing w:after="0" w:line="240" w:lineRule="auto"/>
      <w:ind w:firstLine="72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376706718">
      <w:bodyDiv w:val="1"/>
      <w:marLeft w:val="0"/>
      <w:marRight w:val="0"/>
      <w:marTop w:val="0"/>
      <w:marBottom w:val="0"/>
      <w:divBdr>
        <w:top w:val="none" w:sz="0" w:space="0" w:color="auto"/>
        <w:left w:val="none" w:sz="0" w:space="0" w:color="auto"/>
        <w:bottom w:val="none" w:sz="0" w:space="0" w:color="auto"/>
        <w:right w:val="none" w:sz="0" w:space="0" w:color="auto"/>
      </w:divBdr>
    </w:div>
    <w:div w:id="486635328">
      <w:bodyDiv w:val="1"/>
      <w:marLeft w:val="0"/>
      <w:marRight w:val="0"/>
      <w:marTop w:val="0"/>
      <w:marBottom w:val="0"/>
      <w:divBdr>
        <w:top w:val="none" w:sz="0" w:space="0" w:color="auto"/>
        <w:left w:val="none" w:sz="0" w:space="0" w:color="auto"/>
        <w:bottom w:val="none" w:sz="0" w:space="0" w:color="auto"/>
        <w:right w:val="none" w:sz="0" w:space="0" w:color="auto"/>
      </w:divBdr>
    </w:div>
    <w:div w:id="694581603">
      <w:bodyDiv w:val="1"/>
      <w:marLeft w:val="0"/>
      <w:marRight w:val="0"/>
      <w:marTop w:val="0"/>
      <w:marBottom w:val="0"/>
      <w:divBdr>
        <w:top w:val="none" w:sz="0" w:space="0" w:color="auto"/>
        <w:left w:val="none" w:sz="0" w:space="0" w:color="auto"/>
        <w:bottom w:val="none" w:sz="0" w:space="0" w:color="auto"/>
        <w:right w:val="none" w:sz="0" w:space="0" w:color="auto"/>
      </w:divBdr>
    </w:div>
    <w:div w:id="7034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421</Words>
  <Characters>2445</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Carmen Paunica Corodeanu</cp:lastModifiedBy>
  <cp:revision>5</cp:revision>
  <cp:lastPrinted>2024-04-04T08:34:00Z</cp:lastPrinted>
  <dcterms:created xsi:type="dcterms:W3CDTF">2024-04-04T08:32:00Z</dcterms:created>
  <dcterms:modified xsi:type="dcterms:W3CDTF">2024-04-08T10:24:00Z</dcterms:modified>
</cp:coreProperties>
</file>