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61F0D" w14:textId="4CDEB9B6" w:rsidR="00090675" w:rsidRDefault="00F21EB2" w:rsidP="00FC0FF9">
      <w:pPr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7037E92" wp14:editId="1787484C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2668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438" y="21185"/>
                <wp:lineTo x="21438" y="0"/>
                <wp:lineTo x="0" y="0"/>
              </wp:wrapPolygon>
            </wp:wrapTight>
            <wp:docPr id="48425790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F222D1" w14:textId="202D2F55" w:rsidR="00090675" w:rsidRPr="00990268" w:rsidRDefault="00B4253F" w:rsidP="009347C2">
      <w:pPr>
        <w:spacing w:after="30"/>
        <w:ind w:left="720"/>
        <w:jc w:val="both"/>
        <w:rPr>
          <w:rFonts w:ascii="Trebuchet MS" w:hAnsi="Trebuchet MS"/>
        </w:rPr>
      </w:pPr>
      <w:r>
        <w:rPr>
          <w:rFonts w:ascii="Trebuchet MS" w:hAnsi="Trebuchet MS"/>
        </w:rPr>
        <w:t>16</w:t>
      </w:r>
      <w:r w:rsidR="00090675" w:rsidRPr="00990268">
        <w:rPr>
          <w:rFonts w:ascii="Trebuchet MS" w:hAnsi="Trebuchet MS"/>
        </w:rPr>
        <w:t>.</w:t>
      </w:r>
      <w:r w:rsidR="00C13726">
        <w:rPr>
          <w:rFonts w:ascii="Trebuchet MS" w:hAnsi="Trebuchet MS"/>
        </w:rPr>
        <w:t>0</w:t>
      </w:r>
      <w:r>
        <w:rPr>
          <w:rFonts w:ascii="Trebuchet MS" w:hAnsi="Trebuchet MS"/>
        </w:rPr>
        <w:t>5</w:t>
      </w:r>
      <w:r w:rsidR="00090675" w:rsidRPr="00990268">
        <w:rPr>
          <w:rFonts w:ascii="Trebuchet MS" w:hAnsi="Trebuchet MS"/>
        </w:rPr>
        <w:t>.202</w:t>
      </w:r>
      <w:r w:rsidR="00C13726">
        <w:rPr>
          <w:rFonts w:ascii="Trebuchet MS" w:hAnsi="Trebuchet MS"/>
        </w:rPr>
        <w:t>3</w:t>
      </w:r>
    </w:p>
    <w:p w14:paraId="5A2E97BF" w14:textId="39F51E9D" w:rsidR="00D8788C" w:rsidRPr="00AE2C90" w:rsidRDefault="00D8788C" w:rsidP="00AE2C90">
      <w:pPr>
        <w:spacing w:after="30"/>
        <w:ind w:left="720"/>
        <w:jc w:val="both"/>
        <w:rPr>
          <w:rFonts w:ascii="Trebuchet MS" w:hAnsi="Trebuchet MS"/>
          <w:sz w:val="24"/>
          <w:szCs w:val="24"/>
        </w:rPr>
      </w:pPr>
    </w:p>
    <w:p w14:paraId="488062E9" w14:textId="3F2D579F" w:rsidR="00090675" w:rsidRDefault="00090675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 w:rsidRPr="00DE660F">
        <w:rPr>
          <w:rFonts w:ascii="Trebuchet MS" w:hAnsi="Trebuchet MS"/>
          <w:b/>
          <w:bCs/>
          <w:sz w:val="24"/>
          <w:szCs w:val="24"/>
        </w:rPr>
        <w:t>Comunicat de presă</w:t>
      </w:r>
    </w:p>
    <w:p w14:paraId="6B569045" w14:textId="665C1E34" w:rsidR="002C769E" w:rsidRPr="00DE660F" w:rsidRDefault="002C769E" w:rsidP="00AE2C90">
      <w:pPr>
        <w:spacing w:after="30"/>
        <w:ind w:left="720"/>
        <w:jc w:val="both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 xml:space="preserve">Concursul Național </w:t>
      </w:r>
      <w:r w:rsidRPr="002C769E">
        <w:rPr>
          <w:rStyle w:val="FontStyle36"/>
          <w:sz w:val="24"/>
          <w:szCs w:val="24"/>
        </w:rPr>
        <w:t>”</w:t>
      </w:r>
      <w:r>
        <w:rPr>
          <w:rFonts w:ascii="Trebuchet MS" w:hAnsi="Trebuchet MS"/>
          <w:b/>
          <w:bCs/>
          <w:sz w:val="24"/>
          <w:szCs w:val="24"/>
        </w:rPr>
        <w:t>Știu și aplic</w:t>
      </w:r>
      <w:r w:rsidRPr="002C769E">
        <w:rPr>
          <w:rStyle w:val="FontStyle36"/>
          <w:sz w:val="24"/>
          <w:szCs w:val="24"/>
        </w:rPr>
        <w:t>”</w:t>
      </w:r>
      <w:r>
        <w:rPr>
          <w:rStyle w:val="FontStyle36"/>
          <w:sz w:val="24"/>
          <w:szCs w:val="24"/>
        </w:rPr>
        <w:t xml:space="preserve"> – </w:t>
      </w:r>
      <w:r w:rsidRPr="002C769E">
        <w:rPr>
          <w:rStyle w:val="FontStyle36"/>
          <w:b/>
          <w:bCs/>
          <w:sz w:val="24"/>
          <w:szCs w:val="24"/>
        </w:rPr>
        <w:t>finala națională</w:t>
      </w:r>
    </w:p>
    <w:p w14:paraId="2CB7987A" w14:textId="33617A3A" w:rsidR="00214FB3" w:rsidRDefault="00214FB3" w:rsidP="00AE2C90">
      <w:pPr>
        <w:spacing w:after="30"/>
        <w:ind w:left="720"/>
        <w:jc w:val="both"/>
        <w:rPr>
          <w:rFonts w:ascii="Trebuchet MS" w:hAnsi="Trebuchet MS"/>
          <w:b/>
          <w:bCs/>
        </w:rPr>
      </w:pPr>
    </w:p>
    <w:p w14:paraId="4C684004" w14:textId="77777777" w:rsidR="00DE660F" w:rsidRPr="00DE660F" w:rsidRDefault="00DE660F" w:rsidP="00AE2C90">
      <w:pPr>
        <w:spacing w:after="30"/>
        <w:ind w:left="720"/>
        <w:jc w:val="both"/>
        <w:rPr>
          <w:rFonts w:ascii="Trebuchet MS" w:hAnsi="Trebuchet MS"/>
          <w:b/>
          <w:bCs/>
        </w:rPr>
      </w:pPr>
    </w:p>
    <w:p w14:paraId="11910B54" w14:textId="671B2945" w:rsidR="00E81AFF" w:rsidRPr="00DE660F" w:rsidRDefault="002D13B9" w:rsidP="00AE2C90">
      <w:pPr>
        <w:spacing w:after="30"/>
        <w:ind w:left="720"/>
        <w:jc w:val="both"/>
        <w:rPr>
          <w:rFonts w:ascii="Trebuchet MS" w:hAnsi="Trebuchet MS"/>
        </w:rPr>
      </w:pPr>
      <w:r w:rsidRPr="00DE660F">
        <w:rPr>
          <w:rStyle w:val="FontStyle36"/>
          <w:sz w:val="22"/>
          <w:szCs w:val="22"/>
        </w:rPr>
        <w:t>În perioada 12.05 - 14.05.2023 s-a desfă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urat la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i, cea de-a IX-a edi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ie a Concursului na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ional  „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TIU 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  APLIC” - SECURITATEA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 SĂNĂTATEA ÎN MUNCĂ SE DEPRIND DE PE BĂNCILE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COLII!, organizat de către Inspec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ia Muncii, Inspectoratul Teritorial de Muncă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i, Inspectoratul 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colar Jude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ean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i, Colegiului Tehnic „Gheorghe Asachi”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în colaborare cu Universitatea Tehnică „Gheorghe Asachi” din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</w:t>
      </w:r>
      <w:r w:rsidR="00E81AFF" w:rsidRPr="00DE660F">
        <w:rPr>
          <w:rFonts w:ascii="Trebuchet MS" w:hAnsi="Trebuchet MS"/>
        </w:rPr>
        <w:t>.</w:t>
      </w:r>
    </w:p>
    <w:p w14:paraId="59637324" w14:textId="7EB59B88" w:rsidR="002D13B9" w:rsidRPr="00DE660F" w:rsidRDefault="002D13B9" w:rsidP="002D13B9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Lansat de Inspec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ia Muncii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Inspectoratul Teritorial de Muncă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i, în parteneriat cu Inspectoratul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colar Jude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ean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i, proiectul intitulat ”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𝑺𝒕𝒊𝒖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𝒔𝒊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𝒂𝒑𝒍𝒊𝒄</w:t>
      </w:r>
      <w:r w:rsidRPr="00DE660F">
        <w:rPr>
          <w:rStyle w:val="FontStyle36"/>
          <w:sz w:val="22"/>
          <w:szCs w:val="22"/>
        </w:rPr>
        <w:t xml:space="preserve">,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𝒔𝒆𝒄𝒖𝒓𝒊𝒕𝒂𝒕𝒆𝒂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𝒔𝒊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𝒔𝒂</w:t>
      </w:r>
      <w:r w:rsidRPr="00DE660F">
        <w:rPr>
          <w:rStyle w:val="FontStyle36"/>
          <w:sz w:val="22"/>
          <w:szCs w:val="22"/>
        </w:rPr>
        <w:t>̃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𝒏𝒂</w:t>
      </w:r>
      <w:r w:rsidRPr="00DE660F">
        <w:rPr>
          <w:rStyle w:val="FontStyle36"/>
          <w:sz w:val="22"/>
          <w:szCs w:val="22"/>
        </w:rPr>
        <w:t>̃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𝒕𝒂𝒕𝒆𝒂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𝒊𝒏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𝒎𝒖𝒏𝒄𝒂</w:t>
      </w:r>
      <w:r w:rsidRPr="00DE660F">
        <w:rPr>
          <w:rStyle w:val="FontStyle36"/>
          <w:sz w:val="22"/>
          <w:szCs w:val="22"/>
        </w:rPr>
        <w:t xml:space="preserve">̃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𝒔𝒆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𝒅𝒆𝒑𝒓𝒊𝒏𝒅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𝒅𝒆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𝒑𝒆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𝒃𝒂</w:t>
      </w:r>
      <w:r w:rsidRPr="00DE660F">
        <w:rPr>
          <w:rStyle w:val="FontStyle36"/>
          <w:sz w:val="22"/>
          <w:szCs w:val="22"/>
        </w:rPr>
        <w:t>̃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𝒏𝒄𝒊𝒍𝒆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𝒔𝒄𝒐𝒍𝒊𝒊</w:t>
      </w:r>
      <w:r w:rsidRPr="00DE660F">
        <w:rPr>
          <w:rStyle w:val="FontStyle36"/>
          <w:sz w:val="22"/>
          <w:szCs w:val="22"/>
        </w:rPr>
        <w:t xml:space="preserve">” este un instrument educativ privind securitatea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 sănătatea în muncă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care, în decursul celor 9 ani, a demonstrat că poate contribui la educarea tinerilor în domeniul securită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ii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sănătă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ii în muncă la nivelul învă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ământului preuniversitar.</w:t>
      </w:r>
    </w:p>
    <w:p w14:paraId="3C25F21B" w14:textId="72B38289" w:rsidR="00517EA1" w:rsidRPr="00DE660F" w:rsidRDefault="00517EA1" w:rsidP="00517EA1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Motivarea care a stat la baza acestei ac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iuni de amploare la nivel na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ional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care a angrenat păr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 cheie, prin încheierea unor parteneriate în scopul promovării securită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ii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sănătă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ii în muncă în sistemul educa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ional din România, a  contribuit la dezvoltarea unei culturi de prevenire a riscurilor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 a accidentelor de muncă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 a bolilor profesionale, înglobând cadre legislative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ac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iuni interna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ionale.</w:t>
      </w:r>
    </w:p>
    <w:p w14:paraId="7ED5D825" w14:textId="21D2D8B8" w:rsidR="00174E7F" w:rsidRPr="00DE660F" w:rsidRDefault="00517EA1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Con</w:t>
      </w:r>
      <w:r w:rsidR="002D13B9" w:rsidRPr="00DE660F">
        <w:rPr>
          <w:rStyle w:val="FontStyle36"/>
          <w:sz w:val="22"/>
          <w:szCs w:val="22"/>
        </w:rPr>
        <w:t xml:space="preserve">cursul </w:t>
      </w:r>
      <w:r w:rsidRPr="00DE660F">
        <w:rPr>
          <w:rStyle w:val="FontStyle36"/>
          <w:sz w:val="22"/>
          <w:szCs w:val="22"/>
        </w:rPr>
        <w:t>la care au participat 290 de elevi din 35 de jude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e, organiza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 în 145 de echipe</w:t>
      </w:r>
      <w:r w:rsid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sz w:val="22"/>
          <w:szCs w:val="22"/>
        </w:rPr>
        <w:t xml:space="preserve">s-a </w:t>
      </w:r>
      <w:r w:rsidR="002D13B9" w:rsidRPr="00DE660F">
        <w:rPr>
          <w:rStyle w:val="FontStyle36"/>
          <w:sz w:val="22"/>
          <w:szCs w:val="22"/>
        </w:rPr>
        <w:t>desfă</w:t>
      </w:r>
      <w:r w:rsidR="00DE660F">
        <w:rPr>
          <w:rStyle w:val="FontStyle36"/>
          <w:sz w:val="22"/>
          <w:szCs w:val="22"/>
        </w:rPr>
        <w:t>ș</w:t>
      </w:r>
      <w:r w:rsidR="002D13B9" w:rsidRPr="00DE660F">
        <w:rPr>
          <w:rStyle w:val="FontStyle36"/>
          <w:sz w:val="22"/>
          <w:szCs w:val="22"/>
        </w:rPr>
        <w:t>urat pe cinci sec</w:t>
      </w:r>
      <w:r w:rsidR="00DE660F">
        <w:rPr>
          <w:rStyle w:val="FontStyle36"/>
          <w:sz w:val="22"/>
          <w:szCs w:val="22"/>
        </w:rPr>
        <w:t>ț</w:t>
      </w:r>
      <w:r w:rsidR="002D13B9" w:rsidRPr="00DE660F">
        <w:rPr>
          <w:rStyle w:val="FontStyle36"/>
          <w:sz w:val="22"/>
          <w:szCs w:val="22"/>
        </w:rPr>
        <w:t>iuni</w:t>
      </w:r>
      <w:r w:rsidR="00F21EB2" w:rsidRPr="00DE660F">
        <w:rPr>
          <w:rStyle w:val="FontStyle36"/>
          <w:sz w:val="22"/>
          <w:szCs w:val="22"/>
        </w:rPr>
        <w:t>.</w:t>
      </w:r>
      <w:r w:rsidRPr="00DE660F">
        <w:rPr>
          <w:rStyle w:val="FontStyle36"/>
          <w:sz w:val="22"/>
          <w:szCs w:val="22"/>
        </w:rPr>
        <w:t xml:space="preserve"> </w:t>
      </w:r>
    </w:p>
    <w:p w14:paraId="4E0B37E6" w14:textId="587C50EB" w:rsidR="00174E7F" w:rsidRPr="00DE660F" w:rsidRDefault="00170975" w:rsidP="00174E7F">
      <w:pPr>
        <w:spacing w:after="30"/>
        <w:ind w:left="720"/>
        <w:jc w:val="both"/>
        <w:rPr>
          <w:rStyle w:val="FontStyle36"/>
          <w:b/>
          <w:bCs/>
          <w:sz w:val="22"/>
          <w:szCs w:val="22"/>
        </w:rPr>
      </w:pPr>
      <w:bookmarkStart w:id="0" w:name="_Hlk135125011"/>
      <w:r w:rsidRPr="00DE660F">
        <w:rPr>
          <w:rStyle w:val="FontStyle36"/>
          <w:b/>
          <w:bCs/>
          <w:sz w:val="22"/>
          <w:szCs w:val="22"/>
        </w:rPr>
        <w:t>Din jude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>ul Gala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>i au concurat 10 elevi, organiza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 xml:space="preserve">i în 5 echipe </w:t>
      </w:r>
      <w:r w:rsidR="00DE660F">
        <w:rPr>
          <w:rStyle w:val="FontStyle36"/>
          <w:b/>
          <w:bCs/>
          <w:sz w:val="22"/>
          <w:szCs w:val="22"/>
        </w:rPr>
        <w:t>ș</w:t>
      </w:r>
      <w:r w:rsidRPr="00DE660F">
        <w:rPr>
          <w:rStyle w:val="FontStyle36"/>
          <w:b/>
          <w:bCs/>
          <w:sz w:val="22"/>
          <w:szCs w:val="22"/>
        </w:rPr>
        <w:t xml:space="preserve">i anume: o echipă de la Liceul Tehnologic ”Elena Caragiani” Tecuci coordonată de profesorii </w:t>
      </w:r>
      <w:proofErr w:type="spellStart"/>
      <w:r w:rsidR="00F21EB2" w:rsidRPr="00DE660F">
        <w:rPr>
          <w:rStyle w:val="FontStyle36"/>
          <w:b/>
          <w:bCs/>
          <w:sz w:val="22"/>
          <w:szCs w:val="22"/>
        </w:rPr>
        <w:t>Capmare</w:t>
      </w:r>
      <w:proofErr w:type="spellEnd"/>
      <w:r w:rsidR="00F21EB2" w:rsidRPr="00DE660F">
        <w:rPr>
          <w:rStyle w:val="FontStyle36"/>
          <w:b/>
          <w:bCs/>
          <w:sz w:val="22"/>
          <w:szCs w:val="22"/>
        </w:rPr>
        <w:t xml:space="preserve"> Lavinia </w:t>
      </w:r>
      <w:r w:rsidR="00DE660F">
        <w:rPr>
          <w:rStyle w:val="FontStyle36"/>
          <w:b/>
          <w:bCs/>
          <w:sz w:val="22"/>
          <w:szCs w:val="22"/>
        </w:rPr>
        <w:t>ș</w:t>
      </w:r>
      <w:r w:rsidR="00F21EB2" w:rsidRPr="00DE660F">
        <w:rPr>
          <w:rStyle w:val="FontStyle36"/>
          <w:b/>
          <w:bCs/>
          <w:sz w:val="22"/>
          <w:szCs w:val="22"/>
        </w:rPr>
        <w:t xml:space="preserve">i Boiangiu Eugenia </w:t>
      </w:r>
      <w:r w:rsidRPr="00DE660F">
        <w:rPr>
          <w:rStyle w:val="FontStyle36"/>
          <w:b/>
          <w:bCs/>
          <w:sz w:val="22"/>
          <w:szCs w:val="22"/>
        </w:rPr>
        <w:t>(sec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 xml:space="preserve">iunea Tehnologic Ciclu inferior), 3 echipe de la Liceul Tehnologic „CAROL I” </w:t>
      </w:r>
      <w:r w:rsidR="00F21EB2" w:rsidRPr="00DE660F">
        <w:rPr>
          <w:rStyle w:val="FontStyle36"/>
          <w:b/>
          <w:bCs/>
          <w:sz w:val="22"/>
          <w:szCs w:val="22"/>
        </w:rPr>
        <w:t>Gala</w:t>
      </w:r>
      <w:r w:rsidR="00DE660F">
        <w:rPr>
          <w:rStyle w:val="FontStyle36"/>
          <w:b/>
          <w:bCs/>
          <w:sz w:val="22"/>
          <w:szCs w:val="22"/>
        </w:rPr>
        <w:t>ț</w:t>
      </w:r>
      <w:r w:rsidR="00F21EB2" w:rsidRPr="00DE660F">
        <w:rPr>
          <w:rStyle w:val="FontStyle36"/>
          <w:b/>
          <w:bCs/>
          <w:sz w:val="22"/>
          <w:szCs w:val="22"/>
        </w:rPr>
        <w:t xml:space="preserve">i </w:t>
      </w:r>
      <w:r w:rsidRPr="00DE660F">
        <w:rPr>
          <w:rStyle w:val="FontStyle36"/>
          <w:b/>
          <w:bCs/>
          <w:sz w:val="22"/>
          <w:szCs w:val="22"/>
        </w:rPr>
        <w:t>coordonate de prof. Stoian Caterina (sec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 xml:space="preserve">iunile Tehnologic Ciclu Superior, Teoretic Ciclu Inferior </w:t>
      </w:r>
      <w:r w:rsidR="00DE660F">
        <w:rPr>
          <w:rStyle w:val="FontStyle36"/>
          <w:b/>
          <w:bCs/>
          <w:sz w:val="22"/>
          <w:szCs w:val="22"/>
        </w:rPr>
        <w:t>ș</w:t>
      </w:r>
      <w:r w:rsidRPr="00DE660F">
        <w:rPr>
          <w:rStyle w:val="FontStyle36"/>
          <w:b/>
          <w:bCs/>
          <w:sz w:val="22"/>
          <w:szCs w:val="22"/>
        </w:rPr>
        <w:t xml:space="preserve">i Teoretic Ciclu Superior) </w:t>
      </w:r>
      <w:r w:rsidR="00DE660F">
        <w:rPr>
          <w:rStyle w:val="FontStyle36"/>
          <w:b/>
          <w:bCs/>
          <w:sz w:val="22"/>
          <w:szCs w:val="22"/>
        </w:rPr>
        <w:t>ș</w:t>
      </w:r>
      <w:r w:rsidRPr="00DE660F">
        <w:rPr>
          <w:rStyle w:val="FontStyle36"/>
          <w:b/>
          <w:bCs/>
          <w:sz w:val="22"/>
          <w:szCs w:val="22"/>
        </w:rPr>
        <w:t>i o echipă de la ”Liceul Tehnologic Aurel Vlaicu”</w:t>
      </w:r>
      <w:r w:rsidR="00F21EB2" w:rsidRPr="00DE660F">
        <w:rPr>
          <w:rStyle w:val="FontStyle36"/>
          <w:b/>
          <w:bCs/>
          <w:sz w:val="22"/>
          <w:szCs w:val="22"/>
        </w:rPr>
        <w:t xml:space="preserve"> </w:t>
      </w:r>
      <w:r w:rsidR="00DE660F" w:rsidRPr="00DE660F">
        <w:rPr>
          <w:rStyle w:val="FontStyle36"/>
          <w:b/>
          <w:bCs/>
          <w:sz w:val="22"/>
          <w:szCs w:val="22"/>
        </w:rPr>
        <w:t>Gala</w:t>
      </w:r>
      <w:r w:rsidR="00DE660F">
        <w:rPr>
          <w:rStyle w:val="FontStyle36"/>
          <w:b/>
          <w:bCs/>
          <w:sz w:val="22"/>
          <w:szCs w:val="22"/>
        </w:rPr>
        <w:t>ț</w:t>
      </w:r>
      <w:r w:rsidR="00DE660F" w:rsidRPr="00DE660F">
        <w:rPr>
          <w:rStyle w:val="FontStyle36"/>
          <w:b/>
          <w:bCs/>
          <w:sz w:val="22"/>
          <w:szCs w:val="22"/>
        </w:rPr>
        <w:t xml:space="preserve">i </w:t>
      </w:r>
      <w:r w:rsidR="00F21EB2" w:rsidRPr="00DE660F">
        <w:rPr>
          <w:rStyle w:val="FontStyle36"/>
          <w:b/>
          <w:bCs/>
          <w:sz w:val="22"/>
          <w:szCs w:val="22"/>
        </w:rPr>
        <w:t>coordonată de prof. Lungu Viorica Stelu</w:t>
      </w:r>
      <w:r w:rsidR="00DE660F">
        <w:rPr>
          <w:rStyle w:val="FontStyle36"/>
          <w:b/>
          <w:bCs/>
          <w:sz w:val="22"/>
          <w:szCs w:val="22"/>
        </w:rPr>
        <w:t>ț</w:t>
      </w:r>
      <w:r w:rsidR="00F21EB2" w:rsidRPr="00DE660F">
        <w:rPr>
          <w:rStyle w:val="FontStyle36"/>
          <w:b/>
          <w:bCs/>
          <w:sz w:val="22"/>
          <w:szCs w:val="22"/>
        </w:rPr>
        <w:t>a(sec</w:t>
      </w:r>
      <w:r w:rsidR="00DE660F">
        <w:rPr>
          <w:rStyle w:val="FontStyle36"/>
          <w:b/>
          <w:bCs/>
          <w:sz w:val="22"/>
          <w:szCs w:val="22"/>
        </w:rPr>
        <w:t>ț</w:t>
      </w:r>
      <w:r w:rsidR="00F21EB2" w:rsidRPr="00DE660F">
        <w:rPr>
          <w:rStyle w:val="FontStyle36"/>
          <w:b/>
          <w:bCs/>
          <w:sz w:val="22"/>
          <w:szCs w:val="22"/>
        </w:rPr>
        <w:t>iunea Învă</w:t>
      </w:r>
      <w:r w:rsidR="00DE660F">
        <w:rPr>
          <w:rStyle w:val="FontStyle36"/>
          <w:b/>
          <w:bCs/>
          <w:sz w:val="22"/>
          <w:szCs w:val="22"/>
        </w:rPr>
        <w:t>ț</w:t>
      </w:r>
      <w:r w:rsidR="00F21EB2" w:rsidRPr="00DE660F">
        <w:rPr>
          <w:rStyle w:val="FontStyle36"/>
          <w:b/>
          <w:bCs/>
          <w:sz w:val="22"/>
          <w:szCs w:val="22"/>
        </w:rPr>
        <w:t>ământ profesional).</w:t>
      </w:r>
      <w:bookmarkEnd w:id="0"/>
    </w:p>
    <w:p w14:paraId="7550FF69" w14:textId="710248B6" w:rsidR="00174E7F" w:rsidRPr="00DE660F" w:rsidRDefault="002D13B9" w:rsidP="002D13B9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Dum</w:t>
      </w:r>
      <w:r w:rsidR="00F21EB2" w:rsidRPr="00DE660F">
        <w:rPr>
          <w:rStyle w:val="FontStyle36"/>
          <w:sz w:val="22"/>
          <w:szCs w:val="22"/>
        </w:rPr>
        <w:t>i</w:t>
      </w:r>
      <w:r w:rsidRPr="00DE660F">
        <w:rPr>
          <w:rStyle w:val="FontStyle36"/>
          <w:sz w:val="22"/>
          <w:szCs w:val="22"/>
        </w:rPr>
        <w:t>nică 14 mai 2023 s-a desfă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urat festivitatea de premiere, ce s-a bucurat de găzduirea Universită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ii Tehnice „Gheorghe Asachi” din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i, în </w:t>
      </w:r>
      <w:proofErr w:type="spellStart"/>
      <w:r w:rsidRPr="00DE660F">
        <w:rPr>
          <w:rStyle w:val="FontStyle36"/>
          <w:sz w:val="22"/>
          <w:szCs w:val="22"/>
        </w:rPr>
        <w:t>în</w:t>
      </w:r>
      <w:proofErr w:type="spellEnd"/>
      <w:r w:rsidRPr="00DE660F">
        <w:rPr>
          <w:rStyle w:val="FontStyle36"/>
          <w:sz w:val="22"/>
          <w:szCs w:val="22"/>
        </w:rPr>
        <w:t xml:space="preserve"> Aula Magna „Carmen Sylva”.</w:t>
      </w:r>
      <w:r w:rsidR="00F21EB2" w:rsidRPr="00DE660F">
        <w:rPr>
          <w:rStyle w:val="FontStyle36"/>
          <w:sz w:val="22"/>
          <w:szCs w:val="22"/>
        </w:rPr>
        <w:t xml:space="preserve"> Au fost acordate următoarele premii: Premiul I, II, III, Men</w:t>
      </w:r>
      <w:r w:rsidR="00DE660F">
        <w:rPr>
          <w:rStyle w:val="FontStyle36"/>
          <w:sz w:val="22"/>
          <w:szCs w:val="22"/>
        </w:rPr>
        <w:t>ț</w:t>
      </w:r>
      <w:r w:rsidR="00F21EB2" w:rsidRPr="00DE660F">
        <w:rPr>
          <w:rStyle w:val="FontStyle36"/>
          <w:sz w:val="22"/>
          <w:szCs w:val="22"/>
        </w:rPr>
        <w:t xml:space="preserve">iune(M) I, II, III </w:t>
      </w:r>
      <w:r w:rsidR="00DE660F">
        <w:rPr>
          <w:rStyle w:val="FontStyle36"/>
          <w:sz w:val="22"/>
          <w:szCs w:val="22"/>
        </w:rPr>
        <w:t>ș</w:t>
      </w:r>
      <w:r w:rsidR="00F21EB2" w:rsidRPr="00DE660F">
        <w:rPr>
          <w:rStyle w:val="FontStyle36"/>
          <w:sz w:val="22"/>
          <w:szCs w:val="22"/>
        </w:rPr>
        <w:t>i 4 premii speciale (PS).</w:t>
      </w:r>
    </w:p>
    <w:p w14:paraId="01E674E5" w14:textId="11EC35C0" w:rsidR="00174E7F" w:rsidRPr="00DE660F" w:rsidRDefault="00174E7F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 xml:space="preserve">Mesajul de bun venit a fost rostit de un reprezentant al tehnologiei viitorului: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𝑷𝑨𝑷𝑬𝑹</w:t>
      </w:r>
      <w:r w:rsidRPr="00DE660F">
        <w:rPr>
          <w:rStyle w:val="FontStyle36"/>
          <w:sz w:val="22"/>
          <w:szCs w:val="22"/>
        </w:rPr>
        <w:t>, un robo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el inteligent, simpatic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foarte dinamic.</w:t>
      </w:r>
    </w:p>
    <w:p w14:paraId="011F1C02" w14:textId="58D248B0" w:rsidR="00174E7F" w:rsidRPr="00DE660F" w:rsidRDefault="00174E7F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În prezen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a inspectorului general de stat, </w:t>
      </w:r>
      <w:proofErr w:type="spellStart"/>
      <w:r w:rsidRPr="00DE660F">
        <w:rPr>
          <w:rStyle w:val="FontStyle36"/>
          <w:sz w:val="22"/>
          <w:szCs w:val="22"/>
        </w:rPr>
        <w:t>Dantes</w:t>
      </w:r>
      <w:proofErr w:type="spellEnd"/>
      <w:r w:rsidRPr="00DE660F">
        <w:rPr>
          <w:rStyle w:val="FontStyle36"/>
          <w:sz w:val="22"/>
          <w:szCs w:val="22"/>
        </w:rPr>
        <w:t xml:space="preserve"> Nicolae Bratu, câ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tigătorii au fost premia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felicita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 în Aula Magna "Carmen Sylva" a Universită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ii Tehnice "Gheorghe Asachi", una dintre cele mai frumoase realizări arhitectonice, cu o istorie impresionantă.</w:t>
      </w:r>
    </w:p>
    <w:p w14:paraId="229D1C21" w14:textId="77777777" w:rsidR="00DE660F" w:rsidRDefault="00DE660F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</w:p>
    <w:p w14:paraId="1EE14A56" w14:textId="77777777" w:rsidR="00DE660F" w:rsidRDefault="00DE660F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</w:p>
    <w:p w14:paraId="08768852" w14:textId="77777777" w:rsidR="00DE660F" w:rsidRDefault="00DE660F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</w:p>
    <w:p w14:paraId="21822FA7" w14:textId="3D4437F6" w:rsidR="00174E7F" w:rsidRPr="00DE660F" w:rsidRDefault="00174E7F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Mul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umindu-le reprezentan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ilor institu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iilor de învă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ământ pentru sprijinul acordat acestei ac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iuni a Inspec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iei Muncii, derulată prin Inspectoratul Teritorial de Muncă Ia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i, inspectorul general de stat i-a felicitat pe elevi pentru participare, încurajându-i să-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 continue pregătirea profesională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i, indiferent de meseria pe care o vor practica, să fie con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tien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 că o însu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ire temeinică a reglementărilor privind securitatea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sănătatea în muncă le poate salva via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a. </w:t>
      </w:r>
    </w:p>
    <w:p w14:paraId="3D41110D" w14:textId="27792ECE" w:rsidR="00F21EB2" w:rsidRPr="00DE660F" w:rsidRDefault="00F21EB2" w:rsidP="00F21EB2">
      <w:pPr>
        <w:spacing w:after="30"/>
        <w:ind w:left="720"/>
        <w:jc w:val="center"/>
        <w:rPr>
          <w:rStyle w:val="FontStyle36"/>
          <w:sz w:val="22"/>
          <w:szCs w:val="22"/>
        </w:rPr>
      </w:pPr>
      <w:r w:rsidRPr="00DE660F">
        <w:rPr>
          <w:rStyle w:val="FontStyle36"/>
          <w:noProof/>
          <w:sz w:val="22"/>
          <w:szCs w:val="22"/>
        </w:rPr>
        <w:drawing>
          <wp:inline distT="0" distB="0" distL="0" distR="0" wp14:anchorId="32D10778" wp14:editId="30A5CFAE">
            <wp:extent cx="3667125" cy="2750344"/>
            <wp:effectExtent l="0" t="0" r="0" b="0"/>
            <wp:docPr id="26638035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27" cy="27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AE99D" w14:textId="5D1918E0" w:rsidR="00174E7F" w:rsidRPr="00DE660F" w:rsidRDefault="00174E7F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În sprijinul pregătirii elevilor în domeniul securită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ii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sănătă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ii în muncă, inspectorul general de stat a prezentat cel mai nou material didactic, elaborat de o echipă entuziastă de speciali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 xml:space="preserve">ti din acest domeniu: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𝑰𝒏𝒅𝒓𝒖𝒎𝒂𝒓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𝒑𝒆𝒏𝒕𝒓𝒖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𝒊̄𝒏𝒗𝒂</w:t>
      </w:r>
      <w:r w:rsidRPr="00DE660F">
        <w:rPr>
          <w:rStyle w:val="FontStyle36"/>
          <w:sz w:val="22"/>
          <w:szCs w:val="22"/>
        </w:rPr>
        <w:t>̃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𝒕̗𝒂</w:t>
      </w:r>
      <w:r w:rsidRPr="00DE660F">
        <w:rPr>
          <w:rStyle w:val="FontStyle36"/>
          <w:sz w:val="22"/>
          <w:szCs w:val="22"/>
        </w:rPr>
        <w:t>̃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𝒎𝒂̂𝒏𝒕𝒖𝒍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𝒍𝒊𝒄𝒆𝒂𝒍</w:t>
      </w:r>
      <w:r w:rsidRPr="00DE660F">
        <w:rPr>
          <w:rStyle w:val="FontStyle36"/>
          <w:sz w:val="22"/>
          <w:szCs w:val="22"/>
        </w:rPr>
        <w:t xml:space="preserve"> -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𝒗𝒐𝒍𝒖𝒎𝒖𝒍</w:t>
      </w:r>
      <w:r w:rsidRPr="00DE660F">
        <w:rPr>
          <w:rStyle w:val="FontStyle36"/>
          <w:sz w:val="22"/>
          <w:szCs w:val="22"/>
        </w:rPr>
        <w:t xml:space="preserve"> </w:t>
      </w:r>
      <w:r w:rsidRPr="00DE660F">
        <w:rPr>
          <w:rStyle w:val="FontStyle36"/>
          <w:rFonts w:ascii="Cambria Math" w:hAnsi="Cambria Math" w:cs="Cambria Math"/>
          <w:sz w:val="22"/>
          <w:szCs w:val="22"/>
        </w:rPr>
        <w:t>𝑰</w:t>
      </w:r>
      <w:r w:rsidRPr="00DE660F">
        <w:rPr>
          <w:rStyle w:val="FontStyle36"/>
          <w:sz w:val="22"/>
          <w:szCs w:val="22"/>
        </w:rPr>
        <w:t>, în care tinerii viitori lucrători vor găsi no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iuni de bază privind securitatea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sănătatea în muncă, esen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iale pentru a debuta corect în via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 xml:space="preserve">a profesională, explicate într-un limbaj accesibil </w:t>
      </w:r>
      <w:r w:rsidR="00DE660F">
        <w:rPr>
          <w:rStyle w:val="FontStyle36"/>
          <w:sz w:val="22"/>
          <w:szCs w:val="22"/>
        </w:rPr>
        <w:t>ș</w:t>
      </w:r>
      <w:r w:rsidRPr="00DE660F">
        <w:rPr>
          <w:rStyle w:val="FontStyle36"/>
          <w:sz w:val="22"/>
          <w:szCs w:val="22"/>
        </w:rPr>
        <w:t>i prietenos.</w:t>
      </w:r>
    </w:p>
    <w:p w14:paraId="1D958A6B" w14:textId="66B88138" w:rsidR="00694028" w:rsidRPr="00DE660F" w:rsidRDefault="00694028" w:rsidP="00174E7F">
      <w:pPr>
        <w:spacing w:after="30"/>
        <w:ind w:left="720"/>
        <w:jc w:val="both"/>
        <w:rPr>
          <w:rStyle w:val="FontStyle36"/>
          <w:b/>
          <w:bCs/>
          <w:sz w:val="22"/>
          <w:szCs w:val="22"/>
        </w:rPr>
      </w:pPr>
      <w:r w:rsidRPr="00DE660F">
        <w:rPr>
          <w:rStyle w:val="FontStyle36"/>
          <w:b/>
          <w:bCs/>
          <w:sz w:val="22"/>
          <w:szCs w:val="22"/>
        </w:rPr>
        <w:t>M</w:t>
      </w:r>
      <w:r w:rsidR="00DE660F" w:rsidRPr="00DE660F">
        <w:rPr>
          <w:rStyle w:val="FontStyle36"/>
          <w:b/>
          <w:bCs/>
          <w:sz w:val="22"/>
          <w:szCs w:val="22"/>
        </w:rPr>
        <w:t>en</w:t>
      </w:r>
      <w:r w:rsidR="00DE660F">
        <w:rPr>
          <w:rStyle w:val="FontStyle36"/>
          <w:b/>
          <w:bCs/>
          <w:sz w:val="22"/>
          <w:szCs w:val="22"/>
        </w:rPr>
        <w:t>ț</w:t>
      </w:r>
      <w:r w:rsidR="00DE660F" w:rsidRPr="00DE660F">
        <w:rPr>
          <w:rStyle w:val="FontStyle36"/>
          <w:b/>
          <w:bCs/>
          <w:sz w:val="22"/>
          <w:szCs w:val="22"/>
        </w:rPr>
        <w:t>iunea</w:t>
      </w:r>
      <w:r w:rsidRPr="00DE660F">
        <w:rPr>
          <w:rStyle w:val="FontStyle36"/>
          <w:b/>
          <w:bCs/>
          <w:sz w:val="22"/>
          <w:szCs w:val="22"/>
        </w:rPr>
        <w:t xml:space="preserve"> I la sec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>iunea Tehnologic Ciclu inferior a fost ob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 xml:space="preserve">inută de echipa Liceului Tehnologic " Elena Caragiani" Tecuci formată din elevii </w:t>
      </w:r>
      <w:proofErr w:type="spellStart"/>
      <w:r w:rsidRPr="00DE660F">
        <w:rPr>
          <w:rStyle w:val="FontStyle36"/>
          <w:b/>
          <w:bCs/>
          <w:sz w:val="22"/>
          <w:szCs w:val="22"/>
        </w:rPr>
        <w:t>V</w:t>
      </w:r>
      <w:r w:rsidR="00DE660F" w:rsidRPr="00DE660F">
        <w:rPr>
          <w:rStyle w:val="FontStyle36"/>
          <w:b/>
          <w:bCs/>
          <w:sz w:val="22"/>
          <w:szCs w:val="22"/>
        </w:rPr>
        <w:t>î</w:t>
      </w:r>
      <w:r w:rsidRPr="00DE660F">
        <w:rPr>
          <w:rStyle w:val="FontStyle36"/>
          <w:b/>
          <w:bCs/>
          <w:sz w:val="22"/>
          <w:szCs w:val="22"/>
        </w:rPr>
        <w:t>rlan</w:t>
      </w:r>
      <w:proofErr w:type="spellEnd"/>
      <w:r w:rsidRPr="00DE660F">
        <w:rPr>
          <w:rStyle w:val="FontStyle36"/>
          <w:b/>
          <w:bCs/>
          <w:sz w:val="22"/>
          <w:szCs w:val="22"/>
        </w:rPr>
        <w:t xml:space="preserve"> Andrei-Constantin </w:t>
      </w:r>
      <w:r w:rsidR="00DE660F">
        <w:rPr>
          <w:rStyle w:val="FontStyle36"/>
          <w:b/>
          <w:bCs/>
          <w:sz w:val="22"/>
          <w:szCs w:val="22"/>
        </w:rPr>
        <w:t>ș</w:t>
      </w:r>
      <w:r w:rsidRPr="00DE660F">
        <w:rPr>
          <w:rStyle w:val="FontStyle36"/>
          <w:b/>
          <w:bCs/>
          <w:sz w:val="22"/>
          <w:szCs w:val="22"/>
        </w:rPr>
        <w:t>i V</w:t>
      </w:r>
      <w:r w:rsidR="00DE660F" w:rsidRPr="00DE660F">
        <w:rPr>
          <w:rStyle w:val="FontStyle36"/>
          <w:b/>
          <w:bCs/>
          <w:sz w:val="22"/>
          <w:szCs w:val="22"/>
        </w:rPr>
        <w:t>î</w:t>
      </w:r>
      <w:r w:rsidRPr="00DE660F">
        <w:rPr>
          <w:rStyle w:val="FontStyle36"/>
          <w:b/>
          <w:bCs/>
          <w:sz w:val="22"/>
          <w:szCs w:val="22"/>
        </w:rPr>
        <w:t>lcu Andrei-Robert.</w:t>
      </w:r>
    </w:p>
    <w:p w14:paraId="66918A45" w14:textId="38D70C31" w:rsidR="00694028" w:rsidRPr="00DE660F" w:rsidRDefault="00694028" w:rsidP="00174E7F">
      <w:pPr>
        <w:spacing w:after="30"/>
        <w:ind w:left="720"/>
        <w:jc w:val="both"/>
        <w:rPr>
          <w:rStyle w:val="FontStyle36"/>
          <w:b/>
          <w:bCs/>
          <w:sz w:val="22"/>
          <w:szCs w:val="22"/>
        </w:rPr>
      </w:pPr>
      <w:proofErr w:type="spellStart"/>
      <w:r w:rsidRPr="00DE660F">
        <w:rPr>
          <w:rStyle w:val="FontStyle36"/>
          <w:b/>
          <w:bCs/>
          <w:sz w:val="22"/>
          <w:szCs w:val="22"/>
        </w:rPr>
        <w:t>Mentiunea</w:t>
      </w:r>
      <w:proofErr w:type="spellEnd"/>
      <w:r w:rsidRPr="00DE660F">
        <w:rPr>
          <w:rStyle w:val="FontStyle36"/>
          <w:b/>
          <w:bCs/>
          <w:sz w:val="22"/>
          <w:szCs w:val="22"/>
        </w:rPr>
        <w:t xml:space="preserve"> III la sec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>iunea Învă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>ământ profesional a fost ob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>inută de echipa ”Liceul Tehnologic Aurel Vlaicu” Gala</w:t>
      </w:r>
      <w:r w:rsidR="00DE660F">
        <w:rPr>
          <w:rStyle w:val="FontStyle36"/>
          <w:b/>
          <w:bCs/>
          <w:sz w:val="22"/>
          <w:szCs w:val="22"/>
        </w:rPr>
        <w:t>ț</w:t>
      </w:r>
      <w:r w:rsidRPr="00DE660F">
        <w:rPr>
          <w:rStyle w:val="FontStyle36"/>
          <w:b/>
          <w:bCs/>
          <w:sz w:val="22"/>
          <w:szCs w:val="22"/>
        </w:rPr>
        <w:t xml:space="preserve">i formată din elevii Miron Mihai-Iulian </w:t>
      </w:r>
      <w:r w:rsidR="00DE660F">
        <w:rPr>
          <w:rStyle w:val="FontStyle36"/>
          <w:b/>
          <w:bCs/>
          <w:sz w:val="22"/>
          <w:szCs w:val="22"/>
        </w:rPr>
        <w:t>ș</w:t>
      </w:r>
      <w:r w:rsidRPr="00DE660F">
        <w:rPr>
          <w:rStyle w:val="FontStyle36"/>
          <w:b/>
          <w:bCs/>
          <w:sz w:val="22"/>
          <w:szCs w:val="22"/>
        </w:rPr>
        <w:t>i Carp C</w:t>
      </w:r>
      <w:r w:rsidR="00DE660F" w:rsidRPr="00DE660F">
        <w:rPr>
          <w:rStyle w:val="FontStyle36"/>
          <w:b/>
          <w:bCs/>
          <w:sz w:val="22"/>
          <w:szCs w:val="22"/>
        </w:rPr>
        <w:t>ă</w:t>
      </w:r>
      <w:r w:rsidRPr="00DE660F">
        <w:rPr>
          <w:rStyle w:val="FontStyle36"/>
          <w:b/>
          <w:bCs/>
          <w:sz w:val="22"/>
          <w:szCs w:val="22"/>
        </w:rPr>
        <w:t>t</w:t>
      </w:r>
      <w:r w:rsidR="00DE660F" w:rsidRPr="00DE660F">
        <w:rPr>
          <w:rStyle w:val="FontStyle36"/>
          <w:b/>
          <w:bCs/>
          <w:sz w:val="22"/>
          <w:szCs w:val="22"/>
        </w:rPr>
        <w:t>ă</w:t>
      </w:r>
      <w:r w:rsidRPr="00DE660F">
        <w:rPr>
          <w:rStyle w:val="FontStyle36"/>
          <w:b/>
          <w:bCs/>
          <w:sz w:val="22"/>
          <w:szCs w:val="22"/>
        </w:rPr>
        <w:t>lin</w:t>
      </w:r>
      <w:r w:rsidR="00DE660F" w:rsidRPr="00DE660F">
        <w:rPr>
          <w:rStyle w:val="FontStyle36"/>
          <w:b/>
          <w:bCs/>
          <w:sz w:val="22"/>
          <w:szCs w:val="22"/>
        </w:rPr>
        <w:t>.</w:t>
      </w:r>
    </w:p>
    <w:p w14:paraId="12AF0F29" w14:textId="482DECFE" w:rsidR="00174E7F" w:rsidRPr="00DE660F" w:rsidRDefault="00694028" w:rsidP="00174E7F">
      <w:pPr>
        <w:spacing w:after="30"/>
        <w:ind w:left="720"/>
        <w:jc w:val="both"/>
        <w:rPr>
          <w:rStyle w:val="FontStyle36"/>
          <w:sz w:val="22"/>
          <w:szCs w:val="22"/>
        </w:rPr>
      </w:pPr>
      <w:r w:rsidRPr="00DE660F">
        <w:rPr>
          <w:rStyle w:val="FontStyle36"/>
          <w:sz w:val="22"/>
          <w:szCs w:val="22"/>
        </w:rPr>
        <w:t>Transmitem felicitări premian</w:t>
      </w:r>
      <w:r w:rsidR="00DE660F">
        <w:rPr>
          <w:rStyle w:val="FontStyle36"/>
          <w:sz w:val="22"/>
          <w:szCs w:val="22"/>
        </w:rPr>
        <w:t>ț</w:t>
      </w:r>
      <w:r w:rsidRPr="00DE660F">
        <w:rPr>
          <w:rStyle w:val="FontStyle36"/>
          <w:sz w:val="22"/>
          <w:szCs w:val="22"/>
        </w:rPr>
        <w:t>ilor</w:t>
      </w:r>
      <w:r w:rsidR="00DE660F" w:rsidRPr="00DE660F">
        <w:rPr>
          <w:rStyle w:val="FontStyle36"/>
          <w:sz w:val="22"/>
          <w:szCs w:val="22"/>
        </w:rPr>
        <w:t xml:space="preserve"> </w:t>
      </w:r>
      <w:r w:rsidR="00DE660F">
        <w:rPr>
          <w:rStyle w:val="FontStyle36"/>
          <w:sz w:val="22"/>
          <w:szCs w:val="22"/>
        </w:rPr>
        <w:t>ș</w:t>
      </w:r>
      <w:r w:rsidR="00DE660F" w:rsidRPr="00DE660F">
        <w:rPr>
          <w:rStyle w:val="FontStyle36"/>
          <w:sz w:val="22"/>
          <w:szCs w:val="22"/>
        </w:rPr>
        <w:t>i profesorilor îndrumători</w:t>
      </w:r>
      <w:r w:rsidR="00174E7F" w:rsidRPr="00DE660F">
        <w:rPr>
          <w:rStyle w:val="FontStyle36"/>
          <w:sz w:val="22"/>
          <w:szCs w:val="22"/>
        </w:rPr>
        <w:t>!</w:t>
      </w:r>
    </w:p>
    <w:p w14:paraId="54CF6012" w14:textId="77777777" w:rsidR="00F041A0" w:rsidRPr="00DE660F" w:rsidRDefault="00F041A0" w:rsidP="007A7087">
      <w:pPr>
        <w:spacing w:after="30"/>
        <w:ind w:left="720"/>
        <w:jc w:val="both"/>
        <w:rPr>
          <w:rStyle w:val="FontStyle36"/>
          <w:sz w:val="22"/>
          <w:szCs w:val="22"/>
        </w:rPr>
      </w:pPr>
    </w:p>
    <w:p w14:paraId="48639CC7" w14:textId="77777777" w:rsidR="00090675" w:rsidRPr="00DE660F" w:rsidRDefault="00E50A0D" w:rsidP="00B01AF4">
      <w:pPr>
        <w:spacing w:after="30"/>
        <w:ind w:firstLine="708"/>
        <w:rPr>
          <w:rFonts w:ascii="Trebuchet MS" w:hAnsi="Trebuchet MS"/>
        </w:rPr>
      </w:pPr>
      <w:r w:rsidRPr="00DE660F">
        <w:rPr>
          <w:rFonts w:ascii="Trebuchet MS" w:hAnsi="Trebuchet MS"/>
        </w:rPr>
        <w:t>Bogdan</w:t>
      </w:r>
      <w:r w:rsidR="00326337" w:rsidRPr="00DE660F">
        <w:rPr>
          <w:rFonts w:ascii="Trebuchet MS" w:hAnsi="Trebuchet MS"/>
        </w:rPr>
        <w:t xml:space="preserve"> </w:t>
      </w:r>
      <w:r w:rsidRPr="00DE660F">
        <w:rPr>
          <w:rFonts w:ascii="Trebuchet MS" w:hAnsi="Trebuchet MS"/>
        </w:rPr>
        <w:t>- Marius TRANDAFIR</w:t>
      </w:r>
    </w:p>
    <w:p w14:paraId="30825BCE" w14:textId="77777777" w:rsidR="00090675" w:rsidRPr="00DE660F" w:rsidRDefault="00090675" w:rsidP="00B01AF4">
      <w:pPr>
        <w:spacing w:after="30"/>
        <w:ind w:firstLine="708"/>
        <w:rPr>
          <w:rFonts w:ascii="Trebuchet MS" w:hAnsi="Trebuchet MS"/>
        </w:rPr>
      </w:pPr>
    </w:p>
    <w:p w14:paraId="1408BBB0" w14:textId="33EF68B0" w:rsidR="00090675" w:rsidRPr="00DE660F" w:rsidRDefault="00090675" w:rsidP="00B01AF4">
      <w:pPr>
        <w:spacing w:after="30"/>
        <w:ind w:firstLine="708"/>
        <w:rPr>
          <w:rFonts w:ascii="Trebuchet MS" w:hAnsi="Trebuchet MS"/>
        </w:rPr>
      </w:pPr>
      <w:r w:rsidRPr="00DE660F">
        <w:rPr>
          <w:rFonts w:ascii="Trebuchet MS" w:hAnsi="Trebuchet MS"/>
        </w:rPr>
        <w:t xml:space="preserve">Inspector </w:t>
      </w:r>
      <w:r w:rsidR="00DE660F">
        <w:rPr>
          <w:rFonts w:ascii="Trebuchet MS" w:hAnsi="Trebuchet MS"/>
        </w:rPr>
        <w:t>Ș</w:t>
      </w:r>
      <w:r w:rsidRPr="00DE660F">
        <w:rPr>
          <w:rFonts w:ascii="Trebuchet MS" w:hAnsi="Trebuchet MS"/>
        </w:rPr>
        <w:t>ef</w:t>
      </w:r>
    </w:p>
    <w:p w14:paraId="2E151E37" w14:textId="77777777" w:rsidR="00090675" w:rsidRPr="00DE660F" w:rsidRDefault="00090675" w:rsidP="00B01AF4">
      <w:pPr>
        <w:spacing w:after="30"/>
        <w:ind w:left="900"/>
        <w:jc w:val="right"/>
        <w:rPr>
          <w:rFonts w:ascii="Trebuchet MS" w:hAnsi="Trebuchet MS"/>
        </w:rPr>
      </w:pPr>
    </w:p>
    <w:p w14:paraId="7B34DE32" w14:textId="77777777" w:rsidR="00090675" w:rsidRPr="00DE660F" w:rsidRDefault="00090675" w:rsidP="00B01AF4">
      <w:pPr>
        <w:spacing w:after="30"/>
        <w:ind w:left="900"/>
        <w:jc w:val="right"/>
        <w:rPr>
          <w:rFonts w:ascii="Trebuchet MS" w:hAnsi="Trebuchet MS"/>
        </w:rPr>
      </w:pPr>
      <w:r w:rsidRPr="00DE660F">
        <w:rPr>
          <w:rFonts w:ascii="Trebuchet MS" w:hAnsi="Trebuchet MS"/>
        </w:rPr>
        <w:t xml:space="preserve">Carmen </w:t>
      </w:r>
      <w:proofErr w:type="spellStart"/>
      <w:r w:rsidRPr="00DE660F">
        <w:rPr>
          <w:rFonts w:ascii="Trebuchet MS" w:hAnsi="Trebuchet MS"/>
        </w:rPr>
        <w:t>Păunica</w:t>
      </w:r>
      <w:proofErr w:type="spellEnd"/>
      <w:r w:rsidRPr="00DE660F">
        <w:rPr>
          <w:rFonts w:ascii="Trebuchet MS" w:hAnsi="Trebuchet MS"/>
        </w:rPr>
        <w:t xml:space="preserve"> Corodeanu</w:t>
      </w:r>
    </w:p>
    <w:p w14:paraId="363D298A" w14:textId="77777777" w:rsidR="00090675" w:rsidRPr="00DE660F" w:rsidRDefault="00090675" w:rsidP="00B01AF4">
      <w:pPr>
        <w:spacing w:after="30"/>
        <w:ind w:left="900"/>
        <w:jc w:val="right"/>
        <w:rPr>
          <w:rFonts w:ascii="Trebuchet MS" w:hAnsi="Trebuchet MS"/>
        </w:rPr>
      </w:pPr>
    </w:p>
    <w:p w14:paraId="636F52E5" w14:textId="77777777" w:rsidR="00090675" w:rsidRPr="00DE660F" w:rsidRDefault="00090675" w:rsidP="001374B0">
      <w:pPr>
        <w:spacing w:after="30"/>
        <w:ind w:left="900"/>
        <w:jc w:val="right"/>
        <w:rPr>
          <w:rFonts w:ascii="Trebuchet MS" w:hAnsi="Trebuchet MS"/>
        </w:rPr>
      </w:pPr>
      <w:r w:rsidRPr="00DE660F">
        <w:rPr>
          <w:rFonts w:ascii="Trebuchet MS" w:hAnsi="Trebuchet MS"/>
        </w:rPr>
        <w:t>Inspector,</w:t>
      </w:r>
    </w:p>
    <w:p w14:paraId="40CC0B22" w14:textId="6A30BA7F" w:rsidR="00090675" w:rsidRPr="00DE660F" w:rsidRDefault="00090675" w:rsidP="00B01AF4">
      <w:pPr>
        <w:spacing w:after="30"/>
        <w:ind w:left="900"/>
        <w:jc w:val="right"/>
        <w:rPr>
          <w:rFonts w:ascii="Trebuchet MS" w:hAnsi="Trebuchet MS"/>
        </w:rPr>
      </w:pPr>
      <w:r w:rsidRPr="00DE660F">
        <w:rPr>
          <w:rFonts w:ascii="Trebuchet MS" w:hAnsi="Trebuchet MS"/>
        </w:rPr>
        <w:t xml:space="preserve">Compartiment Comunicare </w:t>
      </w:r>
      <w:r w:rsidR="00DE660F">
        <w:rPr>
          <w:rFonts w:ascii="Trebuchet MS" w:hAnsi="Trebuchet MS"/>
        </w:rPr>
        <w:t>ș</w:t>
      </w:r>
      <w:r w:rsidRPr="00DE660F">
        <w:rPr>
          <w:rFonts w:ascii="Trebuchet MS" w:hAnsi="Trebuchet MS"/>
        </w:rPr>
        <w:t>i Rela</w:t>
      </w:r>
      <w:r w:rsidR="00DE660F">
        <w:rPr>
          <w:rFonts w:ascii="Trebuchet MS" w:hAnsi="Trebuchet MS"/>
        </w:rPr>
        <w:t>ț</w:t>
      </w:r>
      <w:r w:rsidRPr="00DE660F">
        <w:rPr>
          <w:rFonts w:ascii="Trebuchet MS" w:hAnsi="Trebuchet MS"/>
        </w:rPr>
        <w:t xml:space="preserve">ii </w:t>
      </w:r>
      <w:r w:rsidR="00AD4CA8" w:rsidRPr="00DE660F">
        <w:rPr>
          <w:rFonts w:ascii="Trebuchet MS" w:hAnsi="Trebuchet MS"/>
        </w:rPr>
        <w:t>cu</w:t>
      </w:r>
      <w:r w:rsidRPr="00DE660F">
        <w:rPr>
          <w:rFonts w:ascii="Trebuchet MS" w:hAnsi="Trebuchet MS"/>
        </w:rPr>
        <w:t xml:space="preserve"> Publicul</w:t>
      </w:r>
    </w:p>
    <w:sectPr w:rsidR="00090675" w:rsidRPr="00DE660F" w:rsidSect="003D64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746" w:bottom="1440" w:left="900" w:header="708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32E11" w14:textId="77777777" w:rsidR="004C4CEA" w:rsidRDefault="004C4CEA" w:rsidP="00AA6AD1">
      <w:pPr>
        <w:spacing w:after="0" w:line="240" w:lineRule="auto"/>
      </w:pPr>
      <w:r>
        <w:separator/>
      </w:r>
    </w:p>
  </w:endnote>
  <w:endnote w:type="continuationSeparator" w:id="0">
    <w:p w14:paraId="59C38FC5" w14:textId="77777777" w:rsidR="004C4CEA" w:rsidRDefault="004C4CEA" w:rsidP="00AA6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D2F87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proofErr w:type="spellStart"/>
    <w:r w:rsidRPr="0093316D">
      <w:rPr>
        <w:rFonts w:ascii="Trebuchet MS" w:hAnsi="Trebuchet MS"/>
        <w:sz w:val="16"/>
        <w:szCs w:val="16"/>
      </w:rPr>
      <w:t>Str.Regiment</w:t>
    </w:r>
    <w:proofErr w:type="spellEnd"/>
    <w:r w:rsidRPr="0093316D">
      <w:rPr>
        <w:rFonts w:ascii="Trebuchet MS" w:hAnsi="Trebuchet MS"/>
        <w:sz w:val="16"/>
        <w:szCs w:val="16"/>
      </w:rPr>
      <w:t xml:space="preserve"> 11 Siret, nr. 46 A, </w:t>
    </w:r>
    <w:proofErr w:type="spellStart"/>
    <w:r w:rsidRPr="0093316D">
      <w:rPr>
        <w:rFonts w:ascii="Trebuchet MS" w:hAnsi="Trebuchet MS"/>
        <w:sz w:val="16"/>
        <w:szCs w:val="16"/>
      </w:rPr>
      <w:t>Galaţi</w:t>
    </w:r>
    <w:proofErr w:type="spellEnd"/>
    <w:r w:rsidRPr="0093316D">
      <w:rPr>
        <w:rFonts w:ascii="Trebuchet MS" w:hAnsi="Trebuchet MS"/>
        <w:sz w:val="16"/>
        <w:szCs w:val="16"/>
      </w:rPr>
      <w:t xml:space="preserve">, </w:t>
    </w:r>
    <w:proofErr w:type="spellStart"/>
    <w:r w:rsidRPr="0093316D">
      <w:rPr>
        <w:rFonts w:ascii="Trebuchet MS" w:hAnsi="Trebuchet MS"/>
        <w:sz w:val="16"/>
        <w:szCs w:val="16"/>
      </w:rPr>
      <w:t>Galaţi</w:t>
    </w:r>
    <w:proofErr w:type="spellEnd"/>
    <w:r w:rsidRPr="0093316D">
      <w:rPr>
        <w:rFonts w:ascii="Trebuchet MS" w:hAnsi="Trebuchet MS"/>
        <w:sz w:val="16"/>
        <w:szCs w:val="16"/>
      </w:rPr>
      <w:tab/>
    </w:r>
  </w:p>
  <w:p w14:paraId="1C553080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Tel.: +4 0236 46 06 29, +4 0236 46 50 75, +4 0236 41 35 91, +4 0236 41 13 57, +4 0236 41 31 99; fax: +4 0236 46 06 29</w:t>
    </w:r>
  </w:p>
  <w:p w14:paraId="0B326BE8" w14:textId="77777777" w:rsidR="00AD4CA8" w:rsidRPr="0093316D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93316D">
      <w:rPr>
        <w:rFonts w:ascii="Trebuchet MS" w:hAnsi="Trebuchet MS"/>
        <w:sz w:val="16"/>
        <w:szCs w:val="16"/>
      </w:rPr>
      <w:t>Email: itmgalati@itmgalati.ro</w:t>
    </w:r>
  </w:p>
  <w:p w14:paraId="286248BF" w14:textId="2DD5051B" w:rsidR="00AD4CA8" w:rsidRPr="00BD59EF" w:rsidRDefault="00000000" w:rsidP="005C2C2B">
    <w:pPr>
      <w:pStyle w:val="Subsol"/>
      <w:ind w:left="1080"/>
      <w:rPr>
        <w:rFonts w:ascii="Trebuchet MS" w:hAnsi="Trebuchet MS"/>
        <w:b/>
        <w:sz w:val="16"/>
        <w:szCs w:val="16"/>
      </w:rPr>
    </w:pPr>
    <w:hyperlink r:id="rId1" w:history="1">
      <w:r w:rsidR="00AD4CA8" w:rsidRPr="0093316D">
        <w:rPr>
          <w:rStyle w:val="Hyperlink"/>
          <w:rFonts w:ascii="Trebuchet MS" w:hAnsi="Trebuchet MS"/>
          <w:b/>
          <w:bCs/>
          <w:sz w:val="16"/>
          <w:szCs w:val="16"/>
        </w:rPr>
        <w:t>www.itmgalati.ro</w:t>
      </w:r>
    </w:hyperlink>
    <w:r w:rsidR="00AD4CA8">
      <w:t xml:space="preserve"> </w:t>
    </w:r>
    <w:r w:rsidR="00AD4CA8" w:rsidRPr="00BD59EF">
      <w:rPr>
        <w:rFonts w:ascii="Trebuchet MS" w:hAnsi="Trebuchet MS"/>
        <w:b/>
        <w:sz w:val="16"/>
        <w:szCs w:val="16"/>
      </w:rPr>
      <w:t xml:space="preserve"> </w:t>
    </w:r>
    <w:r w:rsidR="00AD4CA8">
      <w:rPr>
        <w:rFonts w:ascii="Trebuchet MS" w:hAnsi="Trebuchet MS"/>
        <w:b/>
        <w:sz w:val="16"/>
        <w:szCs w:val="16"/>
      </w:rPr>
      <w:t xml:space="preserve">                                                                                              </w:t>
    </w:r>
    <w:r w:rsidR="005C2C2B">
      <w:rPr>
        <w:rFonts w:ascii="Trebuchet MS" w:hAnsi="Trebuchet MS"/>
        <w:b/>
        <w:sz w:val="16"/>
        <w:szCs w:val="16"/>
      </w:rPr>
      <w:t xml:space="preserve">                                        </w:t>
    </w:r>
    <w:r w:rsidR="00AD4CA8">
      <w:rPr>
        <w:rFonts w:ascii="Trebuchet MS" w:hAnsi="Trebuchet MS"/>
        <w:b/>
        <w:sz w:val="16"/>
        <w:szCs w:val="16"/>
      </w:rPr>
      <w:t xml:space="preserve">        </w:t>
    </w:r>
    <w:r w:rsidR="00A864CE" w:rsidRPr="00BD59EF">
      <w:rPr>
        <w:rFonts w:ascii="Trebuchet MS" w:hAnsi="Trebuchet MS"/>
        <w:b/>
        <w:sz w:val="16"/>
        <w:szCs w:val="16"/>
      </w:rPr>
      <w:fldChar w:fldCharType="begin"/>
    </w:r>
    <w:r w:rsidR="00AD4CA8" w:rsidRPr="00BD59EF">
      <w:rPr>
        <w:rFonts w:ascii="Trebuchet MS" w:hAnsi="Trebuchet MS"/>
        <w:b/>
        <w:sz w:val="16"/>
        <w:szCs w:val="16"/>
      </w:rPr>
      <w:instrText>PAGE   \* MERGEFORMAT</w:instrText>
    </w:r>
    <w:r w:rsidR="00A864CE" w:rsidRPr="00BD59EF">
      <w:rPr>
        <w:rFonts w:ascii="Trebuchet MS" w:hAnsi="Trebuchet MS"/>
        <w:b/>
        <w:sz w:val="16"/>
        <w:szCs w:val="16"/>
      </w:rPr>
      <w:fldChar w:fldCharType="separate"/>
    </w:r>
    <w:r w:rsidR="00947337">
      <w:rPr>
        <w:rFonts w:ascii="Trebuchet MS" w:hAnsi="Trebuchet MS"/>
        <w:b/>
        <w:noProof/>
        <w:sz w:val="16"/>
        <w:szCs w:val="16"/>
      </w:rPr>
      <w:t>3</w:t>
    </w:r>
    <w:r w:rsidR="00A864CE" w:rsidRPr="00BD59EF">
      <w:rPr>
        <w:rFonts w:ascii="Trebuchet MS" w:hAnsi="Trebuchet MS"/>
        <w:b/>
        <w:sz w:val="16"/>
        <w:szCs w:val="16"/>
      </w:rPr>
      <w:fldChar w:fldCharType="end"/>
    </w:r>
    <w:r w:rsidR="00AD4CA8" w:rsidRPr="00BD59EF">
      <w:rPr>
        <w:rFonts w:ascii="Trebuchet MS" w:hAnsi="Trebuchet MS"/>
        <w:b/>
        <w:sz w:val="16"/>
        <w:szCs w:val="16"/>
      </w:rPr>
      <w:t xml:space="preserve"> </w:t>
    </w:r>
  </w:p>
  <w:p w14:paraId="5D8D9A55" w14:textId="77777777" w:rsidR="00AD4CA8" w:rsidRPr="00BD59EF" w:rsidRDefault="00AD4CA8" w:rsidP="001A6951">
    <w:pPr>
      <w:pStyle w:val="Subsol"/>
      <w:ind w:left="1080"/>
      <w:rPr>
        <w:rFonts w:ascii="Trebuchet MS" w:hAnsi="Trebuchet MS"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al Consiliului din 27 aprilie 2016 privind </w:t>
    </w:r>
    <w:proofErr w:type="spellStart"/>
    <w:r w:rsidRPr="00BD59EF">
      <w:rPr>
        <w:rFonts w:ascii="Trebuchet MS" w:hAnsi="Trebuchet MS"/>
        <w:sz w:val="16"/>
        <w:szCs w:val="16"/>
      </w:rPr>
      <w:t>protecţia</w:t>
    </w:r>
    <w:proofErr w:type="spellEnd"/>
    <w:r w:rsidRPr="00BD59EF">
      <w:rPr>
        <w:rFonts w:ascii="Trebuchet MS" w:hAnsi="Trebuchet MS"/>
        <w:sz w:val="16"/>
        <w:szCs w:val="16"/>
      </w:rPr>
      <w:t xml:space="preserve"> persoanelor fizice în ceea ce </w:t>
    </w:r>
    <w:proofErr w:type="spellStart"/>
    <w:r w:rsidRPr="00BD59EF">
      <w:rPr>
        <w:rFonts w:ascii="Trebuchet MS" w:hAnsi="Trebuchet MS"/>
        <w:sz w:val="16"/>
        <w:szCs w:val="16"/>
      </w:rPr>
      <w:t>priveşte</w:t>
    </w:r>
    <w:proofErr w:type="spellEnd"/>
    <w:r w:rsidRPr="00BD59EF">
      <w:rPr>
        <w:rFonts w:ascii="Trebuchet MS" w:hAnsi="Trebuchet MS"/>
        <w:sz w:val="16"/>
        <w:szCs w:val="16"/>
      </w:rPr>
      <w:t xml:space="preserve"> prelucrarea datelor cu caracter personal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privind libera </w:t>
    </w:r>
    <w:proofErr w:type="spellStart"/>
    <w:r w:rsidRPr="00BD59EF">
      <w:rPr>
        <w:rFonts w:ascii="Trebuchet MS" w:hAnsi="Trebuchet MS"/>
        <w:sz w:val="16"/>
        <w:szCs w:val="16"/>
      </w:rPr>
      <w:t>circulaţie</w:t>
    </w:r>
    <w:proofErr w:type="spellEnd"/>
    <w:r w:rsidRPr="00BD59EF">
      <w:rPr>
        <w:rFonts w:ascii="Trebuchet MS" w:hAnsi="Trebuchet MS"/>
        <w:sz w:val="16"/>
        <w:szCs w:val="16"/>
      </w:rPr>
      <w:t xml:space="preserve"> a acestor date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DF1A" w14:textId="77777777" w:rsidR="00AD4CA8" w:rsidRPr="00016ED4" w:rsidRDefault="00AD4CA8" w:rsidP="00FC0FF9">
    <w:pPr>
      <w:pStyle w:val="Subsol"/>
      <w:ind w:left="708"/>
      <w:rPr>
        <w:rFonts w:ascii="AvantGardEFNormal" w:hAnsi="AvantGardEFNormal"/>
        <w:sz w:val="16"/>
        <w:szCs w:val="16"/>
        <w:lang w:val="it-IT"/>
      </w:rPr>
    </w:pPr>
  </w:p>
  <w:p w14:paraId="468CC44F" w14:textId="77777777" w:rsidR="00AD4CA8" w:rsidRPr="00DD7818" w:rsidRDefault="00AD4CA8" w:rsidP="00FC0FF9">
    <w:pPr>
      <w:pStyle w:val="Subsol"/>
      <w:ind w:left="708"/>
      <w:rPr>
        <w:sz w:val="16"/>
        <w:szCs w:val="16"/>
        <w:lang w:val="it-IT"/>
      </w:rPr>
    </w:pPr>
    <w:r w:rsidRPr="00DD7818">
      <w:rPr>
        <w:sz w:val="16"/>
        <w:szCs w:val="16"/>
        <w:lang w:val="it-IT"/>
      </w:rPr>
      <w:t>Str.Regiment 11 Siret, nr. 46 A, Galaţi, Galaţi</w:t>
    </w:r>
    <w:r w:rsidRPr="00DD7818">
      <w:rPr>
        <w:sz w:val="16"/>
        <w:szCs w:val="16"/>
        <w:lang w:val="it-IT"/>
      </w:rPr>
      <w:tab/>
    </w:r>
  </w:p>
  <w:p w14:paraId="2153D8B4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Tel.: +4 0236 46 06 29, +4 0236 46 50 75, +4 0236 41 35 91, +4 0236 41 13 57, +4 0236 41 31 99; fax: +4 0236 46 06 29</w:t>
    </w:r>
  </w:p>
  <w:p w14:paraId="28AD283D" w14:textId="77777777" w:rsidR="00AD4CA8" w:rsidRPr="00016ED4" w:rsidRDefault="00AD4CA8" w:rsidP="00FC0FF9">
    <w:pPr>
      <w:pStyle w:val="Subsol"/>
      <w:ind w:left="708"/>
      <w:rPr>
        <w:sz w:val="16"/>
        <w:szCs w:val="16"/>
        <w:lang w:val="it-IT"/>
      </w:rPr>
    </w:pPr>
    <w:r w:rsidRPr="00016ED4">
      <w:rPr>
        <w:sz w:val="16"/>
        <w:szCs w:val="16"/>
        <w:lang w:val="it-IT"/>
      </w:rPr>
      <w:t>Email</w:t>
    </w:r>
    <w:r w:rsidRPr="00DD7818">
      <w:rPr>
        <w:sz w:val="16"/>
        <w:szCs w:val="16"/>
      </w:rPr>
      <w:t xml:space="preserve">: </w:t>
    </w:r>
    <w:r w:rsidRPr="00016ED4">
      <w:rPr>
        <w:sz w:val="16"/>
        <w:szCs w:val="16"/>
        <w:lang w:val="it-IT"/>
      </w:rPr>
      <w:t>itmgalati@itmgalati.ro</w:t>
    </w:r>
  </w:p>
  <w:p w14:paraId="15ED8481" w14:textId="77777777" w:rsidR="00AD4CA8" w:rsidRDefault="00000000" w:rsidP="00FC0FF9">
    <w:pPr>
      <w:pStyle w:val="Subsol"/>
      <w:ind w:left="708"/>
      <w:rPr>
        <w:b/>
        <w:sz w:val="16"/>
        <w:szCs w:val="16"/>
        <w:lang w:val="it-IT"/>
      </w:rPr>
    </w:pPr>
    <w:hyperlink r:id="rId1" w:history="1">
      <w:r w:rsidR="00AD4CA8" w:rsidRPr="00A377A4">
        <w:rPr>
          <w:rStyle w:val="Hyperlink"/>
          <w:b/>
          <w:sz w:val="16"/>
          <w:szCs w:val="16"/>
          <w:lang w:val="it-IT"/>
        </w:rPr>
        <w:t>www.itmgalati.ro</w:t>
      </w:r>
    </w:hyperlink>
    <w:r w:rsidR="00AD4CA8">
      <w:rPr>
        <w:b/>
        <w:sz w:val="16"/>
        <w:szCs w:val="16"/>
        <w:lang w:val="it-IT"/>
      </w:rPr>
      <w:t xml:space="preserve"> </w:t>
    </w:r>
    <w:r w:rsidR="00AD4CA8" w:rsidRPr="00016ED4">
      <w:rPr>
        <w:b/>
        <w:sz w:val="16"/>
        <w:szCs w:val="16"/>
        <w:lang w:val="it-IT"/>
      </w:rPr>
      <w:t xml:space="preserve"> </w:t>
    </w:r>
  </w:p>
  <w:p w14:paraId="54010242" w14:textId="6D1CE375" w:rsidR="00AD4CA8" w:rsidRPr="001A6951" w:rsidRDefault="00AD4CA8" w:rsidP="00FC0FF9">
    <w:pPr>
      <w:pStyle w:val="Subsol"/>
      <w:ind w:left="708"/>
      <w:jc w:val="both"/>
      <w:rPr>
        <w:b/>
        <w:sz w:val="16"/>
        <w:szCs w:val="16"/>
      </w:rPr>
    </w:pPr>
    <w:r w:rsidRPr="00BD59EF">
      <w:rPr>
        <w:rFonts w:ascii="Trebuchet MS" w:hAnsi="Trebuchet MS"/>
        <w:sz w:val="16"/>
        <w:szCs w:val="16"/>
      </w:rPr>
      <w:t xml:space="preserve">   Conform prevederilor Regulamentului (UE) 2016/679 al Parlamentului European </w:t>
    </w:r>
    <w:r w:rsidR="005C2C2B">
      <w:rPr>
        <w:rFonts w:ascii="Trebuchet MS" w:hAnsi="Trebuchet MS"/>
        <w:sz w:val="16"/>
        <w:szCs w:val="16"/>
      </w:rPr>
      <w:t>ș</w:t>
    </w:r>
    <w:r w:rsidRPr="00BD59EF">
      <w:rPr>
        <w:rFonts w:ascii="Trebuchet MS" w:hAnsi="Trebuchet MS"/>
        <w:sz w:val="16"/>
        <w:szCs w:val="16"/>
      </w:rPr>
      <w:t xml:space="preserve">i al Consiliului din 27 aprilie 2016 privind </w:t>
    </w:r>
    <w:proofErr w:type="spellStart"/>
    <w:r w:rsidRPr="00BD59EF">
      <w:rPr>
        <w:rFonts w:ascii="Trebuchet MS" w:hAnsi="Trebuchet MS"/>
        <w:sz w:val="16"/>
        <w:szCs w:val="16"/>
      </w:rPr>
      <w:t>protecţia</w:t>
    </w:r>
    <w:proofErr w:type="spellEnd"/>
    <w:r w:rsidRPr="00BD59EF">
      <w:rPr>
        <w:rFonts w:ascii="Trebuchet MS" w:hAnsi="Trebuchet MS"/>
        <w:sz w:val="16"/>
        <w:szCs w:val="16"/>
      </w:rPr>
      <w:t xml:space="preserve"> persoanelor fizice în ceea ce </w:t>
    </w:r>
    <w:proofErr w:type="spellStart"/>
    <w:r w:rsidRPr="00BD59EF">
      <w:rPr>
        <w:rFonts w:ascii="Trebuchet MS" w:hAnsi="Trebuchet MS"/>
        <w:sz w:val="16"/>
        <w:szCs w:val="16"/>
      </w:rPr>
      <w:t>priveşte</w:t>
    </w:r>
    <w:proofErr w:type="spellEnd"/>
    <w:r w:rsidRPr="00BD59EF">
      <w:rPr>
        <w:rFonts w:ascii="Trebuchet MS" w:hAnsi="Trebuchet MS"/>
        <w:sz w:val="16"/>
        <w:szCs w:val="16"/>
      </w:rPr>
      <w:t xml:space="preserve"> prelucrarea datelor cu caracter personal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privind libera </w:t>
    </w:r>
    <w:proofErr w:type="spellStart"/>
    <w:r w:rsidRPr="00BD59EF">
      <w:rPr>
        <w:rFonts w:ascii="Trebuchet MS" w:hAnsi="Trebuchet MS"/>
        <w:sz w:val="16"/>
        <w:szCs w:val="16"/>
      </w:rPr>
      <w:t>circulaţie</w:t>
    </w:r>
    <w:proofErr w:type="spellEnd"/>
    <w:r w:rsidRPr="00BD59EF">
      <w:rPr>
        <w:rFonts w:ascii="Trebuchet MS" w:hAnsi="Trebuchet MS"/>
        <w:sz w:val="16"/>
        <w:szCs w:val="16"/>
      </w:rPr>
      <w:t xml:space="preserve"> a acestor date </w:t>
    </w:r>
    <w:proofErr w:type="spellStart"/>
    <w:r w:rsidRPr="00BD59EF">
      <w:rPr>
        <w:rFonts w:ascii="Trebuchet MS" w:hAnsi="Trebuchet MS"/>
        <w:sz w:val="16"/>
        <w:szCs w:val="16"/>
      </w:rPr>
      <w:t>şi</w:t>
    </w:r>
    <w:proofErr w:type="spellEnd"/>
    <w:r w:rsidRPr="00BD59EF">
      <w:rPr>
        <w:rFonts w:ascii="Trebuchet MS" w:hAnsi="Trebuchet MS"/>
        <w:sz w:val="16"/>
        <w:szCs w:val="16"/>
      </w:rPr>
      <w:t xml:space="preserve"> de abrogare a Directivei 95/46/CE (Regulamentul general privind protecția datelor), informațiile referitoare la datele cu caracter personal cuprinse în acest document sunt confidențiale. Acestea sunt destinate exclusiv persoanei/persoanelor menționate ca destinatar/destinatari și altor persoane autorizate să-l primească. Dacă ați primit acest document în mod eronat, vă adresăm rugămintea de a returna documentul primit, expeditorului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ED9B8" w14:textId="77777777" w:rsidR="004C4CEA" w:rsidRDefault="004C4CEA" w:rsidP="00AA6AD1">
      <w:pPr>
        <w:spacing w:after="0" w:line="240" w:lineRule="auto"/>
      </w:pPr>
      <w:r>
        <w:separator/>
      </w:r>
    </w:p>
  </w:footnote>
  <w:footnote w:type="continuationSeparator" w:id="0">
    <w:p w14:paraId="519C6CFD" w14:textId="77777777" w:rsidR="004C4CEA" w:rsidRDefault="004C4CEA" w:rsidP="00AA6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51091" w14:textId="6FD7B288" w:rsidR="00AD4CA8" w:rsidRDefault="007B6E50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97E151" wp14:editId="02CC39F2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3467735" cy="685800"/>
              <wp:effectExtent l="0" t="0" r="0" b="0"/>
              <wp:wrapNone/>
              <wp:docPr id="6927600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A1678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5F7CC92A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97E1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6pt;width:273.0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" stroked="f">
              <v:textbox>
                <w:txbxContent>
                  <w:p w14:paraId="503A1678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5F7CC92A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</w:p>
  <w:p w14:paraId="4AE948F1" w14:textId="77777777" w:rsidR="00AD4CA8" w:rsidRDefault="00AD4CA8">
    <w:pPr>
      <w:pStyle w:val="Antet"/>
    </w:pPr>
  </w:p>
  <w:p w14:paraId="72A01D37" w14:textId="77777777" w:rsidR="00AD4CA8" w:rsidRDefault="00AD4CA8">
    <w:pPr>
      <w:pStyle w:val="Antet"/>
    </w:pPr>
  </w:p>
  <w:p w14:paraId="038DB4C1" w14:textId="77777777" w:rsidR="00AD4CA8" w:rsidRDefault="00AD4CA8">
    <w:pPr>
      <w:pStyle w:val="Antet"/>
    </w:pPr>
  </w:p>
  <w:p w14:paraId="6E5C07A2" w14:textId="77777777" w:rsidR="00AD4CA8" w:rsidRPr="00D749DE" w:rsidRDefault="00AD4CA8">
    <w:pPr>
      <w:pStyle w:val="Ante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E779" w14:textId="07A35E0D" w:rsidR="00AD4CA8" w:rsidRDefault="007B6E50" w:rsidP="00AA6AD1">
    <w:pPr>
      <w:pStyle w:val="Ante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ABC8E1" wp14:editId="6219822A">
              <wp:simplePos x="0" y="0"/>
              <wp:positionH relativeFrom="column">
                <wp:posOffset>989965</wp:posOffset>
              </wp:positionH>
              <wp:positionV relativeFrom="paragraph">
                <wp:posOffset>74930</wp:posOffset>
              </wp:positionV>
              <wp:extent cx="3467735" cy="732790"/>
              <wp:effectExtent l="0" t="0" r="0" b="0"/>
              <wp:wrapNone/>
              <wp:docPr id="10060046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732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1D701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8"/>
                              <w:szCs w:val="28"/>
                            </w:rPr>
                            <w:t xml:space="preserve">INSPECŢIA MUNCII </w:t>
                          </w:r>
                        </w:p>
                        <w:p w14:paraId="6D7228FD" w14:textId="77777777" w:rsidR="00AD4CA8" w:rsidRPr="0093316D" w:rsidRDefault="00AD4CA8" w:rsidP="0093316D">
                          <w:pPr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</w:pPr>
                          <w:r w:rsidRPr="0093316D">
                            <w:rPr>
                              <w:rFonts w:ascii="Trebuchet MS" w:hAnsi="Trebuchet MS"/>
                              <w:smallCaps/>
                              <w:sz w:val="24"/>
                              <w:szCs w:val="24"/>
                            </w:rPr>
                            <w:t>INSPECTORATUL TERITORIAL DE MUNCĂ GALAŢI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BC8E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7.95pt;margin-top:5.9pt;width:273.05pt;height:5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" stroked="f">
              <v:textbox>
                <w:txbxContent>
                  <w:p w14:paraId="5E11D701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8"/>
                        <w:szCs w:val="28"/>
                      </w:rPr>
                      <w:t xml:space="preserve">INSPECŢIA MUNCII </w:t>
                    </w:r>
                  </w:p>
                  <w:p w14:paraId="6D7228FD" w14:textId="77777777" w:rsidR="00AD4CA8" w:rsidRPr="0093316D" w:rsidRDefault="00AD4CA8" w:rsidP="0093316D">
                    <w:pPr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</w:pPr>
                    <w:r w:rsidRPr="0093316D">
                      <w:rPr>
                        <w:rFonts w:ascii="Trebuchet MS" w:hAnsi="Trebuchet MS"/>
                        <w:smallCaps/>
                        <w:sz w:val="24"/>
                        <w:szCs w:val="24"/>
                      </w:rPr>
                      <w:t>INSPECTORATUL TERITORIAL DE MUNCĂ GALAŢI</w:t>
                    </w:r>
                  </w:p>
                </w:txbxContent>
              </v:textbox>
            </v:shape>
          </w:pict>
        </mc:Fallback>
      </mc:AlternateContent>
    </w:r>
    <w:r w:rsidR="00D8788C">
      <w:rPr>
        <w:rFonts w:ascii="Trebuchet MS" w:eastAsia="MS Mincho" w:hAnsi="Trebuchet MS"/>
        <w:noProof/>
        <w:lang w:val="en-US"/>
      </w:rPr>
      <w:drawing>
        <wp:inline distT="0" distB="0" distL="0" distR="0" wp14:anchorId="4D461B28" wp14:editId="158CA8F2">
          <wp:extent cx="809625" cy="790575"/>
          <wp:effectExtent l="19050" t="0" r="9525" b="0"/>
          <wp:docPr id="1" name="Picture 6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7B8881A"/>
    <w:lvl w:ilvl="0">
      <w:numFmt w:val="bullet"/>
      <w:lvlText w:val="*"/>
      <w:lvlJc w:val="left"/>
    </w:lvl>
  </w:abstractNum>
  <w:abstractNum w:abstractNumId="1" w15:restartNumberingAfterBreak="0">
    <w:nsid w:val="01DB5051"/>
    <w:multiLevelType w:val="hybridMultilevel"/>
    <w:tmpl w:val="E848BC0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725763"/>
    <w:multiLevelType w:val="hybridMultilevel"/>
    <w:tmpl w:val="E264CBB2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3" w15:restartNumberingAfterBreak="0">
    <w:nsid w:val="13AA06CB"/>
    <w:multiLevelType w:val="hybridMultilevel"/>
    <w:tmpl w:val="9A4E3024"/>
    <w:lvl w:ilvl="0" w:tplc="EE166056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4" w15:restartNumberingAfterBreak="0">
    <w:nsid w:val="1CF52373"/>
    <w:multiLevelType w:val="hybridMultilevel"/>
    <w:tmpl w:val="70E22384"/>
    <w:lvl w:ilvl="0" w:tplc="FD6A590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2F3235"/>
    <w:multiLevelType w:val="hybridMultilevel"/>
    <w:tmpl w:val="ABBA8C8E"/>
    <w:lvl w:ilvl="0" w:tplc="FD6A59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DB4849"/>
    <w:multiLevelType w:val="hybridMultilevel"/>
    <w:tmpl w:val="A90A5E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C6A03"/>
    <w:multiLevelType w:val="hybridMultilevel"/>
    <w:tmpl w:val="9C42224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266DE4"/>
    <w:multiLevelType w:val="hybridMultilevel"/>
    <w:tmpl w:val="16B202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DA4864"/>
    <w:multiLevelType w:val="hybridMultilevel"/>
    <w:tmpl w:val="C26EA2E8"/>
    <w:lvl w:ilvl="0" w:tplc="EE166056">
      <w:start w:val="2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rebuchet MS" w:eastAsia="MS Mincho" w:hAnsi="Trebuchet M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3"/>
        </w:tabs>
        <w:ind w:left="126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3"/>
        </w:tabs>
        <w:ind w:left="1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3"/>
        </w:tabs>
        <w:ind w:left="2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3"/>
        </w:tabs>
        <w:ind w:left="34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3"/>
        </w:tabs>
        <w:ind w:left="4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3"/>
        </w:tabs>
        <w:ind w:left="4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3"/>
        </w:tabs>
        <w:ind w:left="55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3"/>
        </w:tabs>
        <w:ind w:left="6303" w:hanging="360"/>
      </w:pPr>
      <w:rPr>
        <w:rFonts w:ascii="Wingdings" w:hAnsi="Wingdings" w:hint="default"/>
      </w:rPr>
    </w:lvl>
  </w:abstractNum>
  <w:abstractNum w:abstractNumId="10" w15:restartNumberingAfterBreak="0">
    <w:nsid w:val="32940A69"/>
    <w:multiLevelType w:val="hybridMultilevel"/>
    <w:tmpl w:val="25826B4C"/>
    <w:lvl w:ilvl="0" w:tplc="FD6A590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D23A3"/>
    <w:multiLevelType w:val="hybridMultilevel"/>
    <w:tmpl w:val="DA661DFC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39C7DFC"/>
    <w:multiLevelType w:val="hybridMultilevel"/>
    <w:tmpl w:val="2144B4A4"/>
    <w:lvl w:ilvl="0" w:tplc="9EEA0FBA"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6032002"/>
    <w:multiLevelType w:val="hybridMultilevel"/>
    <w:tmpl w:val="3C5CE98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F67D7F"/>
    <w:multiLevelType w:val="hybridMultilevel"/>
    <w:tmpl w:val="6E88B9B8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15" w15:restartNumberingAfterBreak="0">
    <w:nsid w:val="4E2E016E"/>
    <w:multiLevelType w:val="hybridMultilevel"/>
    <w:tmpl w:val="D6AC112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500D4F83"/>
    <w:multiLevelType w:val="hybridMultilevel"/>
    <w:tmpl w:val="D2325A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0EB1B3D"/>
    <w:multiLevelType w:val="hybridMultilevel"/>
    <w:tmpl w:val="95321D68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E55DEF"/>
    <w:multiLevelType w:val="hybridMultilevel"/>
    <w:tmpl w:val="BC3619CA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7073C1"/>
    <w:multiLevelType w:val="hybridMultilevel"/>
    <w:tmpl w:val="3662AEB4"/>
    <w:lvl w:ilvl="0" w:tplc="07CED976">
      <w:start w:val="2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="Times New Roman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BD6E61"/>
    <w:multiLevelType w:val="hybridMultilevel"/>
    <w:tmpl w:val="A042A780"/>
    <w:lvl w:ilvl="0" w:tplc="0D40B12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166056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eastAsia="MS Mincho" w:hAnsi="Trebuchet M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D85C73"/>
    <w:multiLevelType w:val="multilevel"/>
    <w:tmpl w:val="95321D6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0C623B"/>
    <w:multiLevelType w:val="hybridMultilevel"/>
    <w:tmpl w:val="8F44A0DA"/>
    <w:lvl w:ilvl="0" w:tplc="C6BCA2E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C16134"/>
    <w:multiLevelType w:val="hybridMultilevel"/>
    <w:tmpl w:val="C2B662B0"/>
    <w:lvl w:ilvl="0" w:tplc="9EEA0FBA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520192">
    <w:abstractNumId w:val="12"/>
  </w:num>
  <w:num w:numId="2" w16cid:durableId="951283758">
    <w:abstractNumId w:val="11"/>
  </w:num>
  <w:num w:numId="3" w16cid:durableId="846945648">
    <w:abstractNumId w:val="23"/>
  </w:num>
  <w:num w:numId="4" w16cid:durableId="1640307057">
    <w:abstractNumId w:val="16"/>
  </w:num>
  <w:num w:numId="5" w16cid:durableId="1492478383">
    <w:abstractNumId w:val="3"/>
  </w:num>
  <w:num w:numId="6" w16cid:durableId="1131437082">
    <w:abstractNumId w:val="2"/>
  </w:num>
  <w:num w:numId="7" w16cid:durableId="1378166447">
    <w:abstractNumId w:val="18"/>
  </w:num>
  <w:num w:numId="8" w16cid:durableId="52654670">
    <w:abstractNumId w:val="17"/>
  </w:num>
  <w:num w:numId="9" w16cid:durableId="1977375097">
    <w:abstractNumId w:val="21"/>
  </w:num>
  <w:num w:numId="10" w16cid:durableId="1048996023">
    <w:abstractNumId w:val="20"/>
  </w:num>
  <w:num w:numId="11" w16cid:durableId="1655404445">
    <w:abstractNumId w:val="9"/>
  </w:num>
  <w:num w:numId="12" w16cid:durableId="1183393496">
    <w:abstractNumId w:val="19"/>
  </w:num>
  <w:num w:numId="13" w16cid:durableId="2126918608">
    <w:abstractNumId w:val="15"/>
  </w:num>
  <w:num w:numId="14" w16cid:durableId="972638515">
    <w:abstractNumId w:val="22"/>
  </w:num>
  <w:num w:numId="15" w16cid:durableId="617418162">
    <w:abstractNumId w:val="7"/>
  </w:num>
  <w:num w:numId="16" w16cid:durableId="1486169691">
    <w:abstractNumId w:val="13"/>
  </w:num>
  <w:num w:numId="17" w16cid:durableId="536432212">
    <w:abstractNumId w:val="1"/>
  </w:num>
  <w:num w:numId="18" w16cid:durableId="301692081">
    <w:abstractNumId w:val="6"/>
  </w:num>
  <w:num w:numId="19" w16cid:durableId="1100103788">
    <w:abstractNumId w:val="8"/>
  </w:num>
  <w:num w:numId="20" w16cid:durableId="830170680">
    <w:abstractNumId w:val="14"/>
  </w:num>
  <w:num w:numId="21" w16cid:durableId="1978416072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rebuchet MS" w:hAnsi="Trebuchet MS" w:hint="default"/>
        </w:rPr>
      </w:lvl>
    </w:lvlOverride>
  </w:num>
  <w:num w:numId="22" w16cid:durableId="192271075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45063118">
    <w:abstractNumId w:val="5"/>
  </w:num>
  <w:num w:numId="24" w16cid:durableId="347097036">
    <w:abstractNumId w:val="10"/>
  </w:num>
  <w:num w:numId="25" w16cid:durableId="14469271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1AB"/>
    <w:rsid w:val="0001206C"/>
    <w:rsid w:val="000136BA"/>
    <w:rsid w:val="00016ED4"/>
    <w:rsid w:val="000247C1"/>
    <w:rsid w:val="00033AE2"/>
    <w:rsid w:val="00040796"/>
    <w:rsid w:val="00045F5B"/>
    <w:rsid w:val="00052B5B"/>
    <w:rsid w:val="00057CAC"/>
    <w:rsid w:val="000601E2"/>
    <w:rsid w:val="00060373"/>
    <w:rsid w:val="00060BA6"/>
    <w:rsid w:val="000716AC"/>
    <w:rsid w:val="00071E14"/>
    <w:rsid w:val="000739DC"/>
    <w:rsid w:val="00080201"/>
    <w:rsid w:val="00090675"/>
    <w:rsid w:val="000944DA"/>
    <w:rsid w:val="0009726D"/>
    <w:rsid w:val="000B1601"/>
    <w:rsid w:val="000B4398"/>
    <w:rsid w:val="000B7E5D"/>
    <w:rsid w:val="000C0D27"/>
    <w:rsid w:val="000D3888"/>
    <w:rsid w:val="000D4CC7"/>
    <w:rsid w:val="000F4B22"/>
    <w:rsid w:val="000F62A3"/>
    <w:rsid w:val="00100950"/>
    <w:rsid w:val="0010444A"/>
    <w:rsid w:val="00120B81"/>
    <w:rsid w:val="00124EE0"/>
    <w:rsid w:val="00127B5D"/>
    <w:rsid w:val="001374B0"/>
    <w:rsid w:val="001442AA"/>
    <w:rsid w:val="00144ABC"/>
    <w:rsid w:val="001545B8"/>
    <w:rsid w:val="00155336"/>
    <w:rsid w:val="00162054"/>
    <w:rsid w:val="001624B8"/>
    <w:rsid w:val="00166AD2"/>
    <w:rsid w:val="00170975"/>
    <w:rsid w:val="00174E7F"/>
    <w:rsid w:val="00180FDB"/>
    <w:rsid w:val="001825D5"/>
    <w:rsid w:val="00187985"/>
    <w:rsid w:val="00193A94"/>
    <w:rsid w:val="001A6951"/>
    <w:rsid w:val="001A6DB2"/>
    <w:rsid w:val="001B6653"/>
    <w:rsid w:val="001B6CEA"/>
    <w:rsid w:val="001C6AD6"/>
    <w:rsid w:val="001D36BB"/>
    <w:rsid w:val="001D4542"/>
    <w:rsid w:val="00200B2C"/>
    <w:rsid w:val="00203C9A"/>
    <w:rsid w:val="002136E0"/>
    <w:rsid w:val="00214FB3"/>
    <w:rsid w:val="0022319D"/>
    <w:rsid w:val="0022466F"/>
    <w:rsid w:val="00237A61"/>
    <w:rsid w:val="002455E0"/>
    <w:rsid w:val="00264749"/>
    <w:rsid w:val="00265FB9"/>
    <w:rsid w:val="00270A9C"/>
    <w:rsid w:val="002743CF"/>
    <w:rsid w:val="0027670A"/>
    <w:rsid w:val="0028534E"/>
    <w:rsid w:val="002A43B4"/>
    <w:rsid w:val="002A456D"/>
    <w:rsid w:val="002C12C9"/>
    <w:rsid w:val="002C769E"/>
    <w:rsid w:val="002D13B9"/>
    <w:rsid w:val="002E0B9C"/>
    <w:rsid w:val="002F7F1A"/>
    <w:rsid w:val="003123E0"/>
    <w:rsid w:val="00315DF7"/>
    <w:rsid w:val="003243B4"/>
    <w:rsid w:val="00326337"/>
    <w:rsid w:val="00346324"/>
    <w:rsid w:val="003472A2"/>
    <w:rsid w:val="00371728"/>
    <w:rsid w:val="00373D2D"/>
    <w:rsid w:val="00380470"/>
    <w:rsid w:val="00381454"/>
    <w:rsid w:val="00387C9C"/>
    <w:rsid w:val="00396A77"/>
    <w:rsid w:val="003A50A3"/>
    <w:rsid w:val="003D3BC9"/>
    <w:rsid w:val="003D3BFF"/>
    <w:rsid w:val="003D5777"/>
    <w:rsid w:val="003D6445"/>
    <w:rsid w:val="003E2486"/>
    <w:rsid w:val="00406156"/>
    <w:rsid w:val="0041039A"/>
    <w:rsid w:val="004153F1"/>
    <w:rsid w:val="004240A1"/>
    <w:rsid w:val="004431B2"/>
    <w:rsid w:val="0044671A"/>
    <w:rsid w:val="004468C0"/>
    <w:rsid w:val="00446F93"/>
    <w:rsid w:val="0045009A"/>
    <w:rsid w:val="004504A4"/>
    <w:rsid w:val="00452402"/>
    <w:rsid w:val="00453C0A"/>
    <w:rsid w:val="00455E94"/>
    <w:rsid w:val="00466081"/>
    <w:rsid w:val="00466E97"/>
    <w:rsid w:val="0047213B"/>
    <w:rsid w:val="00473814"/>
    <w:rsid w:val="00484F99"/>
    <w:rsid w:val="004947C1"/>
    <w:rsid w:val="004A6276"/>
    <w:rsid w:val="004A6BB8"/>
    <w:rsid w:val="004B5E12"/>
    <w:rsid w:val="004B6725"/>
    <w:rsid w:val="004C4CEA"/>
    <w:rsid w:val="004C522B"/>
    <w:rsid w:val="004C56D5"/>
    <w:rsid w:val="004C6BAC"/>
    <w:rsid w:val="004D0DBA"/>
    <w:rsid w:val="004D40F0"/>
    <w:rsid w:val="004D4A07"/>
    <w:rsid w:val="00517EA1"/>
    <w:rsid w:val="00521A6B"/>
    <w:rsid w:val="00522EDF"/>
    <w:rsid w:val="005324BC"/>
    <w:rsid w:val="00542A6B"/>
    <w:rsid w:val="0054716B"/>
    <w:rsid w:val="00552E11"/>
    <w:rsid w:val="00556E37"/>
    <w:rsid w:val="00570613"/>
    <w:rsid w:val="00576A79"/>
    <w:rsid w:val="00580A74"/>
    <w:rsid w:val="00587F95"/>
    <w:rsid w:val="00593D8B"/>
    <w:rsid w:val="005C2C2B"/>
    <w:rsid w:val="005C593F"/>
    <w:rsid w:val="005D07CA"/>
    <w:rsid w:val="00622389"/>
    <w:rsid w:val="00626DCF"/>
    <w:rsid w:val="006323AB"/>
    <w:rsid w:val="0063339E"/>
    <w:rsid w:val="00640C11"/>
    <w:rsid w:val="00646FFD"/>
    <w:rsid w:val="0066567A"/>
    <w:rsid w:val="00683572"/>
    <w:rsid w:val="00694028"/>
    <w:rsid w:val="006A191C"/>
    <w:rsid w:val="006A3613"/>
    <w:rsid w:val="006B44C5"/>
    <w:rsid w:val="006C6EFC"/>
    <w:rsid w:val="006D1161"/>
    <w:rsid w:val="006D5E7D"/>
    <w:rsid w:val="006D61BA"/>
    <w:rsid w:val="006E0900"/>
    <w:rsid w:val="006E3EBA"/>
    <w:rsid w:val="006F09A8"/>
    <w:rsid w:val="006F7A88"/>
    <w:rsid w:val="00700811"/>
    <w:rsid w:val="007019BA"/>
    <w:rsid w:val="00702D37"/>
    <w:rsid w:val="00702DDF"/>
    <w:rsid w:val="00706D75"/>
    <w:rsid w:val="007070E1"/>
    <w:rsid w:val="007176AE"/>
    <w:rsid w:val="0072012D"/>
    <w:rsid w:val="007240E8"/>
    <w:rsid w:val="00733FEC"/>
    <w:rsid w:val="00744249"/>
    <w:rsid w:val="007479F9"/>
    <w:rsid w:val="00751674"/>
    <w:rsid w:val="00756D5D"/>
    <w:rsid w:val="0076325A"/>
    <w:rsid w:val="007743CB"/>
    <w:rsid w:val="0077739A"/>
    <w:rsid w:val="00785D48"/>
    <w:rsid w:val="00791EF4"/>
    <w:rsid w:val="00797699"/>
    <w:rsid w:val="007A7087"/>
    <w:rsid w:val="007B445D"/>
    <w:rsid w:val="007B6E50"/>
    <w:rsid w:val="007C086A"/>
    <w:rsid w:val="007C112D"/>
    <w:rsid w:val="007D2B2D"/>
    <w:rsid w:val="007E70A5"/>
    <w:rsid w:val="007F6D18"/>
    <w:rsid w:val="00802103"/>
    <w:rsid w:val="0082115A"/>
    <w:rsid w:val="00821D9D"/>
    <w:rsid w:val="008277D3"/>
    <w:rsid w:val="008342EC"/>
    <w:rsid w:val="0084180B"/>
    <w:rsid w:val="008471D3"/>
    <w:rsid w:val="008515EE"/>
    <w:rsid w:val="008560FB"/>
    <w:rsid w:val="00860196"/>
    <w:rsid w:val="008625BC"/>
    <w:rsid w:val="00864CF6"/>
    <w:rsid w:val="00866213"/>
    <w:rsid w:val="0087023D"/>
    <w:rsid w:val="00874256"/>
    <w:rsid w:val="008834E1"/>
    <w:rsid w:val="0089057E"/>
    <w:rsid w:val="00891F7B"/>
    <w:rsid w:val="0089459B"/>
    <w:rsid w:val="008A1411"/>
    <w:rsid w:val="008A7D24"/>
    <w:rsid w:val="008A7F7B"/>
    <w:rsid w:val="008C564D"/>
    <w:rsid w:val="008C609B"/>
    <w:rsid w:val="008D06CA"/>
    <w:rsid w:val="008D2155"/>
    <w:rsid w:val="008D60B2"/>
    <w:rsid w:val="008E0AC2"/>
    <w:rsid w:val="008E4852"/>
    <w:rsid w:val="008F3D98"/>
    <w:rsid w:val="00904AB7"/>
    <w:rsid w:val="00910A37"/>
    <w:rsid w:val="009113BF"/>
    <w:rsid w:val="00911A46"/>
    <w:rsid w:val="0093316D"/>
    <w:rsid w:val="009347C2"/>
    <w:rsid w:val="00941D8D"/>
    <w:rsid w:val="00947337"/>
    <w:rsid w:val="009565BA"/>
    <w:rsid w:val="00961CD2"/>
    <w:rsid w:val="009623BC"/>
    <w:rsid w:val="00974521"/>
    <w:rsid w:val="00977EAD"/>
    <w:rsid w:val="00990268"/>
    <w:rsid w:val="009A2E7D"/>
    <w:rsid w:val="009A39E5"/>
    <w:rsid w:val="009A72B2"/>
    <w:rsid w:val="009B4C9C"/>
    <w:rsid w:val="009B5B2E"/>
    <w:rsid w:val="009C2677"/>
    <w:rsid w:val="009D0140"/>
    <w:rsid w:val="009D097F"/>
    <w:rsid w:val="009D16CD"/>
    <w:rsid w:val="009E41F6"/>
    <w:rsid w:val="009E61A1"/>
    <w:rsid w:val="009F60C7"/>
    <w:rsid w:val="009F7897"/>
    <w:rsid w:val="00A002EB"/>
    <w:rsid w:val="00A00924"/>
    <w:rsid w:val="00A01528"/>
    <w:rsid w:val="00A01971"/>
    <w:rsid w:val="00A04EC8"/>
    <w:rsid w:val="00A0502F"/>
    <w:rsid w:val="00A119D4"/>
    <w:rsid w:val="00A377A4"/>
    <w:rsid w:val="00A41BEE"/>
    <w:rsid w:val="00A44777"/>
    <w:rsid w:val="00A472D1"/>
    <w:rsid w:val="00A52717"/>
    <w:rsid w:val="00A73CDC"/>
    <w:rsid w:val="00A77963"/>
    <w:rsid w:val="00A864CE"/>
    <w:rsid w:val="00A90D8F"/>
    <w:rsid w:val="00AA0BEF"/>
    <w:rsid w:val="00AA2A86"/>
    <w:rsid w:val="00AA6776"/>
    <w:rsid w:val="00AA6AD1"/>
    <w:rsid w:val="00AB0090"/>
    <w:rsid w:val="00AB2CD8"/>
    <w:rsid w:val="00AB3A5E"/>
    <w:rsid w:val="00AC6537"/>
    <w:rsid w:val="00AD4CA8"/>
    <w:rsid w:val="00AE2C90"/>
    <w:rsid w:val="00AE5A1F"/>
    <w:rsid w:val="00AF21BB"/>
    <w:rsid w:val="00AF362A"/>
    <w:rsid w:val="00AF3BCE"/>
    <w:rsid w:val="00AF58D6"/>
    <w:rsid w:val="00B01AF4"/>
    <w:rsid w:val="00B066CF"/>
    <w:rsid w:val="00B274BB"/>
    <w:rsid w:val="00B4253F"/>
    <w:rsid w:val="00B43BD4"/>
    <w:rsid w:val="00B60EC2"/>
    <w:rsid w:val="00B74D42"/>
    <w:rsid w:val="00B76993"/>
    <w:rsid w:val="00B9241A"/>
    <w:rsid w:val="00B95353"/>
    <w:rsid w:val="00BB38CC"/>
    <w:rsid w:val="00BC1647"/>
    <w:rsid w:val="00BC2EE3"/>
    <w:rsid w:val="00BC6F81"/>
    <w:rsid w:val="00BD59EF"/>
    <w:rsid w:val="00BE4EB3"/>
    <w:rsid w:val="00BF273D"/>
    <w:rsid w:val="00BF3BAC"/>
    <w:rsid w:val="00C07188"/>
    <w:rsid w:val="00C13726"/>
    <w:rsid w:val="00C16A02"/>
    <w:rsid w:val="00C2046E"/>
    <w:rsid w:val="00C2050F"/>
    <w:rsid w:val="00C25F26"/>
    <w:rsid w:val="00C269B2"/>
    <w:rsid w:val="00C36483"/>
    <w:rsid w:val="00C7318D"/>
    <w:rsid w:val="00C75073"/>
    <w:rsid w:val="00C7653B"/>
    <w:rsid w:val="00CA0610"/>
    <w:rsid w:val="00CB3CA0"/>
    <w:rsid w:val="00CB682F"/>
    <w:rsid w:val="00CE21F3"/>
    <w:rsid w:val="00CE31A7"/>
    <w:rsid w:val="00CF44CC"/>
    <w:rsid w:val="00D04E5D"/>
    <w:rsid w:val="00D05F77"/>
    <w:rsid w:val="00D06D28"/>
    <w:rsid w:val="00D13AE0"/>
    <w:rsid w:val="00D206DD"/>
    <w:rsid w:val="00D221D8"/>
    <w:rsid w:val="00D250AD"/>
    <w:rsid w:val="00D317F8"/>
    <w:rsid w:val="00D427E6"/>
    <w:rsid w:val="00D44D13"/>
    <w:rsid w:val="00D4672B"/>
    <w:rsid w:val="00D46C60"/>
    <w:rsid w:val="00D53079"/>
    <w:rsid w:val="00D749DE"/>
    <w:rsid w:val="00D8788C"/>
    <w:rsid w:val="00D9420E"/>
    <w:rsid w:val="00DA463E"/>
    <w:rsid w:val="00DA5614"/>
    <w:rsid w:val="00DA67E2"/>
    <w:rsid w:val="00DB5203"/>
    <w:rsid w:val="00DC0C93"/>
    <w:rsid w:val="00DC2324"/>
    <w:rsid w:val="00DD2F9C"/>
    <w:rsid w:val="00DD438C"/>
    <w:rsid w:val="00DD5214"/>
    <w:rsid w:val="00DD7818"/>
    <w:rsid w:val="00DE0B45"/>
    <w:rsid w:val="00DE5934"/>
    <w:rsid w:val="00DE6261"/>
    <w:rsid w:val="00DE660F"/>
    <w:rsid w:val="00DF3730"/>
    <w:rsid w:val="00DF4EF7"/>
    <w:rsid w:val="00DF5B40"/>
    <w:rsid w:val="00DF7169"/>
    <w:rsid w:val="00E003AF"/>
    <w:rsid w:val="00E0328F"/>
    <w:rsid w:val="00E11E78"/>
    <w:rsid w:val="00E14BF5"/>
    <w:rsid w:val="00E160F3"/>
    <w:rsid w:val="00E164A7"/>
    <w:rsid w:val="00E26110"/>
    <w:rsid w:val="00E27A1E"/>
    <w:rsid w:val="00E3142E"/>
    <w:rsid w:val="00E35130"/>
    <w:rsid w:val="00E373CC"/>
    <w:rsid w:val="00E50A0D"/>
    <w:rsid w:val="00E5578F"/>
    <w:rsid w:val="00E63A9D"/>
    <w:rsid w:val="00E64B24"/>
    <w:rsid w:val="00E81AFF"/>
    <w:rsid w:val="00E82436"/>
    <w:rsid w:val="00E85676"/>
    <w:rsid w:val="00E91311"/>
    <w:rsid w:val="00E93614"/>
    <w:rsid w:val="00E93768"/>
    <w:rsid w:val="00E97539"/>
    <w:rsid w:val="00EA02F7"/>
    <w:rsid w:val="00EC77A4"/>
    <w:rsid w:val="00ED2717"/>
    <w:rsid w:val="00EE0729"/>
    <w:rsid w:val="00EE1E1B"/>
    <w:rsid w:val="00EF14A8"/>
    <w:rsid w:val="00EF6D11"/>
    <w:rsid w:val="00F00101"/>
    <w:rsid w:val="00F041A0"/>
    <w:rsid w:val="00F16600"/>
    <w:rsid w:val="00F21EB2"/>
    <w:rsid w:val="00F277C0"/>
    <w:rsid w:val="00F32018"/>
    <w:rsid w:val="00F347E0"/>
    <w:rsid w:val="00F34838"/>
    <w:rsid w:val="00F367F2"/>
    <w:rsid w:val="00F3734C"/>
    <w:rsid w:val="00F375B0"/>
    <w:rsid w:val="00F45778"/>
    <w:rsid w:val="00F66E0C"/>
    <w:rsid w:val="00F8657D"/>
    <w:rsid w:val="00F910B2"/>
    <w:rsid w:val="00F95A76"/>
    <w:rsid w:val="00FA25A0"/>
    <w:rsid w:val="00FA270B"/>
    <w:rsid w:val="00FA2E72"/>
    <w:rsid w:val="00FA4BA1"/>
    <w:rsid w:val="00FC01A7"/>
    <w:rsid w:val="00FC0FF9"/>
    <w:rsid w:val="00FD0D30"/>
    <w:rsid w:val="00FD34C0"/>
    <w:rsid w:val="00FD7295"/>
    <w:rsid w:val="00FD74C6"/>
    <w:rsid w:val="00FF31AB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60FD3"/>
  <w15:docId w15:val="{A785909B-A45F-48B3-A3BA-66816355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C11"/>
    <w:pPr>
      <w:spacing w:after="200" w:line="276" w:lineRule="auto"/>
    </w:pPr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AA6AD1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AA6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AA6AD1"/>
    <w:rPr>
      <w:rFonts w:cs="Times New Roman"/>
    </w:rPr>
  </w:style>
  <w:style w:type="paragraph" w:styleId="TextnBalon">
    <w:name w:val="Balloon Text"/>
    <w:basedOn w:val="Normal"/>
    <w:link w:val="TextnBalonCaracter"/>
    <w:uiPriority w:val="99"/>
    <w:semiHidden/>
    <w:rsid w:val="00A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AA6AD1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rsid w:val="00AA6AD1"/>
    <w:rPr>
      <w:rFonts w:cs="Times New Roman"/>
      <w:color w:val="0563C1"/>
      <w:u w:val="single"/>
    </w:rPr>
  </w:style>
  <w:style w:type="table" w:styleId="Tabelgril">
    <w:name w:val="Table Grid"/>
    <w:basedOn w:val="TabelNormal"/>
    <w:uiPriority w:val="99"/>
    <w:locked/>
    <w:rsid w:val="00AF21BB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Parcurs">
    <w:name w:val="FollowedHyperlink"/>
    <w:basedOn w:val="Fontdeparagrafimplicit"/>
    <w:uiPriority w:val="99"/>
    <w:rsid w:val="009A39E5"/>
    <w:rPr>
      <w:rFonts w:cs="Times New Roman"/>
      <w:color w:val="800080"/>
      <w:u w:val="single"/>
    </w:rPr>
  </w:style>
  <w:style w:type="character" w:customStyle="1" w:styleId="FontStyle36">
    <w:name w:val="Font Style36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character" w:customStyle="1" w:styleId="FontStyle48">
    <w:name w:val="Font Style48"/>
    <w:basedOn w:val="Fontdeparagrafimplicit"/>
    <w:uiPriority w:val="99"/>
    <w:rsid w:val="002F7F1A"/>
    <w:rPr>
      <w:rFonts w:ascii="Trebuchet MS" w:hAnsi="Trebuchet MS" w:cs="Trebuchet MS"/>
      <w:sz w:val="20"/>
      <w:szCs w:val="20"/>
    </w:rPr>
  </w:style>
  <w:style w:type="paragraph" w:styleId="Listparagraf">
    <w:name w:val="List Paragraph"/>
    <w:basedOn w:val="Normal"/>
    <w:uiPriority w:val="34"/>
    <w:qFormat/>
    <w:rsid w:val="00F66E0C"/>
    <w:pPr>
      <w:ind w:left="720"/>
      <w:contextualSpacing/>
    </w:pPr>
  </w:style>
  <w:style w:type="paragraph" w:styleId="Corptext">
    <w:name w:val="Body Text"/>
    <w:basedOn w:val="Normal"/>
    <w:link w:val="CorptextCaracter"/>
    <w:uiPriority w:val="99"/>
    <w:rsid w:val="00214FB3"/>
    <w:pPr>
      <w:spacing w:after="120"/>
      <w:ind w:left="1701"/>
      <w:jc w:val="both"/>
    </w:pPr>
    <w:rPr>
      <w:rFonts w:ascii="Trebuchet MS" w:eastAsia="MS Mincho" w:hAnsi="Trebuchet MS"/>
      <w:szCs w:val="20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214FB3"/>
    <w:rPr>
      <w:rFonts w:ascii="Trebuchet MS" w:eastAsia="MS Mincho" w:hAnsi="Trebuchet MS"/>
      <w:szCs w:val="20"/>
    </w:rPr>
  </w:style>
  <w:style w:type="paragraph" w:customStyle="1" w:styleId="Style9">
    <w:name w:val="Style9"/>
    <w:basedOn w:val="Normal"/>
    <w:uiPriority w:val="99"/>
    <w:rsid w:val="00214FB3"/>
    <w:pPr>
      <w:widowControl w:val="0"/>
      <w:autoSpaceDE w:val="0"/>
      <w:autoSpaceDN w:val="0"/>
      <w:adjustRightInd w:val="0"/>
      <w:spacing w:after="0" w:line="281" w:lineRule="exact"/>
      <w:ind w:hanging="360"/>
      <w:jc w:val="both"/>
    </w:pPr>
    <w:rPr>
      <w:rFonts w:ascii="Trebuchet MS" w:eastAsia="Times New Roman" w:hAnsi="Trebuchet MS"/>
      <w:sz w:val="24"/>
      <w:szCs w:val="24"/>
      <w:lang w:val="en-US"/>
    </w:rPr>
  </w:style>
  <w:style w:type="character" w:customStyle="1" w:styleId="FontStyle88">
    <w:name w:val="Font Style88"/>
    <w:basedOn w:val="Fontdeparagrafimplicit"/>
    <w:uiPriority w:val="99"/>
    <w:rsid w:val="00214FB3"/>
    <w:rPr>
      <w:rFonts w:ascii="Trebuchet MS" w:hAnsi="Trebuchet MS" w:cs="Trebuchet MS"/>
      <w:sz w:val="22"/>
      <w:szCs w:val="22"/>
    </w:rPr>
  </w:style>
  <w:style w:type="character" w:customStyle="1" w:styleId="FontStyle13">
    <w:name w:val="Font Style13"/>
    <w:basedOn w:val="Fontdeparagrafimplicit"/>
    <w:uiPriority w:val="99"/>
    <w:rsid w:val="00E81AFF"/>
    <w:rPr>
      <w:rFonts w:ascii="Trebuchet MS" w:hAnsi="Trebuchet MS" w:cs="Trebuchet MS"/>
      <w:sz w:val="22"/>
      <w:szCs w:val="22"/>
    </w:rPr>
  </w:style>
  <w:style w:type="character" w:styleId="MeniuneNerezolvat">
    <w:name w:val="Unresolved Mention"/>
    <w:basedOn w:val="Fontdeparagrafimplicit"/>
    <w:uiPriority w:val="99"/>
    <w:semiHidden/>
    <w:unhideWhenUsed/>
    <w:rsid w:val="00174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5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mgalati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641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Raport de activitate</vt:lpstr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de activitate</dc:title>
  <dc:creator>Rodica Balta</dc:creator>
  <cp:lastModifiedBy>Carmen Paunica Corodeanu</cp:lastModifiedBy>
  <cp:revision>5</cp:revision>
  <cp:lastPrinted>2023-05-16T07:49:00Z</cp:lastPrinted>
  <dcterms:created xsi:type="dcterms:W3CDTF">2023-04-21T08:02:00Z</dcterms:created>
  <dcterms:modified xsi:type="dcterms:W3CDTF">2023-05-16T07:55:00Z</dcterms:modified>
</cp:coreProperties>
</file>