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1F0D" w14:textId="77777777" w:rsidR="00090675" w:rsidRDefault="00090675" w:rsidP="00FC0FF9">
      <w:pPr>
        <w:ind w:left="720"/>
        <w:jc w:val="both"/>
        <w:rPr>
          <w:rFonts w:ascii="Trebuchet MS" w:hAnsi="Trebuchet MS"/>
        </w:rPr>
      </w:pPr>
    </w:p>
    <w:p w14:paraId="6EF222D1" w14:textId="217EEA7A" w:rsidR="00090675" w:rsidRPr="00990268" w:rsidRDefault="00895541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20</w:t>
      </w:r>
      <w:r w:rsidR="00090675" w:rsidRPr="00990268">
        <w:rPr>
          <w:rFonts w:ascii="Trebuchet MS" w:hAnsi="Trebuchet MS"/>
        </w:rPr>
        <w:t>.</w:t>
      </w:r>
      <w:r w:rsidR="00C13726">
        <w:rPr>
          <w:rFonts w:ascii="Trebuchet MS" w:hAnsi="Trebuchet MS"/>
        </w:rPr>
        <w:t>0</w:t>
      </w:r>
      <w:r w:rsidR="00867A6B">
        <w:rPr>
          <w:rFonts w:ascii="Trebuchet MS" w:hAnsi="Trebuchet MS"/>
        </w:rPr>
        <w:t>6</w:t>
      </w:r>
      <w:r w:rsidR="00090675" w:rsidRPr="00990268">
        <w:rPr>
          <w:rFonts w:ascii="Trebuchet MS" w:hAnsi="Trebuchet MS"/>
        </w:rPr>
        <w:t>.202</w:t>
      </w:r>
      <w:r w:rsidR="00C13726">
        <w:rPr>
          <w:rFonts w:ascii="Trebuchet MS" w:hAnsi="Trebuchet MS"/>
        </w:rPr>
        <w:t>3</w:t>
      </w:r>
    </w:p>
    <w:p w14:paraId="5A2E97BF" w14:textId="4F5F3A9E" w:rsidR="00D8788C" w:rsidRPr="00AE2C90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88062E9" w14:textId="77777777" w:rsidR="00090675" w:rsidRPr="00AE2C90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AE2C90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23E3A789" w14:textId="707F5576" w:rsidR="00947337" w:rsidRPr="001E615F" w:rsidRDefault="001E615F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Campani</w:t>
      </w:r>
      <w:r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a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Na</w:t>
      </w:r>
      <w:r w:rsidR="00E20754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ional</w:t>
      </w:r>
      <w:r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ă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pentru identificarea cazurilor de muncă nedeclarată la angajatorii care î</w:t>
      </w:r>
      <w:r w:rsidR="00E20754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 desfă</w:t>
      </w:r>
      <w:r w:rsidR="00E20754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ș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oară activitatea în domeniul construc</w:t>
      </w:r>
      <w:r w:rsidR="00E20754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ț</w:t>
      </w:r>
      <w:r w:rsidRPr="001E615F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>iilor – cod CAEN 41, 42, 43</w:t>
      </w:r>
    </w:p>
    <w:p w14:paraId="0E344A3D" w14:textId="1D44B196" w:rsidR="00867A6B" w:rsidRDefault="00E20754" w:rsidP="00E20754">
      <w:pPr>
        <w:spacing w:after="30"/>
        <w:ind w:left="851"/>
        <w:jc w:val="center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</w:rPr>
        <w:drawing>
          <wp:inline distT="0" distB="0" distL="0" distR="0" wp14:anchorId="428C600E" wp14:editId="2EFC4000">
            <wp:extent cx="4820927" cy="2724040"/>
            <wp:effectExtent l="0" t="0" r="0" b="635"/>
            <wp:docPr id="1354195635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447" cy="2747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2B623E" w14:textId="77777777" w:rsidR="00E20754" w:rsidRPr="00240788" w:rsidRDefault="00E20754" w:rsidP="00E20754">
      <w:pPr>
        <w:spacing w:after="30"/>
        <w:ind w:left="851"/>
        <w:jc w:val="center"/>
        <w:rPr>
          <w:rFonts w:ascii="Trebuchet MS" w:hAnsi="Trebuchet MS"/>
          <w:b/>
          <w:bCs/>
          <w:sz w:val="24"/>
          <w:szCs w:val="24"/>
        </w:rPr>
      </w:pPr>
    </w:p>
    <w:p w14:paraId="7F97EB21" w14:textId="3FE8B0B8" w:rsidR="00240788" w:rsidRDefault="00240788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În perioada 08.06-15.06.2023, inspectorii de muncă din cadrul </w:t>
      </w:r>
      <w:r w:rsidRPr="00240788">
        <w:rPr>
          <w:rFonts w:ascii="Trebuchet MS" w:hAnsi="Trebuchet MS"/>
          <w:sz w:val="24"/>
          <w:szCs w:val="24"/>
          <w:lang w:eastAsia="ro-RO"/>
        </w:rPr>
        <w:t>Inspectoratul Teritorial de Muncă Gala</w:t>
      </w:r>
      <w:r w:rsidR="00E20754">
        <w:rPr>
          <w:rFonts w:ascii="Trebuchet MS" w:hAnsi="Trebuchet MS"/>
          <w:sz w:val="24"/>
          <w:szCs w:val="24"/>
          <w:lang w:eastAsia="ro-RO"/>
        </w:rPr>
        <w:t>ț</w:t>
      </w:r>
      <w:r w:rsidRPr="00240788">
        <w:rPr>
          <w:rFonts w:ascii="Trebuchet MS" w:hAnsi="Trebuchet MS"/>
          <w:sz w:val="24"/>
          <w:szCs w:val="24"/>
          <w:lang w:eastAsia="ro-RO"/>
        </w:rPr>
        <w:t xml:space="preserve">i </w:t>
      </w:r>
      <w:r w:rsidRPr="00240788">
        <w:rPr>
          <w:rFonts w:ascii="Trebuchet MS" w:hAnsi="Trebuchet MS"/>
          <w:sz w:val="24"/>
          <w:szCs w:val="24"/>
        </w:rPr>
        <w:t xml:space="preserve">(I.T.M.) 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au desfă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urat </w:t>
      </w:r>
      <w:r>
        <w:rPr>
          <w:rFonts w:ascii="Trebuchet MS" w:eastAsia="Times New Roman" w:hAnsi="Trebuchet MS"/>
          <w:sz w:val="24"/>
          <w:szCs w:val="24"/>
          <w:lang w:eastAsia="ro-RO"/>
        </w:rPr>
        <w:t>ac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iuni de control în cadrul 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Campani</w:t>
      </w:r>
      <w:r>
        <w:rPr>
          <w:rFonts w:ascii="Trebuchet MS" w:eastAsia="Times New Roman" w:hAnsi="Trebuchet MS"/>
          <w:sz w:val="24"/>
          <w:szCs w:val="24"/>
          <w:lang w:eastAsia="ro-RO"/>
        </w:rPr>
        <w:t>e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Na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ional</w:t>
      </w:r>
      <w:r>
        <w:rPr>
          <w:rFonts w:ascii="Trebuchet MS" w:eastAsia="Times New Roman" w:hAnsi="Trebuchet MS"/>
          <w:sz w:val="24"/>
          <w:szCs w:val="24"/>
          <w:lang w:eastAsia="ro-RO"/>
        </w:rPr>
        <w:t>e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pentru identificarea cazurilor de muncă nedeclarată la angajatorii care î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 desfă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oară activitatea în domeniul construc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iilor – cod CAEN 41, 42, 43</w:t>
      </w:r>
      <w:r>
        <w:rPr>
          <w:rFonts w:ascii="Trebuchet MS" w:eastAsia="Times New Roman" w:hAnsi="Trebuchet MS"/>
          <w:sz w:val="24"/>
          <w:szCs w:val="24"/>
          <w:lang w:eastAsia="ro-RO"/>
        </w:rPr>
        <w:t>.</w:t>
      </w:r>
    </w:p>
    <w:p w14:paraId="275DFAFD" w14:textId="46F460A6" w:rsidR="00240788" w:rsidRDefault="00240788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>
        <w:rPr>
          <w:rFonts w:ascii="Trebuchet MS" w:eastAsia="Times New Roman" w:hAnsi="Trebuchet MS"/>
          <w:sz w:val="24"/>
          <w:szCs w:val="24"/>
          <w:lang w:eastAsia="ro-RO"/>
        </w:rPr>
        <w:t>Această campanie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face parte integrantă din Programul Cadru de Ac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iuni al Inspec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iei Muncii pentru anul 2023 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 a fost motivată de faptul că munca nedeclarată constituie un fenomen nociv, datorită consecin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elor sociale 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 economice pe care le produce.</w:t>
      </w:r>
    </w:p>
    <w:p w14:paraId="4C85DCF9" w14:textId="15405AC1" w:rsidR="00171C71" w:rsidRPr="00240788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40788">
        <w:rPr>
          <w:rFonts w:ascii="Trebuchet MS" w:eastAsia="Times New Roman" w:hAnsi="Trebuchet MS"/>
          <w:sz w:val="24"/>
          <w:szCs w:val="24"/>
          <w:lang w:eastAsia="ro-RO"/>
        </w:rPr>
        <w:t>Obiectivele urmărite de inspectorii de muncă pe parcursul desfă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urării campaniei au fost:</w:t>
      </w:r>
    </w:p>
    <w:p w14:paraId="467B2116" w14:textId="2EAF24BD" w:rsidR="00171C71" w:rsidRPr="00240788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- Identificarea si combaterea muncii nedeclarate 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 luarea măsurilor care se impun pentru determinarea respectării de către angajatorii care desfă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oară activită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 în domeniul construc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iilor, a prevederilor legale în domeniul rela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iilor de muncă;</w:t>
      </w:r>
    </w:p>
    <w:p w14:paraId="7CB120A8" w14:textId="59BBB1BF" w:rsidR="00171C71" w:rsidRPr="00240788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- Identificarea angajatorilor care utilizează nelegal munca copiilor 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 a tinerilor;</w:t>
      </w:r>
    </w:p>
    <w:p w14:paraId="323EBACD" w14:textId="3404E85B" w:rsidR="00171C71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- Determinarea angajatorilor de a încheia contracte individuale de muncă pentru persoanele depistate fără forme legale de angajare, de ale înregistra în REVISAL 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 de ale transmite la inspectoratul teritorial de muncă în a cărui rază teritorială angajatorul î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 are sediul social;</w:t>
      </w:r>
    </w:p>
    <w:p w14:paraId="31AD74B5" w14:textId="77777777" w:rsidR="00E20754" w:rsidRDefault="00E20754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</w:p>
    <w:p w14:paraId="2B91285C" w14:textId="76BF0E87" w:rsidR="00171C71" w:rsidRPr="00240788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40788">
        <w:rPr>
          <w:rFonts w:ascii="Trebuchet MS" w:eastAsia="Times New Roman" w:hAnsi="Trebuchet MS"/>
          <w:sz w:val="24"/>
          <w:szCs w:val="24"/>
          <w:lang w:eastAsia="ro-RO"/>
        </w:rPr>
        <w:t>- Cre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terea gradului de con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tientizare a angajatorilor 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 a angaja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ilor în ceea ce prive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te necesitatea respectării prevederilor legale în domeniul rela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iilor de muncă;</w:t>
      </w:r>
    </w:p>
    <w:p w14:paraId="7AC61BBF" w14:textId="5A125BCF" w:rsidR="00171C71" w:rsidRPr="00240788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40788">
        <w:rPr>
          <w:rFonts w:ascii="Trebuchet MS" w:eastAsia="Times New Roman" w:hAnsi="Trebuchet MS"/>
          <w:sz w:val="24"/>
          <w:szCs w:val="24"/>
          <w:lang w:eastAsia="ro-RO"/>
        </w:rPr>
        <w:t>- Diminuarea consecin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elor sociale 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 economice negative care derivă din nerespectarea de către angajatorii care desfă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oară activitate în domeniul construc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iilor, a prevederilor legale men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ionate;</w:t>
      </w:r>
    </w:p>
    <w:p w14:paraId="1D2375C9" w14:textId="1BC15D08" w:rsidR="00171C71" w:rsidRPr="00240788" w:rsidRDefault="00171C71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240788">
        <w:rPr>
          <w:rFonts w:ascii="Trebuchet MS" w:eastAsia="Times New Roman" w:hAnsi="Trebuchet MS"/>
          <w:sz w:val="24"/>
          <w:szCs w:val="24"/>
          <w:lang w:eastAsia="ro-RO"/>
        </w:rPr>
        <w:t>- Eliminarea neconformită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ilor constatate prin dispunerea de măsuri obligatorii de intrare în legalitate 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 aplicarea de sanc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iuni contraven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>ionale corespunzătoare.</w:t>
      </w:r>
    </w:p>
    <w:p w14:paraId="24ED3879" w14:textId="3B41E0E4" w:rsidR="00240788" w:rsidRDefault="0096689F" w:rsidP="00E20754">
      <w:pPr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>
        <w:rPr>
          <w:rFonts w:ascii="Trebuchet MS" w:eastAsia="Times New Roman" w:hAnsi="Trebuchet MS"/>
          <w:sz w:val="24"/>
          <w:szCs w:val="24"/>
          <w:lang w:eastAsia="ro-RO"/>
        </w:rPr>
        <w:t>I</w:t>
      </w:r>
      <w:r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nspectorii de muncă din cadrul </w:t>
      </w:r>
      <w:r w:rsidRPr="00240788">
        <w:rPr>
          <w:rFonts w:ascii="Trebuchet MS" w:hAnsi="Trebuchet MS"/>
          <w:sz w:val="24"/>
          <w:szCs w:val="24"/>
        </w:rPr>
        <w:t>I.T.M</w:t>
      </w:r>
      <w:r>
        <w:rPr>
          <w:rFonts w:ascii="Trebuchet MS" w:hAnsi="Trebuchet MS"/>
          <w:sz w:val="24"/>
          <w:szCs w:val="24"/>
        </w:rPr>
        <w:t>.</w:t>
      </w:r>
      <w:r w:rsidRPr="00240788">
        <w:rPr>
          <w:rFonts w:ascii="Trebuchet MS" w:hAnsi="Trebuchet MS"/>
          <w:sz w:val="24"/>
          <w:szCs w:val="24"/>
          <w:lang w:eastAsia="ro-RO"/>
        </w:rPr>
        <w:t xml:space="preserve"> Gala</w:t>
      </w:r>
      <w:r>
        <w:rPr>
          <w:rFonts w:ascii="Trebuchet MS" w:hAnsi="Trebuchet MS"/>
          <w:sz w:val="24"/>
          <w:szCs w:val="24"/>
          <w:lang w:eastAsia="ro-RO"/>
        </w:rPr>
        <w:t>ț</w:t>
      </w:r>
      <w:r w:rsidRPr="00240788">
        <w:rPr>
          <w:rFonts w:ascii="Trebuchet MS" w:hAnsi="Trebuchet MS"/>
          <w:sz w:val="24"/>
          <w:szCs w:val="24"/>
          <w:lang w:eastAsia="ro-RO"/>
        </w:rPr>
        <w:t>i</w:t>
      </w:r>
      <w:r>
        <w:rPr>
          <w:rFonts w:ascii="Trebuchet MS" w:hAnsi="Trebuchet MS"/>
          <w:sz w:val="24"/>
          <w:szCs w:val="24"/>
          <w:lang w:eastAsia="ro-RO"/>
        </w:rPr>
        <w:t xml:space="preserve"> a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u efectuat </w:t>
      </w:r>
      <w:r w:rsidR="00240788">
        <w:rPr>
          <w:rFonts w:ascii="Trebuchet MS" w:eastAsia="Times New Roman" w:hAnsi="Trebuchet MS"/>
          <w:sz w:val="24"/>
          <w:szCs w:val="24"/>
          <w:lang w:eastAsia="ro-RO"/>
        </w:rPr>
        <w:t>31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de controale 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i 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au 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>aplicat</w:t>
      </w:r>
      <w:r>
        <w:rPr>
          <w:rFonts w:ascii="Trebuchet MS" w:eastAsia="Times New Roman" w:hAnsi="Trebuchet MS"/>
          <w:sz w:val="24"/>
          <w:szCs w:val="24"/>
          <w:lang w:eastAsia="ro-RO"/>
        </w:rPr>
        <w:t xml:space="preserve"> un număr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="001E615F">
        <w:rPr>
          <w:rFonts w:ascii="Trebuchet MS" w:eastAsia="Times New Roman" w:hAnsi="Trebuchet MS"/>
          <w:sz w:val="24"/>
          <w:szCs w:val="24"/>
          <w:lang w:eastAsia="ro-RO"/>
        </w:rPr>
        <w:t>9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de sanc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>iuni contraven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ionale în valoare totală de </w:t>
      </w:r>
      <w:r w:rsidR="001E615F">
        <w:rPr>
          <w:rFonts w:ascii="Trebuchet MS" w:eastAsia="Times New Roman" w:hAnsi="Trebuchet MS"/>
          <w:sz w:val="24"/>
          <w:szCs w:val="24"/>
          <w:lang w:eastAsia="ro-RO"/>
        </w:rPr>
        <w:t>123.500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 xml:space="preserve"> lei pentru neconformită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>ile constatate în domeniul rela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="00240788" w:rsidRPr="00240788">
        <w:rPr>
          <w:rFonts w:ascii="Trebuchet MS" w:eastAsia="Times New Roman" w:hAnsi="Trebuchet MS"/>
          <w:sz w:val="24"/>
          <w:szCs w:val="24"/>
          <w:lang w:eastAsia="ro-RO"/>
        </w:rPr>
        <w:t>iilor de muncă.</w:t>
      </w:r>
    </w:p>
    <w:p w14:paraId="6780CF65" w14:textId="4BA53D9A" w:rsidR="00240788" w:rsidRPr="00171C71" w:rsidRDefault="001E615F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  <w:r w:rsidRPr="00171C71">
        <w:rPr>
          <w:rFonts w:ascii="Trebuchet MS" w:hAnsi="Trebuchet MS" w:cs="Cambria Math"/>
          <w:sz w:val="24"/>
          <w:szCs w:val="24"/>
        </w:rPr>
        <w:t>Au fost</w:t>
      </w:r>
      <w:r w:rsidR="00171C71">
        <w:rPr>
          <w:rFonts w:ascii="Trebuchet MS" w:hAnsi="Trebuchet MS" w:cs="Cambria Math"/>
          <w:sz w:val="24"/>
          <w:szCs w:val="24"/>
        </w:rPr>
        <w:t xml:space="preserve"> </w:t>
      </w:r>
      <w:r w:rsidRPr="00171C71">
        <w:rPr>
          <w:rFonts w:ascii="Trebuchet MS" w:hAnsi="Trebuchet MS" w:cs="Cambria Math"/>
          <w:sz w:val="24"/>
          <w:szCs w:val="24"/>
        </w:rPr>
        <w:t>depistate 6 pe</w:t>
      </w:r>
      <w:r w:rsidR="00171C71">
        <w:rPr>
          <w:rFonts w:ascii="Trebuchet MS" w:hAnsi="Trebuchet MS" w:cs="Cambria Math"/>
          <w:sz w:val="24"/>
          <w:szCs w:val="24"/>
        </w:rPr>
        <w:t>rs</w:t>
      </w:r>
      <w:r w:rsidRPr="00171C71">
        <w:rPr>
          <w:rFonts w:ascii="Trebuchet MS" w:hAnsi="Trebuchet MS" w:cs="Cambria Math"/>
          <w:sz w:val="24"/>
          <w:szCs w:val="24"/>
        </w:rPr>
        <w:t>o</w:t>
      </w:r>
      <w:r w:rsidR="00171C71">
        <w:rPr>
          <w:rFonts w:ascii="Trebuchet MS" w:hAnsi="Trebuchet MS" w:cs="Cambria Math"/>
          <w:sz w:val="24"/>
          <w:szCs w:val="24"/>
        </w:rPr>
        <w:t>a</w:t>
      </w:r>
      <w:r w:rsidRPr="00171C71">
        <w:rPr>
          <w:rFonts w:ascii="Trebuchet MS" w:hAnsi="Trebuchet MS" w:cs="Cambria Math"/>
          <w:sz w:val="24"/>
          <w:szCs w:val="24"/>
        </w:rPr>
        <w:t>ne care presta</w:t>
      </w:r>
      <w:r w:rsidR="00171C71">
        <w:rPr>
          <w:rFonts w:ascii="Trebuchet MS" w:hAnsi="Trebuchet MS" w:cs="Cambria Math"/>
          <w:sz w:val="24"/>
          <w:szCs w:val="24"/>
        </w:rPr>
        <w:t>u</w:t>
      </w:r>
      <w:r w:rsidRPr="00171C71">
        <w:rPr>
          <w:rFonts w:ascii="Trebuchet MS" w:hAnsi="Trebuchet MS" w:cs="Cambria Math"/>
          <w:sz w:val="24"/>
          <w:szCs w:val="24"/>
        </w:rPr>
        <w:t xml:space="preserve"> m</w:t>
      </w:r>
      <w:r w:rsidR="00171C71">
        <w:rPr>
          <w:rFonts w:ascii="Trebuchet MS" w:hAnsi="Trebuchet MS" w:cs="Cambria Math"/>
          <w:sz w:val="24"/>
          <w:szCs w:val="24"/>
        </w:rPr>
        <w:t xml:space="preserve">uncă </w:t>
      </w:r>
      <w:r w:rsidRPr="00171C71">
        <w:rPr>
          <w:rFonts w:ascii="Trebuchet MS" w:hAnsi="Trebuchet MS" w:cs="Cambria Math"/>
          <w:sz w:val="24"/>
          <w:szCs w:val="24"/>
        </w:rPr>
        <w:t>ned</w:t>
      </w:r>
      <w:r w:rsidR="00171C71">
        <w:rPr>
          <w:rFonts w:ascii="Trebuchet MS" w:hAnsi="Trebuchet MS" w:cs="Cambria Math"/>
          <w:sz w:val="24"/>
          <w:szCs w:val="24"/>
        </w:rPr>
        <w:t>eclarată</w:t>
      </w:r>
      <w:r w:rsidRPr="00171C71">
        <w:rPr>
          <w:rFonts w:ascii="Trebuchet MS" w:hAnsi="Trebuchet MS" w:cs="Cambria Math"/>
          <w:sz w:val="24"/>
          <w:szCs w:val="24"/>
        </w:rPr>
        <w:t xml:space="preserve"> la 3 angaj</w:t>
      </w:r>
      <w:r w:rsidR="00171C71">
        <w:rPr>
          <w:rFonts w:ascii="Trebuchet MS" w:hAnsi="Trebuchet MS" w:cs="Cambria Math"/>
          <w:sz w:val="24"/>
          <w:szCs w:val="24"/>
        </w:rPr>
        <w:t>atori</w:t>
      </w:r>
      <w:r w:rsidRPr="00171C71">
        <w:rPr>
          <w:rFonts w:ascii="Trebuchet MS" w:hAnsi="Trebuchet MS" w:cs="Cambria Math"/>
          <w:sz w:val="24"/>
          <w:szCs w:val="24"/>
        </w:rPr>
        <w:t xml:space="preserve"> fiind aplicate 4 sanc</w:t>
      </w:r>
      <w:r w:rsidR="00E20754">
        <w:rPr>
          <w:rFonts w:ascii="Trebuchet MS" w:hAnsi="Trebuchet MS" w:cs="Cambria Math"/>
          <w:sz w:val="24"/>
          <w:szCs w:val="24"/>
        </w:rPr>
        <w:t>ț</w:t>
      </w:r>
      <w:r w:rsidRPr="00171C71">
        <w:rPr>
          <w:rFonts w:ascii="Trebuchet MS" w:hAnsi="Trebuchet MS" w:cs="Cambria Math"/>
          <w:sz w:val="24"/>
          <w:szCs w:val="24"/>
        </w:rPr>
        <w:t>iuni în val</w:t>
      </w:r>
      <w:r w:rsidR="00076C5B">
        <w:rPr>
          <w:rFonts w:ascii="Trebuchet MS" w:hAnsi="Trebuchet MS" w:cs="Cambria Math"/>
          <w:sz w:val="24"/>
          <w:szCs w:val="24"/>
        </w:rPr>
        <w:t>oare</w:t>
      </w:r>
      <w:r w:rsidRPr="00171C71">
        <w:rPr>
          <w:rFonts w:ascii="Trebuchet MS" w:hAnsi="Trebuchet MS" w:cs="Cambria Math"/>
          <w:sz w:val="24"/>
          <w:szCs w:val="24"/>
        </w:rPr>
        <w:t xml:space="preserve"> de 120.000 lei, dup</w:t>
      </w:r>
      <w:r w:rsidR="00171C71">
        <w:rPr>
          <w:rFonts w:ascii="Trebuchet MS" w:hAnsi="Trebuchet MS" w:cs="Cambria Math"/>
          <w:sz w:val="24"/>
          <w:szCs w:val="24"/>
        </w:rPr>
        <w:t>ă</w:t>
      </w:r>
      <w:r w:rsidRPr="00171C71">
        <w:rPr>
          <w:rFonts w:ascii="Trebuchet MS" w:hAnsi="Trebuchet MS" w:cs="Cambria Math"/>
          <w:sz w:val="24"/>
          <w:szCs w:val="24"/>
        </w:rPr>
        <w:t xml:space="preserve"> cum </w:t>
      </w:r>
      <w:r w:rsidR="00171C71">
        <w:rPr>
          <w:rFonts w:ascii="Trebuchet MS" w:hAnsi="Trebuchet MS" w:cs="Cambria Math"/>
          <w:sz w:val="24"/>
          <w:szCs w:val="24"/>
        </w:rPr>
        <w:t>urmează: o amendă în valoare de</w:t>
      </w:r>
      <w:r w:rsidRPr="00171C71">
        <w:rPr>
          <w:rFonts w:ascii="Trebuchet MS" w:hAnsi="Trebuchet MS" w:cs="Cambria Math"/>
          <w:sz w:val="24"/>
          <w:szCs w:val="24"/>
        </w:rPr>
        <w:t xml:space="preserve"> 20.000 </w:t>
      </w:r>
      <w:r w:rsidR="00171C71">
        <w:rPr>
          <w:rFonts w:ascii="Trebuchet MS" w:hAnsi="Trebuchet MS" w:cs="Cambria Math"/>
          <w:sz w:val="24"/>
          <w:szCs w:val="24"/>
        </w:rPr>
        <w:t>lei (pentru o</w:t>
      </w:r>
      <w:r w:rsidR="00171C71" w:rsidRPr="00171C71">
        <w:rPr>
          <w:rFonts w:ascii="Trebuchet MS" w:hAnsi="Trebuchet MS" w:cs="Cambria Math"/>
          <w:sz w:val="24"/>
          <w:szCs w:val="24"/>
        </w:rPr>
        <w:t xml:space="preserve"> persoan</w:t>
      </w:r>
      <w:r w:rsidR="00171C71">
        <w:rPr>
          <w:rFonts w:ascii="Trebuchet MS" w:hAnsi="Trebuchet MS" w:cs="Cambria Math"/>
          <w:sz w:val="24"/>
          <w:szCs w:val="24"/>
        </w:rPr>
        <w:t>ă</w:t>
      </w:r>
      <w:r w:rsidR="00171C71" w:rsidRPr="00171C71">
        <w:rPr>
          <w:rFonts w:ascii="Trebuchet MS" w:hAnsi="Trebuchet MS" w:cs="Cambria Math"/>
          <w:sz w:val="24"/>
          <w:szCs w:val="24"/>
        </w:rPr>
        <w:t xml:space="preserve"> depistat</w:t>
      </w:r>
      <w:r w:rsidR="00171C71">
        <w:rPr>
          <w:rFonts w:ascii="Trebuchet MS" w:hAnsi="Trebuchet MS" w:cs="Cambria Math"/>
          <w:sz w:val="24"/>
          <w:szCs w:val="24"/>
        </w:rPr>
        <w:t>ă</w:t>
      </w:r>
      <w:r w:rsidR="00171C71" w:rsidRPr="00171C71">
        <w:rPr>
          <w:rFonts w:ascii="Trebuchet MS" w:hAnsi="Trebuchet MS" w:cs="Cambria Math"/>
          <w:sz w:val="24"/>
          <w:szCs w:val="24"/>
        </w:rPr>
        <w:t xml:space="preserve"> la muncă fără c</w:t>
      </w:r>
      <w:r w:rsidR="00171C71">
        <w:rPr>
          <w:rFonts w:ascii="Trebuchet MS" w:hAnsi="Trebuchet MS" w:cs="Cambria Math"/>
          <w:sz w:val="24"/>
          <w:szCs w:val="24"/>
        </w:rPr>
        <w:t xml:space="preserve">ontract </w:t>
      </w:r>
      <w:r w:rsidR="00171C71" w:rsidRPr="00171C71">
        <w:rPr>
          <w:rFonts w:ascii="Trebuchet MS" w:hAnsi="Trebuchet MS" w:cs="Cambria Math"/>
          <w:sz w:val="24"/>
          <w:szCs w:val="24"/>
        </w:rPr>
        <w:t>i</w:t>
      </w:r>
      <w:r w:rsidR="00171C71">
        <w:rPr>
          <w:rFonts w:ascii="Trebuchet MS" w:hAnsi="Trebuchet MS" w:cs="Cambria Math"/>
          <w:sz w:val="24"/>
          <w:szCs w:val="24"/>
        </w:rPr>
        <w:t xml:space="preserve">ndividual de </w:t>
      </w:r>
      <w:r w:rsidR="00171C71" w:rsidRPr="00171C71">
        <w:rPr>
          <w:rFonts w:ascii="Trebuchet MS" w:hAnsi="Trebuchet MS" w:cs="Cambria Math"/>
          <w:sz w:val="24"/>
          <w:szCs w:val="24"/>
        </w:rPr>
        <w:t>m</w:t>
      </w:r>
      <w:r w:rsidR="00171C71">
        <w:rPr>
          <w:rFonts w:ascii="Trebuchet MS" w:hAnsi="Trebuchet MS" w:cs="Cambria Math"/>
          <w:sz w:val="24"/>
          <w:szCs w:val="24"/>
        </w:rPr>
        <w:t xml:space="preserve">uncă) </w:t>
      </w:r>
      <w:r w:rsidR="00E20754">
        <w:rPr>
          <w:rFonts w:ascii="Trebuchet MS" w:hAnsi="Trebuchet MS" w:cs="Cambria Math"/>
          <w:sz w:val="24"/>
          <w:szCs w:val="24"/>
        </w:rPr>
        <w:t>ș</w:t>
      </w:r>
      <w:r w:rsidR="00171C71">
        <w:rPr>
          <w:rFonts w:ascii="Trebuchet MS" w:hAnsi="Trebuchet MS" w:cs="Cambria Math"/>
          <w:sz w:val="24"/>
          <w:szCs w:val="24"/>
        </w:rPr>
        <w:t>i 3 amenzi în valoare de 100.</w:t>
      </w:r>
      <w:r w:rsidRPr="00171C71">
        <w:rPr>
          <w:rFonts w:ascii="Trebuchet MS" w:hAnsi="Trebuchet MS" w:cs="Cambria Math"/>
          <w:sz w:val="24"/>
          <w:szCs w:val="24"/>
        </w:rPr>
        <w:t>000</w:t>
      </w:r>
      <w:r w:rsidR="00171C71">
        <w:rPr>
          <w:rFonts w:ascii="Trebuchet MS" w:hAnsi="Trebuchet MS" w:cs="Cambria Math"/>
          <w:sz w:val="24"/>
          <w:szCs w:val="24"/>
        </w:rPr>
        <w:t xml:space="preserve"> lei (pentru cinci</w:t>
      </w:r>
      <w:r w:rsidR="00171C71" w:rsidRPr="00171C71">
        <w:rPr>
          <w:rFonts w:ascii="Trebuchet MS" w:hAnsi="Trebuchet MS" w:cs="Cambria Math"/>
          <w:sz w:val="24"/>
          <w:szCs w:val="24"/>
        </w:rPr>
        <w:t xml:space="preserve"> persoane depistate ale căror contracte individuale de muncă nu au fost transmise în registrul general de eviden</w:t>
      </w:r>
      <w:r w:rsidR="00E20754">
        <w:rPr>
          <w:rFonts w:ascii="Trebuchet MS" w:hAnsi="Trebuchet MS" w:cs="Cambria Math"/>
          <w:sz w:val="24"/>
          <w:szCs w:val="24"/>
        </w:rPr>
        <w:t>ț</w:t>
      </w:r>
      <w:r w:rsidR="00171C71" w:rsidRPr="00171C71">
        <w:rPr>
          <w:rFonts w:ascii="Trebuchet MS" w:hAnsi="Trebuchet MS" w:cs="Cambria Math"/>
          <w:sz w:val="24"/>
          <w:szCs w:val="24"/>
        </w:rPr>
        <w:t>ă a salaria</w:t>
      </w:r>
      <w:r w:rsidR="00E20754">
        <w:rPr>
          <w:rFonts w:ascii="Trebuchet MS" w:hAnsi="Trebuchet MS" w:cs="Cambria Math"/>
          <w:sz w:val="24"/>
          <w:szCs w:val="24"/>
        </w:rPr>
        <w:t>ț</w:t>
      </w:r>
      <w:r w:rsidR="00171C71" w:rsidRPr="00171C71">
        <w:rPr>
          <w:rFonts w:ascii="Trebuchet MS" w:hAnsi="Trebuchet MS" w:cs="Cambria Math"/>
          <w:sz w:val="24"/>
          <w:szCs w:val="24"/>
        </w:rPr>
        <w:t>ilor cel târziu în ziua anterioară începerii activită</w:t>
      </w:r>
      <w:r w:rsidR="00E20754">
        <w:rPr>
          <w:rFonts w:ascii="Trebuchet MS" w:hAnsi="Trebuchet MS" w:cs="Cambria Math"/>
          <w:sz w:val="24"/>
          <w:szCs w:val="24"/>
        </w:rPr>
        <w:t>ț</w:t>
      </w:r>
      <w:r w:rsidR="00171C71" w:rsidRPr="00171C71">
        <w:rPr>
          <w:rFonts w:ascii="Trebuchet MS" w:hAnsi="Trebuchet MS" w:cs="Cambria Math"/>
          <w:sz w:val="24"/>
          <w:szCs w:val="24"/>
        </w:rPr>
        <w:t>ii</w:t>
      </w:r>
      <w:r w:rsidR="00171C71">
        <w:rPr>
          <w:rFonts w:ascii="Trebuchet MS" w:hAnsi="Trebuchet MS" w:cs="Cambria Math"/>
          <w:sz w:val="24"/>
          <w:szCs w:val="24"/>
        </w:rPr>
        <w:t>)</w:t>
      </w:r>
      <w:r w:rsidR="00240788" w:rsidRPr="00240788">
        <w:rPr>
          <w:rFonts w:ascii="Trebuchet MS" w:hAnsi="Trebuchet MS"/>
          <w:sz w:val="24"/>
          <w:szCs w:val="24"/>
        </w:rPr>
        <w:t>.</w:t>
      </w:r>
    </w:p>
    <w:p w14:paraId="0E1296B7" w14:textId="59F0F4A6" w:rsidR="001E615F" w:rsidRPr="00240788" w:rsidRDefault="001E615F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  <w:r w:rsidRPr="00171C71">
        <w:rPr>
          <w:rFonts w:ascii="Trebuchet MS" w:hAnsi="Trebuchet MS"/>
          <w:sz w:val="24"/>
          <w:szCs w:val="24"/>
        </w:rPr>
        <w:t>P</w:t>
      </w:r>
      <w:r w:rsidR="00171C71">
        <w:rPr>
          <w:rFonts w:ascii="Trebuchet MS" w:hAnsi="Trebuchet MS"/>
          <w:sz w:val="24"/>
          <w:szCs w:val="24"/>
        </w:rPr>
        <w:t xml:space="preserve">entru </w:t>
      </w:r>
      <w:r w:rsidRPr="00171C71">
        <w:rPr>
          <w:rFonts w:ascii="Trebuchet MS" w:hAnsi="Trebuchet MS"/>
          <w:sz w:val="24"/>
          <w:szCs w:val="24"/>
        </w:rPr>
        <w:t>alte neconf</w:t>
      </w:r>
      <w:r w:rsidR="00171C71">
        <w:rPr>
          <w:rFonts w:ascii="Trebuchet MS" w:hAnsi="Trebuchet MS"/>
          <w:sz w:val="24"/>
          <w:szCs w:val="24"/>
        </w:rPr>
        <w:t>ormită</w:t>
      </w:r>
      <w:r w:rsidR="00E20754">
        <w:rPr>
          <w:rFonts w:ascii="Trebuchet MS" w:hAnsi="Trebuchet MS"/>
          <w:sz w:val="24"/>
          <w:szCs w:val="24"/>
        </w:rPr>
        <w:t>ț</w:t>
      </w:r>
      <w:r w:rsidR="00171C71">
        <w:rPr>
          <w:rFonts w:ascii="Trebuchet MS" w:hAnsi="Trebuchet MS"/>
          <w:sz w:val="24"/>
          <w:szCs w:val="24"/>
        </w:rPr>
        <w:t>i</w:t>
      </w:r>
      <w:r w:rsidRPr="00171C71">
        <w:rPr>
          <w:rFonts w:ascii="Trebuchet MS" w:hAnsi="Trebuchet MS"/>
          <w:sz w:val="24"/>
          <w:szCs w:val="24"/>
        </w:rPr>
        <w:t xml:space="preserve"> </w:t>
      </w:r>
      <w:r w:rsidR="00171C71">
        <w:rPr>
          <w:rFonts w:ascii="Trebuchet MS" w:hAnsi="Trebuchet MS"/>
          <w:sz w:val="24"/>
          <w:szCs w:val="24"/>
        </w:rPr>
        <w:t>î</w:t>
      </w:r>
      <w:r w:rsidRPr="00171C71">
        <w:rPr>
          <w:rFonts w:ascii="Trebuchet MS" w:hAnsi="Trebuchet MS"/>
          <w:sz w:val="24"/>
          <w:szCs w:val="24"/>
        </w:rPr>
        <w:t>n dom</w:t>
      </w:r>
      <w:r w:rsidR="00171C71">
        <w:rPr>
          <w:rFonts w:ascii="Trebuchet MS" w:hAnsi="Trebuchet MS"/>
          <w:sz w:val="24"/>
          <w:szCs w:val="24"/>
        </w:rPr>
        <w:t>eniul</w:t>
      </w:r>
      <w:r w:rsidRPr="00171C71">
        <w:rPr>
          <w:rFonts w:ascii="Trebuchet MS" w:hAnsi="Trebuchet MS"/>
          <w:sz w:val="24"/>
          <w:szCs w:val="24"/>
        </w:rPr>
        <w:t xml:space="preserve"> r</w:t>
      </w:r>
      <w:r w:rsidR="00171C71">
        <w:rPr>
          <w:rFonts w:ascii="Trebuchet MS" w:hAnsi="Trebuchet MS"/>
          <w:sz w:val="24"/>
          <w:szCs w:val="24"/>
        </w:rPr>
        <w:t>ela</w:t>
      </w:r>
      <w:r w:rsidR="00E20754">
        <w:rPr>
          <w:rFonts w:ascii="Trebuchet MS" w:hAnsi="Trebuchet MS"/>
          <w:sz w:val="24"/>
          <w:szCs w:val="24"/>
        </w:rPr>
        <w:t>ț</w:t>
      </w:r>
      <w:r w:rsidR="00171C71">
        <w:rPr>
          <w:rFonts w:ascii="Trebuchet MS" w:hAnsi="Trebuchet MS"/>
          <w:sz w:val="24"/>
          <w:szCs w:val="24"/>
        </w:rPr>
        <w:t xml:space="preserve">iilor de </w:t>
      </w:r>
      <w:r w:rsidRPr="00171C71">
        <w:rPr>
          <w:rFonts w:ascii="Trebuchet MS" w:hAnsi="Trebuchet MS"/>
          <w:sz w:val="24"/>
          <w:szCs w:val="24"/>
        </w:rPr>
        <w:t>m</w:t>
      </w:r>
      <w:r w:rsidR="00171C71">
        <w:rPr>
          <w:rFonts w:ascii="Trebuchet MS" w:hAnsi="Trebuchet MS"/>
          <w:sz w:val="24"/>
          <w:szCs w:val="24"/>
        </w:rPr>
        <w:t>uncă</w:t>
      </w:r>
      <w:r w:rsidRPr="00171C71">
        <w:rPr>
          <w:rFonts w:ascii="Trebuchet MS" w:hAnsi="Trebuchet MS"/>
          <w:sz w:val="24"/>
          <w:szCs w:val="24"/>
        </w:rPr>
        <w:t xml:space="preserve"> au fost</w:t>
      </w:r>
      <w:r w:rsidR="00171C71">
        <w:rPr>
          <w:rFonts w:ascii="Trebuchet MS" w:hAnsi="Trebuchet MS"/>
          <w:sz w:val="24"/>
          <w:szCs w:val="24"/>
        </w:rPr>
        <w:t xml:space="preserve"> </w:t>
      </w:r>
      <w:r w:rsidRPr="00171C71">
        <w:rPr>
          <w:rFonts w:ascii="Trebuchet MS" w:hAnsi="Trebuchet MS"/>
          <w:sz w:val="24"/>
          <w:szCs w:val="24"/>
        </w:rPr>
        <w:t>sanc</w:t>
      </w:r>
      <w:r w:rsidR="00E20754">
        <w:rPr>
          <w:rFonts w:ascii="Trebuchet MS" w:hAnsi="Trebuchet MS"/>
          <w:sz w:val="24"/>
          <w:szCs w:val="24"/>
        </w:rPr>
        <w:t>ț</w:t>
      </w:r>
      <w:r w:rsidR="00171C71">
        <w:rPr>
          <w:rFonts w:ascii="Trebuchet MS" w:hAnsi="Trebuchet MS"/>
          <w:sz w:val="24"/>
          <w:szCs w:val="24"/>
        </w:rPr>
        <w:t>iona</w:t>
      </w:r>
      <w:r w:rsidR="00E20754">
        <w:rPr>
          <w:rFonts w:ascii="Trebuchet MS" w:hAnsi="Trebuchet MS"/>
          <w:sz w:val="24"/>
          <w:szCs w:val="24"/>
        </w:rPr>
        <w:t>ț</w:t>
      </w:r>
      <w:r w:rsidR="00171C71">
        <w:rPr>
          <w:rFonts w:ascii="Trebuchet MS" w:hAnsi="Trebuchet MS"/>
          <w:sz w:val="24"/>
          <w:szCs w:val="24"/>
        </w:rPr>
        <w:t>i</w:t>
      </w:r>
      <w:r w:rsidRPr="00171C71">
        <w:rPr>
          <w:rFonts w:ascii="Trebuchet MS" w:hAnsi="Trebuchet MS"/>
          <w:sz w:val="24"/>
          <w:szCs w:val="24"/>
        </w:rPr>
        <w:t xml:space="preserve"> 3 angajatori fiind aplicate 2 amenzi în val</w:t>
      </w:r>
      <w:r w:rsidR="00171C71">
        <w:rPr>
          <w:rFonts w:ascii="Trebuchet MS" w:hAnsi="Trebuchet MS"/>
          <w:sz w:val="24"/>
          <w:szCs w:val="24"/>
        </w:rPr>
        <w:t>oare</w:t>
      </w:r>
      <w:r w:rsidRPr="00171C71">
        <w:rPr>
          <w:rFonts w:ascii="Trebuchet MS" w:hAnsi="Trebuchet MS"/>
          <w:sz w:val="24"/>
          <w:szCs w:val="24"/>
        </w:rPr>
        <w:t xml:space="preserve"> de 3</w:t>
      </w:r>
      <w:r w:rsidR="00171C71">
        <w:rPr>
          <w:rFonts w:ascii="Trebuchet MS" w:hAnsi="Trebuchet MS"/>
          <w:sz w:val="24"/>
          <w:szCs w:val="24"/>
        </w:rPr>
        <w:t>.</w:t>
      </w:r>
      <w:r w:rsidRPr="00171C71">
        <w:rPr>
          <w:rFonts w:ascii="Trebuchet MS" w:hAnsi="Trebuchet MS"/>
          <w:sz w:val="24"/>
          <w:szCs w:val="24"/>
        </w:rPr>
        <w:t>500 lei si 3 avertismen</w:t>
      </w:r>
      <w:r w:rsidR="00171C71">
        <w:rPr>
          <w:rFonts w:ascii="Trebuchet MS" w:hAnsi="Trebuchet MS"/>
          <w:sz w:val="24"/>
          <w:szCs w:val="24"/>
        </w:rPr>
        <w:t>te.</w:t>
      </w:r>
    </w:p>
    <w:p w14:paraId="597BBB59" w14:textId="233D1A82" w:rsidR="00A447DF" w:rsidRDefault="00A447DF" w:rsidP="00E20754">
      <w:pPr>
        <w:pStyle w:val="Listparagraf"/>
        <w:spacing w:after="30"/>
        <w:ind w:left="697"/>
        <w:jc w:val="both"/>
        <w:rPr>
          <w:rFonts w:ascii="Trebuchet MS" w:eastAsia="Times New Roman" w:hAnsi="Trebuchet MS"/>
          <w:sz w:val="24"/>
          <w:szCs w:val="24"/>
          <w:lang w:eastAsia="ro-RO"/>
        </w:rPr>
      </w:pPr>
      <w:r w:rsidRPr="00171C71">
        <w:rPr>
          <w:rFonts w:ascii="Trebuchet MS" w:eastAsia="Times New Roman" w:hAnsi="Trebuchet MS"/>
          <w:sz w:val="24"/>
          <w:szCs w:val="24"/>
          <w:lang w:eastAsia="ro-RO"/>
        </w:rPr>
        <w:t xml:space="preserve">Pentru nerespectarea prevederilor legale 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ș</w:t>
      </w:r>
      <w:r w:rsidRPr="00171C71">
        <w:rPr>
          <w:rFonts w:ascii="Trebuchet MS" w:eastAsia="Times New Roman" w:hAnsi="Trebuchet MS"/>
          <w:sz w:val="24"/>
          <w:szCs w:val="24"/>
          <w:lang w:eastAsia="ro-RO"/>
        </w:rPr>
        <w:t>i a neconformită</w:t>
      </w:r>
      <w:r w:rsidR="00E20754">
        <w:rPr>
          <w:rFonts w:ascii="Trebuchet MS" w:eastAsia="Times New Roman" w:hAnsi="Trebuchet MS"/>
          <w:sz w:val="24"/>
          <w:szCs w:val="24"/>
          <w:lang w:eastAsia="ro-RO"/>
        </w:rPr>
        <w:t>ț</w:t>
      </w:r>
      <w:r w:rsidRPr="00171C71">
        <w:rPr>
          <w:rFonts w:ascii="Trebuchet MS" w:eastAsia="Times New Roman" w:hAnsi="Trebuchet MS"/>
          <w:sz w:val="24"/>
          <w:szCs w:val="24"/>
          <w:lang w:eastAsia="ro-RO"/>
        </w:rPr>
        <w:t xml:space="preserve">ilor constatate, inspectorii de muncă au dispus </w:t>
      </w:r>
      <w:r w:rsidR="00171C71">
        <w:rPr>
          <w:rFonts w:ascii="Trebuchet MS" w:eastAsia="Times New Roman" w:hAnsi="Trebuchet MS"/>
          <w:sz w:val="24"/>
          <w:szCs w:val="24"/>
          <w:lang w:eastAsia="ro-RO"/>
        </w:rPr>
        <w:t>54 de</w:t>
      </w:r>
      <w:r w:rsidR="00895541">
        <w:rPr>
          <w:rFonts w:ascii="Trebuchet MS" w:eastAsia="Times New Roman" w:hAnsi="Trebuchet MS"/>
          <w:sz w:val="24"/>
          <w:szCs w:val="24"/>
          <w:lang w:eastAsia="ro-RO"/>
        </w:rPr>
        <w:t xml:space="preserve"> </w:t>
      </w:r>
      <w:r w:rsidRPr="00171C71">
        <w:rPr>
          <w:rFonts w:ascii="Trebuchet MS" w:eastAsia="Times New Roman" w:hAnsi="Trebuchet MS"/>
          <w:sz w:val="24"/>
          <w:szCs w:val="24"/>
          <w:lang w:eastAsia="ro-RO"/>
        </w:rPr>
        <w:t>măsuri pentru remedierea acestora, cu termen concret de realizare.</w:t>
      </w:r>
    </w:p>
    <w:p w14:paraId="75ACCC6C" w14:textId="77777777" w:rsidR="00240788" w:rsidRDefault="00240788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7117462E" w14:textId="77777777" w:rsidR="00240788" w:rsidRDefault="00240788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15674410" w14:textId="77777777" w:rsidR="00240788" w:rsidRDefault="00240788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48639CC7" w14:textId="7F13FC1B" w:rsidR="00090675" w:rsidRPr="00911A46" w:rsidRDefault="00E50A0D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Bogdan</w:t>
      </w:r>
      <w:r w:rsidR="0032633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- Marius TRANDAFIR</w:t>
      </w:r>
    </w:p>
    <w:p w14:paraId="30825BCE" w14:textId="77777777" w:rsidR="00090675" w:rsidRPr="00911A46" w:rsidRDefault="00090675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</w:p>
    <w:p w14:paraId="1408BBB0" w14:textId="58E1748B" w:rsidR="00090675" w:rsidRPr="00911A46" w:rsidRDefault="00090675" w:rsidP="00E20754">
      <w:pPr>
        <w:spacing w:after="30"/>
        <w:ind w:left="697"/>
        <w:jc w:val="both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Inspector </w:t>
      </w:r>
      <w:r w:rsidR="00E20754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ef</w:t>
      </w:r>
    </w:p>
    <w:p w14:paraId="2E151E37" w14:textId="77777777" w:rsidR="00090675" w:rsidRPr="00911A46" w:rsidRDefault="00090675" w:rsidP="00895541">
      <w:pPr>
        <w:spacing w:after="30"/>
        <w:ind w:left="696"/>
        <w:jc w:val="both"/>
        <w:rPr>
          <w:rFonts w:ascii="Trebuchet MS" w:hAnsi="Trebuchet MS"/>
          <w:sz w:val="24"/>
          <w:szCs w:val="24"/>
        </w:rPr>
      </w:pPr>
    </w:p>
    <w:p w14:paraId="7B34DE32" w14:textId="77777777" w:rsidR="00090675" w:rsidRPr="00911A46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Carmen </w:t>
      </w:r>
      <w:proofErr w:type="spellStart"/>
      <w:r w:rsidRPr="00911A46">
        <w:rPr>
          <w:rFonts w:ascii="Trebuchet MS" w:hAnsi="Trebuchet MS"/>
          <w:sz w:val="24"/>
          <w:szCs w:val="24"/>
        </w:rPr>
        <w:t>Păunica</w:t>
      </w:r>
      <w:proofErr w:type="spellEnd"/>
      <w:r w:rsidRPr="00911A46">
        <w:rPr>
          <w:rFonts w:ascii="Trebuchet MS" w:hAnsi="Trebuchet MS"/>
          <w:sz w:val="24"/>
          <w:szCs w:val="24"/>
        </w:rPr>
        <w:t xml:space="preserve"> Corodeanu</w:t>
      </w:r>
    </w:p>
    <w:p w14:paraId="363D298A" w14:textId="77777777" w:rsidR="00090675" w:rsidRPr="00911A46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</w:p>
    <w:p w14:paraId="636F52E5" w14:textId="77777777" w:rsidR="00090675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Inspector,</w:t>
      </w:r>
    </w:p>
    <w:p w14:paraId="40CC0B22" w14:textId="6B5359FD" w:rsidR="00090675" w:rsidRPr="00911A46" w:rsidRDefault="00090675" w:rsidP="00895541">
      <w:pPr>
        <w:spacing w:after="30"/>
        <w:ind w:left="696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Compartiment Comunicare </w:t>
      </w:r>
      <w:r w:rsidR="00E20754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i Rela</w:t>
      </w:r>
      <w:r w:rsidR="00E20754">
        <w:rPr>
          <w:rFonts w:ascii="Trebuchet MS" w:hAnsi="Trebuchet MS"/>
          <w:sz w:val="24"/>
          <w:szCs w:val="24"/>
        </w:rPr>
        <w:t>ț</w:t>
      </w:r>
      <w:r w:rsidRPr="00911A46">
        <w:rPr>
          <w:rFonts w:ascii="Trebuchet MS" w:hAnsi="Trebuchet MS"/>
          <w:sz w:val="24"/>
          <w:szCs w:val="24"/>
        </w:rPr>
        <w:t xml:space="preserve">ii </w:t>
      </w:r>
      <w:r w:rsidR="00AD4CA8">
        <w:rPr>
          <w:rFonts w:ascii="Trebuchet MS" w:hAnsi="Trebuchet MS"/>
          <w:sz w:val="24"/>
          <w:szCs w:val="24"/>
        </w:rPr>
        <w:t>cu</w:t>
      </w:r>
      <w:r w:rsidRPr="00911A46">
        <w:rPr>
          <w:rFonts w:ascii="Trebuchet MS" w:hAnsi="Trebuchet MS"/>
          <w:sz w:val="24"/>
          <w:szCs w:val="24"/>
        </w:rPr>
        <w:t xml:space="preserve"> Publicul</w:t>
      </w:r>
    </w:p>
    <w:sectPr w:rsidR="00090675" w:rsidRPr="00911A46" w:rsidSect="003D64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2C59" w14:textId="77777777" w:rsidR="00C82A31" w:rsidRDefault="00C82A31" w:rsidP="00AA6AD1">
      <w:pPr>
        <w:spacing w:after="0" w:line="240" w:lineRule="auto"/>
      </w:pPr>
      <w:r>
        <w:separator/>
      </w:r>
    </w:p>
  </w:endnote>
  <w:endnote w:type="continuationSeparator" w:id="0">
    <w:p w14:paraId="2BFAAF57" w14:textId="77777777" w:rsidR="00C82A31" w:rsidRDefault="00C82A31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2F87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B326BE8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286248BF" w14:textId="2DD5051B" w:rsidR="00AD4CA8" w:rsidRPr="00BD59EF" w:rsidRDefault="00000000" w:rsidP="005C2C2B">
    <w:pPr>
      <w:pStyle w:val="Subsol"/>
      <w:ind w:left="1080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77777777" w:rsidR="00AD4CA8" w:rsidRPr="00BD59EF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4010242" w14:textId="6D1CE375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i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E073" w14:textId="77777777" w:rsidR="00C82A31" w:rsidRDefault="00C82A31" w:rsidP="00AA6AD1">
      <w:pPr>
        <w:spacing w:after="0" w:line="240" w:lineRule="auto"/>
      </w:pPr>
      <w:r>
        <w:separator/>
      </w:r>
    </w:p>
  </w:footnote>
  <w:footnote w:type="continuationSeparator" w:id="0">
    <w:p w14:paraId="01951D1A" w14:textId="77777777" w:rsidR="00C82A31" w:rsidRDefault="00C82A31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✔️" style="width:12pt;height:12pt;visibility:visible;mso-wrap-style:square" o:bullet="t">
        <v:imagedata r:id="rId1" o:title="✔️"/>
      </v:shape>
    </w:pict>
  </w:numPicBullet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0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5" w15:restartNumberingAfterBreak="0">
    <w:nsid w:val="4A753FA2"/>
    <w:multiLevelType w:val="multilevel"/>
    <w:tmpl w:val="B95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90B86"/>
    <w:multiLevelType w:val="hybridMultilevel"/>
    <w:tmpl w:val="AFEEB40E"/>
    <w:lvl w:ilvl="0" w:tplc="341A42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96FD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067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BA4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7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BA4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26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60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1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2"/>
  </w:num>
  <w:num w:numId="2" w16cid:durableId="951283758">
    <w:abstractNumId w:val="11"/>
  </w:num>
  <w:num w:numId="3" w16cid:durableId="846945648">
    <w:abstractNumId w:val="25"/>
  </w:num>
  <w:num w:numId="4" w16cid:durableId="1640307057">
    <w:abstractNumId w:val="18"/>
  </w:num>
  <w:num w:numId="5" w16cid:durableId="1492478383">
    <w:abstractNumId w:val="3"/>
  </w:num>
  <w:num w:numId="6" w16cid:durableId="1131437082">
    <w:abstractNumId w:val="2"/>
  </w:num>
  <w:num w:numId="7" w16cid:durableId="1378166447">
    <w:abstractNumId w:val="20"/>
  </w:num>
  <w:num w:numId="8" w16cid:durableId="52654670">
    <w:abstractNumId w:val="19"/>
  </w:num>
  <w:num w:numId="9" w16cid:durableId="1977375097">
    <w:abstractNumId w:val="23"/>
  </w:num>
  <w:num w:numId="10" w16cid:durableId="1048996023">
    <w:abstractNumId w:val="22"/>
  </w:num>
  <w:num w:numId="11" w16cid:durableId="1655404445">
    <w:abstractNumId w:val="9"/>
  </w:num>
  <w:num w:numId="12" w16cid:durableId="1183393496">
    <w:abstractNumId w:val="21"/>
  </w:num>
  <w:num w:numId="13" w16cid:durableId="2126918608">
    <w:abstractNumId w:val="17"/>
  </w:num>
  <w:num w:numId="14" w16cid:durableId="972638515">
    <w:abstractNumId w:val="24"/>
  </w:num>
  <w:num w:numId="15" w16cid:durableId="617418162">
    <w:abstractNumId w:val="7"/>
  </w:num>
  <w:num w:numId="16" w16cid:durableId="1486169691">
    <w:abstractNumId w:val="13"/>
  </w:num>
  <w:num w:numId="17" w16cid:durableId="536432212">
    <w:abstractNumId w:val="1"/>
  </w:num>
  <w:num w:numId="18" w16cid:durableId="301692081">
    <w:abstractNumId w:val="6"/>
  </w:num>
  <w:num w:numId="19" w16cid:durableId="1100103788">
    <w:abstractNumId w:val="8"/>
  </w:num>
  <w:num w:numId="20" w16cid:durableId="830170680">
    <w:abstractNumId w:val="14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5"/>
  </w:num>
  <w:num w:numId="24" w16cid:durableId="347097036">
    <w:abstractNumId w:val="10"/>
  </w:num>
  <w:num w:numId="25" w16cid:durableId="1446927132">
    <w:abstractNumId w:val="4"/>
  </w:num>
  <w:num w:numId="26" w16cid:durableId="1582790431">
    <w:abstractNumId w:val="15"/>
  </w:num>
  <w:num w:numId="27" w16cid:durableId="6049208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6C5B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71C71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1E615F"/>
    <w:rsid w:val="00200B2C"/>
    <w:rsid w:val="00203C9A"/>
    <w:rsid w:val="002136E0"/>
    <w:rsid w:val="00214FB3"/>
    <w:rsid w:val="0022319D"/>
    <w:rsid w:val="0022466F"/>
    <w:rsid w:val="00237A61"/>
    <w:rsid w:val="00240788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622389"/>
    <w:rsid w:val="00626DCF"/>
    <w:rsid w:val="006323AB"/>
    <w:rsid w:val="0063339E"/>
    <w:rsid w:val="00640C11"/>
    <w:rsid w:val="00642C14"/>
    <w:rsid w:val="00646FFD"/>
    <w:rsid w:val="0066567A"/>
    <w:rsid w:val="00683572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24B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95541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6689F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47DF"/>
    <w:rsid w:val="00A472D1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05D0"/>
    <w:rsid w:val="00AD4CA8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241A"/>
    <w:rsid w:val="00B95353"/>
    <w:rsid w:val="00BB38CC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82386"/>
    <w:rsid w:val="00C82A31"/>
    <w:rsid w:val="00CA0610"/>
    <w:rsid w:val="00CB3CA0"/>
    <w:rsid w:val="00CB682F"/>
    <w:rsid w:val="00CE21F3"/>
    <w:rsid w:val="00CE31A7"/>
    <w:rsid w:val="00CF44C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0754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77C0"/>
    <w:rsid w:val="00F32018"/>
    <w:rsid w:val="00F347E0"/>
    <w:rsid w:val="00F34838"/>
    <w:rsid w:val="00F367F2"/>
    <w:rsid w:val="00F3734C"/>
    <w:rsid w:val="00F375B0"/>
    <w:rsid w:val="00F45778"/>
    <w:rsid w:val="00F66E0C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9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0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1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5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64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41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00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37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89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197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268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207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997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946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739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828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605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438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2861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65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5679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7922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0636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16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13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4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0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694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66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9800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42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198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2320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160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64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1058910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53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557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931906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48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74051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279220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592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79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777986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611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15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86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41547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65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6854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653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771091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7628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291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088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7000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917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353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8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35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4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841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13155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9947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771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6825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9847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6234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85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0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40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16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0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9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01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33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84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69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671500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5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5</cp:revision>
  <cp:lastPrinted>2023-06-20T06:47:00Z</cp:lastPrinted>
  <dcterms:created xsi:type="dcterms:W3CDTF">2023-06-20T07:16:00Z</dcterms:created>
  <dcterms:modified xsi:type="dcterms:W3CDTF">2023-06-20T08:38:00Z</dcterms:modified>
</cp:coreProperties>
</file>