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D9D" w:rsidRDefault="00821D9D" w:rsidP="0093316D">
      <w:pPr>
        <w:spacing w:after="120"/>
      </w:pPr>
    </w:p>
    <w:p w:rsidR="00821D9D" w:rsidRDefault="00821D9D" w:rsidP="001D36BB">
      <w:pPr>
        <w:jc w:val="both"/>
        <w:rPr>
          <w:rFonts w:ascii="Trebuchet MS" w:hAnsi="Trebuchet MS"/>
        </w:rPr>
      </w:pPr>
    </w:p>
    <w:p w:rsidR="00821D9D" w:rsidRPr="00D749DE" w:rsidRDefault="00821D9D" w:rsidP="00D221D8">
      <w:pPr>
        <w:jc w:val="both"/>
        <w:rPr>
          <w:rFonts w:ascii="Trebuchet MS" w:hAnsi="Trebuchet MS"/>
        </w:rPr>
      </w:pPr>
      <w:r>
        <w:rPr>
          <w:rFonts w:ascii="Trebuchet MS" w:hAnsi="Trebuchet MS"/>
        </w:rPr>
        <w:t>22</w:t>
      </w:r>
      <w:r w:rsidRPr="00D749DE">
        <w:rPr>
          <w:rFonts w:ascii="Trebuchet MS" w:hAnsi="Trebuchet MS"/>
        </w:rPr>
        <w:t>.0</w:t>
      </w:r>
      <w:r>
        <w:rPr>
          <w:rFonts w:ascii="Trebuchet MS" w:hAnsi="Trebuchet MS"/>
        </w:rPr>
        <w:t>4</w:t>
      </w:r>
      <w:r w:rsidRPr="00D749DE">
        <w:rPr>
          <w:rFonts w:ascii="Trebuchet MS" w:hAnsi="Trebuchet MS"/>
        </w:rPr>
        <w:t>.2019</w:t>
      </w:r>
    </w:p>
    <w:p w:rsidR="00821D9D" w:rsidRPr="00BC1647" w:rsidRDefault="00821D9D" w:rsidP="00D749DE">
      <w:pPr>
        <w:ind w:left="1080"/>
        <w:rPr>
          <w:sz w:val="24"/>
          <w:szCs w:val="24"/>
        </w:rPr>
      </w:pPr>
    </w:p>
    <w:p w:rsidR="00821D9D" w:rsidRPr="00D749DE" w:rsidRDefault="00821D9D" w:rsidP="00977EAD">
      <w:pPr>
        <w:spacing w:after="30"/>
        <w:jc w:val="both"/>
        <w:rPr>
          <w:rFonts w:ascii="Trebuchet MS" w:hAnsi="Trebuchet MS"/>
          <w:b/>
          <w:bCs/>
          <w:sz w:val="28"/>
          <w:szCs w:val="28"/>
        </w:rPr>
      </w:pPr>
      <w:r w:rsidRPr="00D749DE">
        <w:rPr>
          <w:rFonts w:ascii="Trebuchet MS" w:hAnsi="Trebuchet MS"/>
          <w:b/>
          <w:bCs/>
          <w:sz w:val="28"/>
          <w:szCs w:val="28"/>
        </w:rPr>
        <w:t>Comunicat de presă</w:t>
      </w:r>
    </w:p>
    <w:p w:rsidR="00821D9D" w:rsidRDefault="00821D9D" w:rsidP="00473814">
      <w:pPr>
        <w:spacing w:after="120"/>
        <w:rPr>
          <w:rFonts w:ascii="Trebuchet MS" w:hAnsi="Trebuchet MS"/>
          <w:b/>
          <w:bCs/>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margin-left:405pt;margin-top:27.5pt;width:99pt;height:76.9pt;z-index:251658240;visibility:visible">
            <v:imagedata r:id="rId7" o:title=""/>
          </v:shape>
        </w:pict>
      </w:r>
      <w:r w:rsidRPr="00977EAD">
        <w:rPr>
          <w:rFonts w:ascii="Trebuchet MS" w:hAnsi="Trebuchet MS"/>
          <w:b/>
          <w:bCs/>
          <w:sz w:val="28"/>
          <w:szCs w:val="28"/>
        </w:rPr>
        <w:t>Concursul naţional „Ştiu şi aplic - Securitatea şi sănătatea în muncă se deprind de pe băncile şcolii” - etapa judeţeană</w:t>
      </w:r>
    </w:p>
    <w:p w:rsidR="00821D9D" w:rsidRDefault="00821D9D" w:rsidP="00473814">
      <w:pPr>
        <w:spacing w:after="120"/>
        <w:rPr>
          <w:rFonts w:ascii="Trebuchet MS" w:hAnsi="Trebuchet MS"/>
          <w:b/>
          <w:bCs/>
          <w:sz w:val="28"/>
          <w:szCs w:val="28"/>
        </w:rPr>
      </w:pPr>
    </w:p>
    <w:p w:rsidR="00821D9D" w:rsidRDefault="00821D9D" w:rsidP="00473814">
      <w:pPr>
        <w:spacing w:after="120"/>
        <w:rPr>
          <w:rFonts w:ascii="Trebuchet MS" w:hAnsi="Trebuchet MS"/>
          <w:b/>
          <w:bCs/>
          <w:sz w:val="28"/>
          <w:szCs w:val="28"/>
        </w:rPr>
      </w:pPr>
    </w:p>
    <w:p w:rsidR="00821D9D" w:rsidRPr="00977EAD" w:rsidRDefault="00821D9D" w:rsidP="00473814">
      <w:pPr>
        <w:spacing w:after="120"/>
        <w:rPr>
          <w:rFonts w:ascii="Trebuchet MS" w:hAnsi="Trebuchet MS"/>
          <w:b/>
          <w:bCs/>
          <w:sz w:val="28"/>
          <w:szCs w:val="28"/>
        </w:rPr>
      </w:pPr>
    </w:p>
    <w:p w:rsidR="00821D9D" w:rsidRPr="00977EAD" w:rsidRDefault="00821D9D" w:rsidP="00155336">
      <w:pPr>
        <w:spacing w:after="120"/>
        <w:jc w:val="both"/>
        <w:rPr>
          <w:rFonts w:ascii="Trebuchet MS" w:hAnsi="Trebuchet MS"/>
        </w:rPr>
      </w:pPr>
      <w:r w:rsidRPr="00977EAD">
        <w:rPr>
          <w:rFonts w:ascii="Trebuchet MS" w:hAnsi="Trebuchet MS"/>
        </w:rPr>
        <w:t xml:space="preserve">În </w:t>
      </w:r>
      <w:r>
        <w:rPr>
          <w:rFonts w:ascii="Trebuchet MS" w:hAnsi="Trebuchet MS"/>
        </w:rPr>
        <w:t>a doua decadă a lunii aprilie</w:t>
      </w:r>
      <w:r w:rsidRPr="00977EAD">
        <w:rPr>
          <w:rFonts w:ascii="Trebuchet MS" w:hAnsi="Trebuchet MS"/>
        </w:rPr>
        <w:t xml:space="preserve"> 201</w:t>
      </w:r>
      <w:r>
        <w:rPr>
          <w:rFonts w:ascii="Trebuchet MS" w:hAnsi="Trebuchet MS"/>
        </w:rPr>
        <w:t>9</w:t>
      </w:r>
      <w:r w:rsidRPr="00977EAD">
        <w:rPr>
          <w:rFonts w:ascii="Trebuchet MS" w:hAnsi="Trebuchet MS"/>
        </w:rPr>
        <w:t xml:space="preserve"> s-a desfăşurat la Liceul Tehnologic „Transporturi Căi Ferate” etapa judeţeană a concursului naţional „Ştiu şi aplic - Securitatea şi sănătatea în muncă se deprind de pe  băncile şcolii” organizat de Inspectoratul Teritorial de Muncă Galaţi </w:t>
      </w:r>
      <w:r>
        <w:rPr>
          <w:rFonts w:ascii="Trebuchet MS" w:hAnsi="Trebuchet MS"/>
        </w:rPr>
        <w:t>ş</w:t>
      </w:r>
      <w:r w:rsidRPr="00977EAD">
        <w:rPr>
          <w:rFonts w:ascii="Trebuchet MS" w:hAnsi="Trebuchet MS"/>
        </w:rPr>
        <w:t>i Inspectoratul Şcolar al Judeţului Galaţi, în cadrul Campaniei naţionale „Valenţele culturale ale securităţii şi sănătăţii în muncă” pentru formarea unei culturi de prevenire în rândul tinerilor din licee şi şcoli profesionale”.</w:t>
      </w:r>
    </w:p>
    <w:p w:rsidR="00821D9D" w:rsidRPr="00977EAD" w:rsidRDefault="00821D9D" w:rsidP="008D06CA">
      <w:pPr>
        <w:spacing w:after="120"/>
        <w:jc w:val="both"/>
        <w:rPr>
          <w:rFonts w:ascii="Trebuchet MS" w:hAnsi="Trebuchet MS"/>
        </w:rPr>
      </w:pPr>
      <w:r w:rsidRPr="00977EAD">
        <w:rPr>
          <w:rFonts w:ascii="Trebuchet MS" w:hAnsi="Trebuchet MS"/>
        </w:rPr>
        <w:t>Obiectivele campaniei sunt:</w:t>
      </w:r>
    </w:p>
    <w:p w:rsidR="00821D9D" w:rsidRPr="00977EAD" w:rsidRDefault="00821D9D" w:rsidP="008D06CA">
      <w:pPr>
        <w:spacing w:after="120"/>
        <w:jc w:val="both"/>
        <w:rPr>
          <w:rFonts w:ascii="Trebuchet MS" w:hAnsi="Trebuchet MS"/>
        </w:rPr>
      </w:pPr>
      <w:r w:rsidRPr="00977EAD">
        <w:rPr>
          <w:rFonts w:ascii="Trebuchet MS" w:hAnsi="Trebuchet MS"/>
        </w:rPr>
        <w:t>-</w:t>
      </w:r>
      <w:r w:rsidRPr="00977EAD">
        <w:rPr>
          <w:rFonts w:ascii="Trebuchet MS" w:hAnsi="Trebuchet MS"/>
        </w:rPr>
        <w:tab/>
        <w:t xml:space="preserve">educarea tinerei generaţii încă de pe băncile şcolii cu privire la importanţa unui mediu de muncă sănătos şi sigur; </w:t>
      </w:r>
    </w:p>
    <w:p w:rsidR="00821D9D" w:rsidRDefault="00821D9D" w:rsidP="008D06CA">
      <w:pPr>
        <w:spacing w:after="120"/>
        <w:jc w:val="both"/>
        <w:rPr>
          <w:rFonts w:ascii="Trebuchet MS" w:hAnsi="Trebuchet MS"/>
        </w:rPr>
      </w:pPr>
      <w:r w:rsidRPr="00977EAD">
        <w:rPr>
          <w:rFonts w:ascii="Trebuchet MS" w:hAnsi="Trebuchet MS"/>
        </w:rPr>
        <w:t>-</w:t>
      </w:r>
      <w:r w:rsidRPr="00977EAD">
        <w:rPr>
          <w:rFonts w:ascii="Trebuchet MS" w:hAnsi="Trebuchet MS"/>
        </w:rPr>
        <w:tab/>
        <w:t>crearea unei culturi de prevenire a riscurilor profesionale în vederea intrării pe piaţa muncii.</w:t>
      </w:r>
    </w:p>
    <w:p w:rsidR="00821D9D" w:rsidRPr="00D221D8" w:rsidRDefault="00821D9D" w:rsidP="00D221D8">
      <w:pPr>
        <w:spacing w:after="120"/>
        <w:rPr>
          <w:rFonts w:ascii="Trebuchet MS" w:hAnsi="Trebuchet MS"/>
        </w:rPr>
      </w:pPr>
      <w:r w:rsidRPr="00D221D8">
        <w:rPr>
          <w:rFonts w:ascii="Trebuchet MS" w:hAnsi="Trebuchet MS"/>
        </w:rPr>
        <w:t xml:space="preserve">Concursul, la care la care au participat 56 de elevi (faţă de 42 elevi în anul 2018) din 15 licee (faţă de 9 licee în anul 2018) din judeţul nostru, a avut cinci secţiuni şi anume: </w:t>
      </w:r>
    </w:p>
    <w:p w:rsidR="00821D9D" w:rsidRPr="00D221D8" w:rsidRDefault="00821D9D" w:rsidP="00D221D8">
      <w:pPr>
        <w:spacing w:after="120"/>
        <w:rPr>
          <w:rFonts w:ascii="Trebuchet MS" w:hAnsi="Trebuchet MS"/>
        </w:rPr>
      </w:pPr>
      <w:r w:rsidRPr="00D221D8">
        <w:rPr>
          <w:rFonts w:ascii="Trebuchet MS" w:hAnsi="Trebuchet MS"/>
        </w:rPr>
        <w:t>-</w:t>
      </w:r>
      <w:r w:rsidRPr="00D221D8">
        <w:rPr>
          <w:rFonts w:ascii="Trebuchet MS" w:hAnsi="Trebuchet MS"/>
        </w:rPr>
        <w:tab/>
        <w:t xml:space="preserve">licee – filiera teoretică, ciclu inferior(clasele IX- X), </w:t>
      </w:r>
    </w:p>
    <w:p w:rsidR="00821D9D" w:rsidRPr="00D221D8" w:rsidRDefault="00821D9D" w:rsidP="00D221D8">
      <w:pPr>
        <w:spacing w:after="120"/>
        <w:rPr>
          <w:rFonts w:ascii="Trebuchet MS" w:hAnsi="Trebuchet MS"/>
        </w:rPr>
      </w:pPr>
      <w:r w:rsidRPr="00D221D8">
        <w:rPr>
          <w:rFonts w:ascii="Trebuchet MS" w:hAnsi="Trebuchet MS"/>
        </w:rPr>
        <w:t>-</w:t>
      </w:r>
      <w:r w:rsidRPr="00D221D8">
        <w:rPr>
          <w:rFonts w:ascii="Trebuchet MS" w:hAnsi="Trebuchet MS"/>
        </w:rPr>
        <w:tab/>
        <w:t xml:space="preserve">licee – filiera teoretică, ciclu superior (clasele XI- XII); </w:t>
      </w:r>
    </w:p>
    <w:p w:rsidR="00821D9D" w:rsidRPr="00D221D8" w:rsidRDefault="00821D9D" w:rsidP="00D221D8">
      <w:pPr>
        <w:spacing w:after="120"/>
        <w:rPr>
          <w:rFonts w:ascii="Trebuchet MS" w:hAnsi="Trebuchet MS"/>
        </w:rPr>
      </w:pPr>
      <w:r w:rsidRPr="00D221D8">
        <w:rPr>
          <w:rFonts w:ascii="Trebuchet MS" w:hAnsi="Trebuchet MS"/>
        </w:rPr>
        <w:t>-</w:t>
      </w:r>
      <w:r w:rsidRPr="00D221D8">
        <w:rPr>
          <w:rFonts w:ascii="Trebuchet MS" w:hAnsi="Trebuchet MS"/>
        </w:rPr>
        <w:tab/>
        <w:t xml:space="preserve">licee – filiera tehnologică, ciclu inferior(clasele IX- X), </w:t>
      </w:r>
    </w:p>
    <w:p w:rsidR="00821D9D" w:rsidRPr="00D221D8" w:rsidRDefault="00821D9D" w:rsidP="00D221D8">
      <w:pPr>
        <w:spacing w:after="120"/>
        <w:rPr>
          <w:rFonts w:ascii="Trebuchet MS" w:hAnsi="Trebuchet MS"/>
        </w:rPr>
      </w:pPr>
      <w:r w:rsidRPr="00D221D8">
        <w:rPr>
          <w:rFonts w:ascii="Trebuchet MS" w:hAnsi="Trebuchet MS"/>
        </w:rPr>
        <w:t>-</w:t>
      </w:r>
      <w:r w:rsidRPr="00D221D8">
        <w:rPr>
          <w:rFonts w:ascii="Trebuchet MS" w:hAnsi="Trebuchet MS"/>
        </w:rPr>
        <w:tab/>
        <w:t>licee – filiera tehnologică, ciclu superior (clasele XI- XII);</w:t>
      </w:r>
    </w:p>
    <w:p w:rsidR="00821D9D" w:rsidRDefault="00821D9D" w:rsidP="00D221D8">
      <w:pPr>
        <w:spacing w:after="120"/>
        <w:rPr>
          <w:rFonts w:ascii="Trebuchet MS" w:hAnsi="Trebuchet MS"/>
        </w:rPr>
      </w:pPr>
      <w:r w:rsidRPr="00D221D8">
        <w:rPr>
          <w:rFonts w:ascii="Trebuchet MS" w:hAnsi="Trebuchet MS"/>
        </w:rPr>
        <w:t>-</w:t>
      </w:r>
      <w:r w:rsidRPr="00D221D8">
        <w:rPr>
          <w:rFonts w:ascii="Trebuchet MS" w:hAnsi="Trebuchet MS"/>
        </w:rPr>
        <w:tab/>
        <w:t>învăţământ profesional cu durata de 3 ani.</w:t>
      </w:r>
    </w:p>
    <w:p w:rsidR="00821D9D" w:rsidRDefault="00821D9D" w:rsidP="00C7318D">
      <w:pPr>
        <w:spacing w:after="120"/>
        <w:jc w:val="both"/>
        <w:rPr>
          <w:rFonts w:ascii="Trebuchet MS" w:hAnsi="Trebuchet MS"/>
        </w:rPr>
      </w:pPr>
      <w:r w:rsidRPr="00D221D8">
        <w:rPr>
          <w:rFonts w:ascii="Trebuchet MS" w:hAnsi="Trebuchet MS"/>
        </w:rPr>
        <w:t xml:space="preserve">În urma centralizării rezultatelor pentru </w:t>
      </w:r>
      <w:r>
        <w:rPr>
          <w:rFonts w:ascii="Trebuchet MS" w:hAnsi="Trebuchet MS"/>
        </w:rPr>
        <w:t xml:space="preserve">participarea la </w:t>
      </w:r>
      <w:r w:rsidRPr="00D221D8">
        <w:rPr>
          <w:rFonts w:ascii="Trebuchet MS" w:hAnsi="Trebuchet MS"/>
        </w:rPr>
        <w:t xml:space="preserve">etapa naţională care </w:t>
      </w:r>
      <w:r>
        <w:rPr>
          <w:rFonts w:ascii="Trebuchet MS" w:hAnsi="Trebuchet MS"/>
        </w:rPr>
        <w:t>se va desfăşura la Iaşi în data de 18</w:t>
      </w:r>
      <w:r w:rsidRPr="00D221D8">
        <w:rPr>
          <w:rFonts w:ascii="Trebuchet MS" w:hAnsi="Trebuchet MS"/>
        </w:rPr>
        <w:t>.05.201</w:t>
      </w:r>
      <w:r>
        <w:rPr>
          <w:rFonts w:ascii="Trebuchet MS" w:hAnsi="Trebuchet MS"/>
        </w:rPr>
        <w:t>9</w:t>
      </w:r>
      <w:r w:rsidRPr="00D221D8">
        <w:rPr>
          <w:rFonts w:ascii="Trebuchet MS" w:hAnsi="Trebuchet MS"/>
        </w:rPr>
        <w:t xml:space="preserve"> s-au calificat </w:t>
      </w:r>
      <w:r>
        <w:rPr>
          <w:rFonts w:ascii="Trebuchet MS" w:hAnsi="Trebuchet MS"/>
        </w:rPr>
        <w:t xml:space="preserve">3 </w:t>
      </w:r>
      <w:r w:rsidRPr="00D221D8">
        <w:rPr>
          <w:rFonts w:ascii="Trebuchet MS" w:hAnsi="Trebuchet MS"/>
        </w:rPr>
        <w:t xml:space="preserve">echipe </w:t>
      </w:r>
      <w:r>
        <w:rPr>
          <w:rFonts w:ascii="Trebuchet MS" w:hAnsi="Trebuchet MS"/>
        </w:rPr>
        <w:t xml:space="preserve">din cadrul </w:t>
      </w:r>
      <w:r w:rsidRPr="00D221D8">
        <w:rPr>
          <w:rFonts w:ascii="Trebuchet MS" w:hAnsi="Trebuchet MS"/>
        </w:rPr>
        <w:t>Liceului Tehnologic Transporturi Căi Ferate din Galaţi</w:t>
      </w:r>
      <w:r>
        <w:rPr>
          <w:rFonts w:ascii="Trebuchet MS" w:hAnsi="Trebuchet MS"/>
        </w:rPr>
        <w:t xml:space="preserve">, o echipă din cadrul </w:t>
      </w:r>
      <w:r w:rsidRPr="00977EAD">
        <w:rPr>
          <w:rFonts w:ascii="Trebuchet MS" w:hAnsi="Trebuchet MS"/>
        </w:rPr>
        <w:t>Liceul Teoretic „Emil Racoviţă”</w:t>
      </w:r>
      <w:r w:rsidRPr="00D221D8">
        <w:rPr>
          <w:rFonts w:ascii="Trebuchet MS" w:hAnsi="Trebuchet MS"/>
        </w:rPr>
        <w:t xml:space="preserve"> şi </w:t>
      </w:r>
      <w:r>
        <w:rPr>
          <w:rFonts w:ascii="Trebuchet MS" w:hAnsi="Trebuchet MS"/>
        </w:rPr>
        <w:t xml:space="preserve">o echipă din cadrul </w:t>
      </w:r>
      <w:r w:rsidRPr="00D221D8">
        <w:rPr>
          <w:rFonts w:ascii="Trebuchet MS" w:hAnsi="Trebuchet MS"/>
        </w:rPr>
        <w:t xml:space="preserve">Colegiului Tehnic de Alimentaţie şi Turism „Dumitru Moţoc” </w:t>
      </w:r>
    </w:p>
    <w:p w:rsidR="00821D9D" w:rsidRDefault="00821D9D" w:rsidP="00D221D8">
      <w:pPr>
        <w:jc w:val="both"/>
        <w:rPr>
          <w:rFonts w:ascii="Trebuchet MS" w:hAnsi="Trebuchet MS"/>
        </w:rPr>
      </w:pPr>
      <w:r>
        <w:rPr>
          <w:rFonts w:ascii="Trebuchet MS" w:hAnsi="Trebuchet MS"/>
        </w:rPr>
        <w:br w:type="page"/>
      </w:r>
    </w:p>
    <w:p w:rsidR="00821D9D" w:rsidRPr="00977EAD" w:rsidRDefault="00821D9D" w:rsidP="00C7318D">
      <w:pPr>
        <w:jc w:val="both"/>
        <w:rPr>
          <w:rFonts w:ascii="Trebuchet MS" w:hAnsi="Trebuchet MS"/>
        </w:rPr>
      </w:pPr>
      <w:r w:rsidRPr="00977EAD">
        <w:rPr>
          <w:rFonts w:ascii="Trebuchet MS" w:hAnsi="Trebuchet MS"/>
        </w:rPr>
        <w:t xml:space="preserve">Sub îndrumarea </w:t>
      </w:r>
      <w:r>
        <w:rPr>
          <w:rFonts w:ascii="Trebuchet MS" w:hAnsi="Trebuchet MS"/>
        </w:rPr>
        <w:t>profesorilor coordonatori</w:t>
      </w:r>
      <w:r w:rsidRPr="00977EAD">
        <w:rPr>
          <w:rFonts w:ascii="Trebuchet MS" w:hAnsi="Trebuchet MS"/>
        </w:rPr>
        <w:t xml:space="preserve"> elevii premianţi vor </w:t>
      </w:r>
      <w:r>
        <w:rPr>
          <w:rFonts w:ascii="Trebuchet MS" w:hAnsi="Trebuchet MS"/>
        </w:rPr>
        <w:t xml:space="preserve">efectua în perioada următoare </w:t>
      </w:r>
      <w:r w:rsidRPr="00977EAD">
        <w:rPr>
          <w:rFonts w:ascii="Trebuchet MS" w:hAnsi="Trebuchet MS"/>
        </w:rPr>
        <w:t xml:space="preserve">vizite în întreprinderile din Galaţi </w:t>
      </w:r>
      <w:r>
        <w:rPr>
          <w:rFonts w:ascii="Trebuchet MS" w:hAnsi="Trebuchet MS"/>
        </w:rPr>
        <w:t>în vederea împletirii cunoştinţelor</w:t>
      </w:r>
      <w:r w:rsidRPr="00977EAD">
        <w:rPr>
          <w:rFonts w:ascii="Trebuchet MS" w:hAnsi="Trebuchet MS"/>
        </w:rPr>
        <w:t xml:space="preserve"> teoretic</w:t>
      </w:r>
      <w:r>
        <w:rPr>
          <w:rFonts w:ascii="Trebuchet MS" w:hAnsi="Trebuchet MS"/>
        </w:rPr>
        <w:t>e</w:t>
      </w:r>
      <w:r w:rsidRPr="00977EAD">
        <w:rPr>
          <w:rFonts w:ascii="Trebuchet MS" w:hAnsi="Trebuchet MS"/>
        </w:rPr>
        <w:t xml:space="preserve"> </w:t>
      </w:r>
      <w:r>
        <w:rPr>
          <w:rFonts w:ascii="Trebuchet MS" w:hAnsi="Trebuchet MS"/>
        </w:rPr>
        <w:t>cu cele</w:t>
      </w:r>
      <w:r w:rsidRPr="00977EAD">
        <w:rPr>
          <w:rFonts w:ascii="Trebuchet MS" w:hAnsi="Trebuchet MS"/>
        </w:rPr>
        <w:t xml:space="preserve"> practice.</w:t>
      </w:r>
    </w:p>
    <w:p w:rsidR="00821D9D" w:rsidRDefault="00821D9D" w:rsidP="00977EAD">
      <w:pPr>
        <w:rPr>
          <w:rFonts w:ascii="Trebuchet MS" w:hAnsi="Trebuchet MS"/>
        </w:rPr>
      </w:pPr>
      <w:r w:rsidRPr="00977EAD">
        <w:rPr>
          <w:rFonts w:ascii="Trebuchet MS" w:hAnsi="Trebuchet MS"/>
        </w:rPr>
        <w:t>Transmitem felicitări premianţilor şi le urăm succes la Etapa Naţională.</w:t>
      </w:r>
    </w:p>
    <w:p w:rsidR="00821D9D" w:rsidRDefault="00821D9D" w:rsidP="00977EAD">
      <w:pPr>
        <w:rPr>
          <w:rFonts w:ascii="Trebuchet MS" w:hAnsi="Trebuchet MS"/>
        </w:rPr>
      </w:pPr>
    </w:p>
    <w:p w:rsidR="00821D9D" w:rsidRDefault="00821D9D" w:rsidP="00977EAD">
      <w:pPr>
        <w:rPr>
          <w:rFonts w:ascii="Trebuchet MS" w:hAnsi="Trebuchet MS"/>
        </w:rPr>
      </w:pPr>
    </w:p>
    <w:p w:rsidR="00821D9D" w:rsidRPr="00D749DE" w:rsidRDefault="00821D9D" w:rsidP="00977EAD">
      <w:pPr>
        <w:rPr>
          <w:rFonts w:ascii="Trebuchet MS" w:hAnsi="Trebuchet MS"/>
        </w:rPr>
      </w:pPr>
      <w:r w:rsidRPr="00D749DE">
        <w:rPr>
          <w:rFonts w:ascii="Trebuchet MS" w:hAnsi="Trebuchet MS"/>
        </w:rPr>
        <w:t>p. Inspector Şef</w:t>
      </w:r>
    </w:p>
    <w:p w:rsidR="00821D9D" w:rsidRPr="00D749DE" w:rsidRDefault="00821D9D" w:rsidP="00D749DE">
      <w:pPr>
        <w:rPr>
          <w:rFonts w:ascii="Trebuchet MS" w:hAnsi="Trebuchet MS"/>
        </w:rPr>
      </w:pPr>
    </w:p>
    <w:p w:rsidR="00821D9D" w:rsidRPr="00D749DE" w:rsidRDefault="00821D9D" w:rsidP="00D749DE">
      <w:pPr>
        <w:rPr>
          <w:rFonts w:ascii="Trebuchet MS" w:hAnsi="Trebuchet MS"/>
        </w:rPr>
      </w:pPr>
      <w:r w:rsidRPr="00D749DE">
        <w:rPr>
          <w:rFonts w:ascii="Trebuchet MS" w:hAnsi="Trebuchet MS"/>
        </w:rPr>
        <w:t>Viorel Dumitru</w:t>
      </w:r>
    </w:p>
    <w:p w:rsidR="00821D9D" w:rsidRPr="00D749DE" w:rsidRDefault="00821D9D" w:rsidP="00D749DE">
      <w:pPr>
        <w:rPr>
          <w:rFonts w:ascii="Trebuchet MS" w:hAnsi="Trebuchet MS"/>
        </w:rPr>
      </w:pPr>
      <w:r w:rsidRPr="00D749DE">
        <w:rPr>
          <w:rFonts w:ascii="Trebuchet MS" w:hAnsi="Trebuchet MS"/>
        </w:rPr>
        <w:t>Inspector Şef Adjunct SSM</w:t>
      </w:r>
    </w:p>
    <w:p w:rsidR="00821D9D" w:rsidRPr="00D749DE" w:rsidRDefault="00821D9D" w:rsidP="00D749DE">
      <w:pPr>
        <w:jc w:val="right"/>
        <w:rPr>
          <w:rFonts w:ascii="Trebuchet MS" w:hAnsi="Trebuchet MS"/>
        </w:rPr>
      </w:pPr>
      <w:r w:rsidRPr="00D749DE">
        <w:rPr>
          <w:rFonts w:ascii="Trebuchet MS" w:hAnsi="Trebuchet MS"/>
        </w:rPr>
        <w:t>Carmen Păunica Corodeanu</w:t>
      </w:r>
    </w:p>
    <w:p w:rsidR="00821D9D" w:rsidRPr="00D749DE" w:rsidRDefault="00821D9D" w:rsidP="00D749DE">
      <w:pPr>
        <w:jc w:val="right"/>
        <w:rPr>
          <w:rFonts w:ascii="Trebuchet MS" w:hAnsi="Trebuchet MS"/>
        </w:rPr>
      </w:pPr>
    </w:p>
    <w:p w:rsidR="00821D9D" w:rsidRDefault="00821D9D" w:rsidP="00977EAD">
      <w:pPr>
        <w:jc w:val="right"/>
        <w:rPr>
          <w:rFonts w:ascii="Trebuchet MS" w:hAnsi="Trebuchet MS"/>
        </w:rPr>
      </w:pPr>
      <w:r w:rsidRPr="00D749DE">
        <w:rPr>
          <w:rFonts w:ascii="Trebuchet MS" w:hAnsi="Trebuchet MS"/>
        </w:rPr>
        <w:t>Inspector</w:t>
      </w:r>
    </w:p>
    <w:p w:rsidR="00821D9D" w:rsidRDefault="00821D9D" w:rsidP="00D749DE">
      <w:pPr>
        <w:jc w:val="right"/>
        <w:rPr>
          <w:rFonts w:ascii="Trebuchet MS" w:hAnsi="Trebuchet MS"/>
        </w:rPr>
      </w:pPr>
      <w:r w:rsidRPr="00D749DE">
        <w:rPr>
          <w:rFonts w:ascii="Trebuchet MS" w:hAnsi="Trebuchet MS"/>
        </w:rPr>
        <w:t>Compartiment Comunicare şi Relaţii şi Publicul</w:t>
      </w:r>
    </w:p>
    <w:p w:rsidR="00821D9D" w:rsidRDefault="00821D9D" w:rsidP="00D749DE">
      <w:pPr>
        <w:jc w:val="right"/>
        <w:rPr>
          <w:rFonts w:ascii="Trebuchet MS" w:hAnsi="Trebuchet MS"/>
        </w:rPr>
      </w:pPr>
    </w:p>
    <w:p w:rsidR="00821D9D" w:rsidRDefault="00821D9D" w:rsidP="00D749DE">
      <w:pPr>
        <w:jc w:val="right"/>
        <w:rPr>
          <w:rFonts w:ascii="Trebuchet MS" w:hAnsi="Trebuchet MS"/>
        </w:rPr>
      </w:pPr>
    </w:p>
    <w:sectPr w:rsidR="00821D9D" w:rsidSect="00AA6AD1">
      <w:headerReference w:type="default" r:id="rId8"/>
      <w:footerReference w:type="default" r:id="rId9"/>
      <w:headerReference w:type="first" r:id="rId10"/>
      <w:footerReference w:type="first" r:id="rId11"/>
      <w:pgSz w:w="11906" w:h="16838"/>
      <w:pgMar w:top="1440" w:right="476" w:bottom="1440"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D9D" w:rsidRDefault="00821D9D" w:rsidP="00AA6AD1">
      <w:pPr>
        <w:spacing w:after="0" w:line="240" w:lineRule="auto"/>
      </w:pPr>
      <w:r>
        <w:separator/>
      </w:r>
    </w:p>
  </w:endnote>
  <w:endnote w:type="continuationSeparator" w:id="0">
    <w:p w:rsidR="00821D9D" w:rsidRDefault="00821D9D"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9D" w:rsidRPr="0093316D" w:rsidRDefault="00821D9D" w:rsidP="0093316D">
    <w:pPr>
      <w:pStyle w:val="Footer"/>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821D9D" w:rsidRPr="0093316D" w:rsidRDefault="00821D9D" w:rsidP="0093316D">
    <w:pPr>
      <w:pStyle w:val="Footer"/>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821D9D" w:rsidRPr="0093316D" w:rsidRDefault="00821D9D" w:rsidP="0093316D">
    <w:pPr>
      <w:pStyle w:val="Footer"/>
      <w:rPr>
        <w:rFonts w:ascii="Trebuchet MS" w:hAnsi="Trebuchet MS"/>
        <w:sz w:val="16"/>
        <w:szCs w:val="16"/>
      </w:rPr>
    </w:pPr>
    <w:r w:rsidRPr="0093316D">
      <w:rPr>
        <w:rFonts w:ascii="Trebuchet MS" w:hAnsi="Trebuchet MS"/>
        <w:sz w:val="16"/>
        <w:szCs w:val="16"/>
      </w:rPr>
      <w:t>Email: itmgalati@itmgalati.ro</w:t>
    </w:r>
  </w:p>
  <w:p w:rsidR="00821D9D" w:rsidRPr="00BD59EF" w:rsidRDefault="00821D9D" w:rsidP="0093316D">
    <w:pPr>
      <w:pStyle w:val="Footer"/>
      <w:rPr>
        <w:rFonts w:ascii="Trebuchet MS" w:hAnsi="Trebuchet MS"/>
        <w:b/>
        <w:sz w:val="16"/>
        <w:szCs w:val="16"/>
      </w:rPr>
    </w:pPr>
    <w:hyperlink r:id="rId1"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 </w:t>
    </w:r>
    <w:hyperlink r:id="rId2" w:history="1">
      <w:r w:rsidRPr="00BD59EF">
        <w:rPr>
          <w:rStyle w:val="Hyperlink"/>
          <w:rFonts w:ascii="Trebuchet MS" w:hAnsi="Trebuchet MS"/>
          <w:b/>
          <w:sz w:val="16"/>
          <w:szCs w:val="16"/>
        </w:rPr>
        <w:t>www.romania2019.eu</w:t>
      </w:r>
    </w:hyperlink>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821D9D" w:rsidRPr="00BD59EF" w:rsidRDefault="00821D9D" w:rsidP="00D749DE">
    <w:pPr>
      <w:pStyle w:val="Footer"/>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9D" w:rsidRPr="00D749DE" w:rsidRDefault="00821D9D" w:rsidP="00DD5214">
    <w:pPr>
      <w:pStyle w:val="Footer"/>
      <w:jc w:val="center"/>
      <w:rPr>
        <w:rFonts w:ascii="AvantGardEFNormal" w:hAnsi="AvantGardEFNormal"/>
        <w:sz w:val="16"/>
        <w:szCs w:val="16"/>
      </w:rPr>
    </w:pPr>
    <w:r>
      <w:rPr>
        <w:noProof/>
        <w:lang w:val="en-US"/>
      </w:rPr>
      <w:pict>
        <v:shapetype id="_x0000_t32" coordsize="21600,21600" o:spt="32" o:oned="t" path="m,l21600,21600e" filled="f">
          <v:path arrowok="t" fillok="f" o:connecttype="none"/>
          <o:lock v:ext="edit" shapetype="t"/>
        </v:shapetype>
        <v:shape id="_x0000_s2052" type="#_x0000_t32" style="position:absolute;left:0;text-align:left;margin-left:87.15pt;margin-top:-.65pt;width:450.75pt;height:.05pt;z-index:251659264" o:connectortype="straight" strokecolor="#a5a5a5"/>
      </w:pict>
    </w:r>
  </w:p>
  <w:p w:rsidR="00821D9D" w:rsidRPr="00016ED4" w:rsidRDefault="00821D9D" w:rsidP="00DD5214">
    <w:pPr>
      <w:pStyle w:val="Footer"/>
      <w:jc w:val="center"/>
      <w:rPr>
        <w:rFonts w:ascii="AvantGardEFNormal" w:hAnsi="AvantGardEFNormal"/>
        <w:sz w:val="20"/>
        <w:szCs w:val="14"/>
        <w:lang w:val="it-IT"/>
      </w:rPr>
    </w:pPr>
    <w:r w:rsidRPr="00016ED4">
      <w:rPr>
        <w:rFonts w:ascii="AvantGardEFNormal" w:hAnsi="AvantGardEFNormal"/>
        <w:sz w:val="20"/>
        <w:szCs w:val="14"/>
        <w:lang w:val="it-IT"/>
      </w:rPr>
      <w:t>Președinția României la Consiliul Uniunii Europene</w:t>
    </w:r>
  </w:p>
  <w:p w:rsidR="00821D9D" w:rsidRPr="00016ED4" w:rsidRDefault="00821D9D" w:rsidP="00DD5214">
    <w:pPr>
      <w:pStyle w:val="Footer"/>
      <w:rPr>
        <w:rFonts w:ascii="AvantGardEFNormal" w:hAnsi="AvantGardEFNormal"/>
        <w:sz w:val="16"/>
        <w:szCs w:val="16"/>
        <w:lang w:val="it-IT"/>
      </w:rPr>
    </w:pPr>
  </w:p>
  <w:p w:rsidR="00821D9D" w:rsidRPr="00DD7818" w:rsidRDefault="00821D9D" w:rsidP="00DD5214">
    <w:pPr>
      <w:pStyle w:val="Footer"/>
      <w:rPr>
        <w:sz w:val="16"/>
        <w:szCs w:val="16"/>
        <w:lang w:val="it-IT"/>
      </w:rPr>
    </w:pPr>
    <w:r w:rsidRPr="00DD7818">
      <w:rPr>
        <w:sz w:val="16"/>
        <w:szCs w:val="16"/>
        <w:lang w:val="it-IT"/>
      </w:rPr>
      <w:t>Str.Regiment 11 Siret, nr. 46 A, Galaţi, Galaţi</w:t>
    </w:r>
    <w:r w:rsidRPr="00DD7818">
      <w:rPr>
        <w:sz w:val="16"/>
        <w:szCs w:val="16"/>
        <w:lang w:val="it-IT"/>
      </w:rPr>
      <w:tab/>
    </w:r>
  </w:p>
  <w:p w:rsidR="00821D9D" w:rsidRPr="00016ED4" w:rsidRDefault="00821D9D" w:rsidP="00DD5214">
    <w:pPr>
      <w:pStyle w:val="Footer"/>
      <w:rPr>
        <w:sz w:val="16"/>
        <w:szCs w:val="16"/>
        <w:lang w:val="it-IT"/>
      </w:rPr>
    </w:pPr>
    <w:r w:rsidRPr="00016ED4">
      <w:rPr>
        <w:sz w:val="16"/>
        <w:szCs w:val="16"/>
        <w:lang w:val="it-IT"/>
      </w:rPr>
      <w:t>Tel.: +4 0236 46 06 29, +4 0236 46 50 75, +4 0236 41 35 91, +4 0236 41 13 57, +4 0236 41 31 99; fax: +4 0236 46 06 29</w:t>
    </w:r>
  </w:p>
  <w:p w:rsidR="00821D9D" w:rsidRPr="00016ED4" w:rsidRDefault="00821D9D" w:rsidP="00DD5214">
    <w:pPr>
      <w:pStyle w:val="Footer"/>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821D9D" w:rsidRPr="00016ED4" w:rsidRDefault="00821D9D" w:rsidP="00D749DE">
    <w:pPr>
      <w:pStyle w:val="Footer"/>
      <w:rPr>
        <w:b/>
        <w:sz w:val="16"/>
        <w:szCs w:val="16"/>
        <w:lang w:val="it-IT"/>
      </w:rPr>
    </w:pPr>
    <w:hyperlink r:id="rId1"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 </w:t>
    </w:r>
    <w:hyperlink r:id="rId2" w:history="1">
      <w:r w:rsidRPr="00A377A4">
        <w:rPr>
          <w:rStyle w:val="Hyperlink"/>
          <w:b/>
          <w:sz w:val="16"/>
          <w:szCs w:val="16"/>
          <w:lang w:val="it-IT"/>
        </w:rPr>
        <w:t>www.romania2019.eu</w:t>
      </w:r>
    </w:hyperlink>
    <w:r>
      <w:rPr>
        <w:b/>
        <w:sz w:val="16"/>
        <w:szCs w:val="16"/>
        <w:lang w:val="it-I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D9D" w:rsidRDefault="00821D9D" w:rsidP="00AA6AD1">
      <w:pPr>
        <w:spacing w:after="0" w:line="240" w:lineRule="auto"/>
      </w:pPr>
      <w:r>
        <w:separator/>
      </w:r>
    </w:p>
  </w:footnote>
  <w:footnote w:type="continuationSeparator" w:id="0">
    <w:p w:rsidR="00821D9D" w:rsidRDefault="00821D9D"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9D" w:rsidRDefault="00821D9D">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821D9D" w:rsidRPr="0093316D" w:rsidRDefault="00821D9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21D9D" w:rsidRPr="0093316D" w:rsidRDefault="00821D9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821D9D" w:rsidRDefault="00821D9D">
    <w:pPr>
      <w:pStyle w:val="Header"/>
    </w:pPr>
  </w:p>
  <w:p w:rsidR="00821D9D" w:rsidRDefault="00821D9D">
    <w:pPr>
      <w:pStyle w:val="Header"/>
    </w:pPr>
  </w:p>
  <w:p w:rsidR="00821D9D" w:rsidRDefault="00821D9D">
    <w:pPr>
      <w:pStyle w:val="Header"/>
    </w:pPr>
  </w:p>
  <w:p w:rsidR="00821D9D" w:rsidRPr="00D749DE" w:rsidRDefault="00821D9D">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D9D" w:rsidRDefault="00821D9D"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821D9D" w:rsidRPr="0093316D" w:rsidRDefault="00821D9D"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21D9D" w:rsidRPr="0093316D" w:rsidRDefault="00821D9D"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378pt;margin-top:-70.2pt;width:149.3pt;height:44.15pt;z-index:251656192;visibility:visible;mso-position-horizontal-relative:margin;mso-position-vertical-relative:margin">
          <v:imagedata r:id="rId1" o:title=""/>
          <w10:wrap type="square" anchorx="margin" anchory="margin"/>
        </v:shape>
      </w:pict>
    </w:r>
    <w:r w:rsidRPr="00522EDF">
      <w:rPr>
        <w:rFonts w:ascii="Trebuchet MS" w:eastAsia="MS Mincho" w:hAnsi="Trebuchet MS"/>
        <w:noProof/>
        <w:lang w:val="en-US"/>
      </w:rPr>
      <w:pict>
        <v:shape id="Picture 6" o:spid="_x0000_i1026" type="#_x0000_t75" alt="Untitled" style="width:72.75pt;height:62.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52B5B"/>
    <w:rsid w:val="00057CAC"/>
    <w:rsid w:val="000716AC"/>
    <w:rsid w:val="000739DC"/>
    <w:rsid w:val="00080201"/>
    <w:rsid w:val="000B1601"/>
    <w:rsid w:val="00120B81"/>
    <w:rsid w:val="00127B5D"/>
    <w:rsid w:val="001545B8"/>
    <w:rsid w:val="00155336"/>
    <w:rsid w:val="00162054"/>
    <w:rsid w:val="00166AD2"/>
    <w:rsid w:val="001825D5"/>
    <w:rsid w:val="00193A94"/>
    <w:rsid w:val="001A6DB2"/>
    <w:rsid w:val="001C6AD6"/>
    <w:rsid w:val="001D36BB"/>
    <w:rsid w:val="001D4542"/>
    <w:rsid w:val="00200B2C"/>
    <w:rsid w:val="002136E0"/>
    <w:rsid w:val="0022319D"/>
    <w:rsid w:val="00237A61"/>
    <w:rsid w:val="002455E0"/>
    <w:rsid w:val="00264749"/>
    <w:rsid w:val="00265FB9"/>
    <w:rsid w:val="002743CF"/>
    <w:rsid w:val="002C12C9"/>
    <w:rsid w:val="002E0B9C"/>
    <w:rsid w:val="003123E0"/>
    <w:rsid w:val="003472A2"/>
    <w:rsid w:val="00371728"/>
    <w:rsid w:val="00380470"/>
    <w:rsid w:val="00381454"/>
    <w:rsid w:val="00396A77"/>
    <w:rsid w:val="003D3BC9"/>
    <w:rsid w:val="003D3BFF"/>
    <w:rsid w:val="003E2486"/>
    <w:rsid w:val="00406156"/>
    <w:rsid w:val="0041039A"/>
    <w:rsid w:val="004153F1"/>
    <w:rsid w:val="004240A1"/>
    <w:rsid w:val="004431B2"/>
    <w:rsid w:val="0044671A"/>
    <w:rsid w:val="0045009A"/>
    <w:rsid w:val="004504A4"/>
    <w:rsid w:val="00452402"/>
    <w:rsid w:val="00453C0A"/>
    <w:rsid w:val="00455E94"/>
    <w:rsid w:val="00466E97"/>
    <w:rsid w:val="00473814"/>
    <w:rsid w:val="004A6276"/>
    <w:rsid w:val="004A6BB8"/>
    <w:rsid w:val="004B6725"/>
    <w:rsid w:val="004C522B"/>
    <w:rsid w:val="004C56D5"/>
    <w:rsid w:val="004C6BAC"/>
    <w:rsid w:val="00521A6B"/>
    <w:rsid w:val="00522EDF"/>
    <w:rsid w:val="005324BC"/>
    <w:rsid w:val="00552E11"/>
    <w:rsid w:val="00556E37"/>
    <w:rsid w:val="00570613"/>
    <w:rsid w:val="00576A79"/>
    <w:rsid w:val="00587F95"/>
    <w:rsid w:val="005D07CA"/>
    <w:rsid w:val="00622389"/>
    <w:rsid w:val="00626DCF"/>
    <w:rsid w:val="006323AB"/>
    <w:rsid w:val="0063339E"/>
    <w:rsid w:val="00640C11"/>
    <w:rsid w:val="0066567A"/>
    <w:rsid w:val="006A191C"/>
    <w:rsid w:val="006A3613"/>
    <w:rsid w:val="006B44C5"/>
    <w:rsid w:val="006C6EFC"/>
    <w:rsid w:val="006D1161"/>
    <w:rsid w:val="006E0900"/>
    <w:rsid w:val="00700811"/>
    <w:rsid w:val="007019BA"/>
    <w:rsid w:val="00702DDF"/>
    <w:rsid w:val="00706D75"/>
    <w:rsid w:val="007070E1"/>
    <w:rsid w:val="007176AE"/>
    <w:rsid w:val="0072012D"/>
    <w:rsid w:val="00751674"/>
    <w:rsid w:val="00756D5D"/>
    <w:rsid w:val="0076325A"/>
    <w:rsid w:val="0077739A"/>
    <w:rsid w:val="00797699"/>
    <w:rsid w:val="007C086A"/>
    <w:rsid w:val="007C112D"/>
    <w:rsid w:val="00802103"/>
    <w:rsid w:val="00821D9D"/>
    <w:rsid w:val="008277D3"/>
    <w:rsid w:val="008342EC"/>
    <w:rsid w:val="0084180B"/>
    <w:rsid w:val="008471D3"/>
    <w:rsid w:val="008560FB"/>
    <w:rsid w:val="008625BC"/>
    <w:rsid w:val="00874256"/>
    <w:rsid w:val="008834E1"/>
    <w:rsid w:val="0089057E"/>
    <w:rsid w:val="00891F7B"/>
    <w:rsid w:val="0089459B"/>
    <w:rsid w:val="008A1411"/>
    <w:rsid w:val="008A7D24"/>
    <w:rsid w:val="008A7F7B"/>
    <w:rsid w:val="008C564D"/>
    <w:rsid w:val="008D06CA"/>
    <w:rsid w:val="008D2155"/>
    <w:rsid w:val="008D60B2"/>
    <w:rsid w:val="008E0AC2"/>
    <w:rsid w:val="008E4852"/>
    <w:rsid w:val="008F3D98"/>
    <w:rsid w:val="009113BF"/>
    <w:rsid w:val="0093316D"/>
    <w:rsid w:val="009623BC"/>
    <w:rsid w:val="00974521"/>
    <w:rsid w:val="00977EAD"/>
    <w:rsid w:val="009B4C9C"/>
    <w:rsid w:val="009B5B2E"/>
    <w:rsid w:val="009C2677"/>
    <w:rsid w:val="009E41F6"/>
    <w:rsid w:val="009E61A1"/>
    <w:rsid w:val="009F7897"/>
    <w:rsid w:val="00A002EB"/>
    <w:rsid w:val="00A00924"/>
    <w:rsid w:val="00A01971"/>
    <w:rsid w:val="00A04EC8"/>
    <w:rsid w:val="00A119D4"/>
    <w:rsid w:val="00A377A4"/>
    <w:rsid w:val="00A44777"/>
    <w:rsid w:val="00A472D1"/>
    <w:rsid w:val="00A77963"/>
    <w:rsid w:val="00AA0BEF"/>
    <w:rsid w:val="00AA2A86"/>
    <w:rsid w:val="00AA6776"/>
    <w:rsid w:val="00AA6AD1"/>
    <w:rsid w:val="00AB3A5E"/>
    <w:rsid w:val="00AF21BB"/>
    <w:rsid w:val="00AF58D6"/>
    <w:rsid w:val="00B066CF"/>
    <w:rsid w:val="00B43BD4"/>
    <w:rsid w:val="00B60EC2"/>
    <w:rsid w:val="00B74D42"/>
    <w:rsid w:val="00B76993"/>
    <w:rsid w:val="00B95353"/>
    <w:rsid w:val="00BC1647"/>
    <w:rsid w:val="00BC2EE3"/>
    <w:rsid w:val="00BD59EF"/>
    <w:rsid w:val="00BE4EB3"/>
    <w:rsid w:val="00BF273D"/>
    <w:rsid w:val="00C07188"/>
    <w:rsid w:val="00C2046E"/>
    <w:rsid w:val="00C269B2"/>
    <w:rsid w:val="00C7318D"/>
    <w:rsid w:val="00C75073"/>
    <w:rsid w:val="00C7653B"/>
    <w:rsid w:val="00CA061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2324"/>
    <w:rsid w:val="00DD5214"/>
    <w:rsid w:val="00DD7818"/>
    <w:rsid w:val="00DE5934"/>
    <w:rsid w:val="00DE6261"/>
    <w:rsid w:val="00DF3730"/>
    <w:rsid w:val="00DF4EF7"/>
    <w:rsid w:val="00DF5B40"/>
    <w:rsid w:val="00E003AF"/>
    <w:rsid w:val="00E11E78"/>
    <w:rsid w:val="00E160F3"/>
    <w:rsid w:val="00E164A7"/>
    <w:rsid w:val="00E27A1E"/>
    <w:rsid w:val="00E3142E"/>
    <w:rsid w:val="00E373CC"/>
    <w:rsid w:val="00E5578F"/>
    <w:rsid w:val="00E63A9D"/>
    <w:rsid w:val="00E64B24"/>
    <w:rsid w:val="00E85676"/>
    <w:rsid w:val="00E93614"/>
    <w:rsid w:val="00E97539"/>
    <w:rsid w:val="00EC77A4"/>
    <w:rsid w:val="00ED2717"/>
    <w:rsid w:val="00EE1E1B"/>
    <w:rsid w:val="00EF14A8"/>
    <w:rsid w:val="00F00101"/>
    <w:rsid w:val="00F16600"/>
    <w:rsid w:val="00F277C0"/>
    <w:rsid w:val="00F32018"/>
    <w:rsid w:val="00F367F2"/>
    <w:rsid w:val="00F45778"/>
    <w:rsid w:val="00F8657D"/>
    <w:rsid w:val="00F910B2"/>
    <w:rsid w:val="00F95A76"/>
    <w:rsid w:val="00FA25A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322</Words>
  <Characters>1836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5</cp:revision>
  <cp:lastPrinted>2019-04-22T08:08:00Z</cp:lastPrinted>
  <dcterms:created xsi:type="dcterms:W3CDTF">2019-04-22T07:19:00Z</dcterms:created>
  <dcterms:modified xsi:type="dcterms:W3CDTF">2019-04-22T08:10:00Z</dcterms:modified>
</cp:coreProperties>
</file>