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41" w:rsidRPr="00DE5CEB" w:rsidRDefault="00176E41" w:rsidP="004E5B31">
      <w:pPr>
        <w:spacing w:after="30"/>
        <w:ind w:left="0"/>
        <w:jc w:val="right"/>
        <w:rPr>
          <w:rFonts w:cs="Times New Roman"/>
          <w:sz w:val="24"/>
          <w:szCs w:val="24"/>
          <w:lang w:val="ro-RO"/>
        </w:rPr>
      </w:pPr>
      <w:r w:rsidRPr="004E5B31">
        <w:rPr>
          <w:sz w:val="24"/>
          <w:szCs w:val="24"/>
          <w:lang w:val="ro-RO"/>
        </w:rPr>
        <w:t>Nr.</w:t>
      </w:r>
      <w:r w:rsidR="006E3989" w:rsidRPr="004E5B31">
        <w:rPr>
          <w:sz w:val="24"/>
          <w:szCs w:val="24"/>
          <w:lang w:val="ro-RO"/>
        </w:rPr>
        <w:t xml:space="preserve"> </w:t>
      </w:r>
      <w:r w:rsidR="00FB4E0A">
        <w:rPr>
          <w:sz w:val="24"/>
          <w:szCs w:val="24"/>
          <w:lang w:val="ro-RO"/>
        </w:rPr>
        <w:t xml:space="preserve">         </w:t>
      </w:r>
      <w:r w:rsidRPr="00DE5CEB">
        <w:rPr>
          <w:sz w:val="24"/>
          <w:szCs w:val="24"/>
          <w:lang w:val="ro-RO"/>
        </w:rPr>
        <w:t>/ERUAI/</w:t>
      </w:r>
      <w:r w:rsidR="00FB4E0A">
        <w:rPr>
          <w:sz w:val="24"/>
          <w:szCs w:val="24"/>
          <w:lang w:val="ro-RO"/>
        </w:rPr>
        <w:t>16</w:t>
      </w:r>
      <w:r w:rsidR="006E3989" w:rsidRPr="00DE5CEB">
        <w:rPr>
          <w:sz w:val="24"/>
          <w:szCs w:val="24"/>
          <w:lang w:val="ro-RO"/>
        </w:rPr>
        <w:t>.0</w:t>
      </w:r>
      <w:r w:rsidR="00FB4E0A">
        <w:rPr>
          <w:sz w:val="24"/>
          <w:szCs w:val="24"/>
          <w:lang w:val="ro-RO"/>
        </w:rPr>
        <w:t>8</w:t>
      </w:r>
      <w:r w:rsidR="006E3989" w:rsidRPr="00DE5CEB">
        <w:rPr>
          <w:sz w:val="24"/>
          <w:szCs w:val="24"/>
          <w:lang w:val="ro-RO"/>
        </w:rPr>
        <w:t>.2023</w:t>
      </w:r>
    </w:p>
    <w:p w:rsidR="00176E41" w:rsidRPr="004E5B31" w:rsidRDefault="00176E41" w:rsidP="004E5B31">
      <w:pPr>
        <w:spacing w:after="30"/>
        <w:ind w:left="0"/>
        <w:rPr>
          <w:rFonts w:cs="Times New Roman"/>
          <w:sz w:val="24"/>
          <w:szCs w:val="24"/>
          <w:lang w:val="ro-RO"/>
        </w:rPr>
      </w:pPr>
    </w:p>
    <w:p w:rsidR="00176E41" w:rsidRPr="004E5B31" w:rsidRDefault="00176E41" w:rsidP="004E5B31">
      <w:pPr>
        <w:ind w:left="0"/>
        <w:rPr>
          <w:rFonts w:cs="Times New Roman"/>
          <w:sz w:val="24"/>
          <w:szCs w:val="24"/>
          <w:lang w:val="ro-RO"/>
        </w:rPr>
      </w:pPr>
    </w:p>
    <w:p w:rsidR="00176E41" w:rsidRPr="004E5B31" w:rsidRDefault="006E3989" w:rsidP="004E5B31">
      <w:pPr>
        <w:ind w:left="0"/>
        <w:jc w:val="center"/>
        <w:rPr>
          <w:rFonts w:cs="Times New Roman"/>
          <w:b/>
          <w:bCs/>
          <w:sz w:val="24"/>
          <w:szCs w:val="24"/>
          <w:lang w:val="ro-RO"/>
        </w:rPr>
      </w:pPr>
      <w:r w:rsidRPr="004E5B31">
        <w:rPr>
          <w:b/>
          <w:bCs/>
          <w:sz w:val="24"/>
          <w:szCs w:val="24"/>
          <w:lang w:val="ro-RO"/>
        </w:rPr>
        <w:t>ANUNŢ</w:t>
      </w:r>
    </w:p>
    <w:p w:rsidR="00176E41" w:rsidRPr="004E5B31" w:rsidRDefault="00176E41" w:rsidP="004E5B31">
      <w:pPr>
        <w:ind w:left="0"/>
        <w:jc w:val="center"/>
        <w:rPr>
          <w:rFonts w:cs="Times New Roman"/>
          <w:sz w:val="24"/>
          <w:szCs w:val="24"/>
          <w:lang w:val="ro-RO"/>
        </w:rPr>
      </w:pPr>
    </w:p>
    <w:p w:rsidR="008C7C52" w:rsidRPr="004E5B31" w:rsidRDefault="008C7C52" w:rsidP="004E5B31">
      <w:pPr>
        <w:spacing w:after="0"/>
        <w:ind w:left="0"/>
        <w:rPr>
          <w:sz w:val="24"/>
          <w:szCs w:val="24"/>
          <w:lang w:val="ro-RO"/>
        </w:rPr>
      </w:pPr>
      <w:r w:rsidRPr="004E5B31">
        <w:rPr>
          <w:rStyle w:val="FontStyle19"/>
          <w:b/>
          <w:sz w:val="24"/>
          <w:szCs w:val="24"/>
          <w:lang w:val="ro-RO" w:eastAsia="ro-RO"/>
        </w:rPr>
        <w:t>Inspectoratul Teritorial de Muncă Galați</w:t>
      </w:r>
      <w:r w:rsidRPr="004E5B31">
        <w:rPr>
          <w:rStyle w:val="FontStyle19"/>
          <w:sz w:val="24"/>
          <w:szCs w:val="24"/>
          <w:lang w:val="ro-RO" w:eastAsia="ro-RO"/>
        </w:rPr>
        <w:t>, cu sediul în Galați, str. Regiment 11 Siret, nr</w:t>
      </w:r>
      <w:r w:rsidR="006D1389" w:rsidRPr="004E5B31">
        <w:rPr>
          <w:rStyle w:val="FontStyle19"/>
          <w:sz w:val="24"/>
          <w:szCs w:val="24"/>
          <w:lang w:val="ro-RO" w:eastAsia="ro-RO"/>
        </w:rPr>
        <w:t xml:space="preserve">. </w:t>
      </w:r>
      <w:r w:rsidRPr="004E5B31">
        <w:rPr>
          <w:rStyle w:val="FontStyle19"/>
          <w:sz w:val="24"/>
          <w:szCs w:val="24"/>
          <w:lang w:val="ro-RO" w:eastAsia="ro-RO"/>
        </w:rPr>
        <w:t xml:space="preserve">46A, în calitate de autoritate contractantă, organizează o achiziţie directă pentru </w:t>
      </w:r>
      <w:r w:rsidR="008D7C4A">
        <w:rPr>
          <w:rStyle w:val="FontStyle19"/>
          <w:b/>
          <w:sz w:val="24"/>
          <w:szCs w:val="24"/>
          <w:lang w:val="ro-RO" w:eastAsia="ro-RO"/>
        </w:rPr>
        <w:t>un</w:t>
      </w:r>
      <w:r w:rsidR="004670CA" w:rsidRPr="004670CA">
        <w:rPr>
          <w:rStyle w:val="FontStyle19"/>
          <w:b/>
          <w:sz w:val="24"/>
          <w:szCs w:val="24"/>
          <w:lang w:val="ro-RO" w:eastAsia="ro-RO"/>
        </w:rPr>
        <w:t xml:space="preserve"> </w:t>
      </w:r>
      <w:r w:rsidR="007131EB" w:rsidRPr="007131EB">
        <w:rPr>
          <w:rStyle w:val="FontStyle19"/>
          <w:b/>
          <w:sz w:val="24"/>
          <w:szCs w:val="24"/>
          <w:lang w:val="ro-RO" w:eastAsia="ro-RO"/>
        </w:rPr>
        <w:t>calculato</w:t>
      </w:r>
      <w:r w:rsidR="008D7C4A">
        <w:rPr>
          <w:rStyle w:val="FontStyle19"/>
          <w:b/>
          <w:sz w:val="24"/>
          <w:szCs w:val="24"/>
          <w:lang w:val="ro-RO" w:eastAsia="ro-RO"/>
        </w:rPr>
        <w:t>r</w:t>
      </w:r>
      <w:r w:rsidRPr="004E5B31">
        <w:rPr>
          <w:rStyle w:val="FontStyle19"/>
          <w:sz w:val="24"/>
          <w:szCs w:val="24"/>
          <w:lang w:val="ro-RO" w:eastAsia="ro-RO"/>
        </w:rPr>
        <w:t xml:space="preserve">, în conformitate cu prevederile art. 7, alin (5) din Legea nr. 98/2016 privind achiziţiile publice, cu modificările și completările ulterioare și ale art. 43 din HG nr. 395/2016 pentru aprobarea Normelor metodologice de aplicare a prevederilor referitoare la atribuirea contractului de achiziţie publice /acordul-cadru din Legea nr. 98/2016 privind achiziţiile publice, </w:t>
      </w:r>
      <w:r w:rsidRPr="004E5B31">
        <w:rPr>
          <w:sz w:val="24"/>
          <w:szCs w:val="24"/>
          <w:lang w:val="ro-RO"/>
        </w:rPr>
        <w:t xml:space="preserve">cu completările </w:t>
      </w:r>
      <w:r w:rsidRPr="004E5B31">
        <w:rPr>
          <w:rFonts w:cs="Tahoma"/>
          <w:sz w:val="24"/>
          <w:szCs w:val="24"/>
          <w:lang w:val="ro-RO"/>
        </w:rPr>
        <w:t>ș</w:t>
      </w:r>
      <w:r w:rsidRPr="004E5B31">
        <w:rPr>
          <w:sz w:val="24"/>
          <w:szCs w:val="24"/>
          <w:lang w:val="ro-RO"/>
        </w:rPr>
        <w:t>i modificările ulterioare în conformitate cu specific</w:t>
      </w:r>
      <w:r w:rsidR="004E5B31">
        <w:rPr>
          <w:sz w:val="24"/>
          <w:szCs w:val="24"/>
          <w:lang w:val="ro-RO"/>
        </w:rPr>
        <w:t>a</w:t>
      </w:r>
      <w:r w:rsidRPr="004E5B31">
        <w:rPr>
          <w:sz w:val="24"/>
          <w:szCs w:val="24"/>
          <w:lang w:val="ro-RO"/>
        </w:rPr>
        <w:t>țiile tehnice din Anexa nr. 1 la prezenta.</w:t>
      </w:r>
    </w:p>
    <w:p w:rsidR="00EA3ED5" w:rsidRPr="004E5B31" w:rsidRDefault="00EA3ED5" w:rsidP="004E5B31">
      <w:pPr>
        <w:spacing w:after="0"/>
        <w:ind w:left="0"/>
        <w:rPr>
          <w:sz w:val="24"/>
          <w:szCs w:val="24"/>
          <w:lang w:val="ro-RO"/>
        </w:rPr>
      </w:pPr>
    </w:p>
    <w:p w:rsidR="00176E41" w:rsidRPr="004E5B31" w:rsidRDefault="00176E41" w:rsidP="004E5B31">
      <w:pPr>
        <w:pStyle w:val="Listparagraf"/>
        <w:numPr>
          <w:ilvl w:val="0"/>
          <w:numId w:val="1"/>
        </w:numPr>
        <w:tabs>
          <w:tab w:val="left" w:pos="284"/>
        </w:tabs>
        <w:spacing w:after="0"/>
        <w:ind w:left="0" w:firstLine="0"/>
        <w:contextualSpacing w:val="0"/>
        <w:rPr>
          <w:b/>
          <w:sz w:val="24"/>
          <w:szCs w:val="24"/>
          <w:lang w:val="ro-RO"/>
        </w:rPr>
      </w:pPr>
      <w:r w:rsidRPr="004E5B31">
        <w:rPr>
          <w:sz w:val="24"/>
          <w:szCs w:val="24"/>
          <w:lang w:val="ro-RO"/>
        </w:rPr>
        <w:t xml:space="preserve"> </w:t>
      </w:r>
      <w:r w:rsidRPr="004E5B31">
        <w:rPr>
          <w:b/>
          <w:bCs/>
          <w:sz w:val="24"/>
          <w:szCs w:val="24"/>
          <w:lang w:val="ro-RO"/>
        </w:rPr>
        <w:t>Obiectul achizi</w:t>
      </w:r>
      <w:r w:rsidRPr="004E5B31">
        <w:rPr>
          <w:rFonts w:cs="Tahoma"/>
          <w:b/>
          <w:bCs/>
          <w:sz w:val="24"/>
          <w:szCs w:val="24"/>
          <w:lang w:val="ro-RO"/>
        </w:rPr>
        <w:t>ț</w:t>
      </w:r>
      <w:r w:rsidRPr="004E5B31">
        <w:rPr>
          <w:b/>
          <w:bCs/>
          <w:sz w:val="24"/>
          <w:szCs w:val="24"/>
          <w:lang w:val="ro-RO"/>
        </w:rPr>
        <w:t>iei</w:t>
      </w:r>
      <w:r w:rsidR="004670CA">
        <w:rPr>
          <w:sz w:val="24"/>
          <w:szCs w:val="24"/>
          <w:lang w:val="ro-RO"/>
        </w:rPr>
        <w:t xml:space="preserve"> 1</w:t>
      </w:r>
      <w:r w:rsidR="00A93E72">
        <w:rPr>
          <w:color w:val="FF0000"/>
          <w:sz w:val="24"/>
          <w:szCs w:val="24"/>
          <w:lang w:val="ro-RO"/>
        </w:rPr>
        <w:t xml:space="preserve"> </w:t>
      </w:r>
      <w:r w:rsidR="007131EB">
        <w:rPr>
          <w:sz w:val="24"/>
          <w:szCs w:val="24"/>
          <w:lang w:val="ro-RO"/>
        </w:rPr>
        <w:t>calculato</w:t>
      </w:r>
      <w:r w:rsidR="008D7C4A">
        <w:rPr>
          <w:sz w:val="24"/>
          <w:szCs w:val="24"/>
          <w:lang w:val="ro-RO"/>
        </w:rPr>
        <w:t>r</w:t>
      </w:r>
      <w:r w:rsidRPr="004E5B31">
        <w:rPr>
          <w:b/>
          <w:sz w:val="24"/>
          <w:szCs w:val="24"/>
          <w:lang w:val="ro-RO"/>
        </w:rPr>
        <w:t>.</w:t>
      </w:r>
    </w:p>
    <w:p w:rsidR="00176E41" w:rsidRPr="004E5B31" w:rsidRDefault="00176E41" w:rsidP="004E5B31">
      <w:pPr>
        <w:spacing w:after="0"/>
        <w:ind w:left="0"/>
        <w:rPr>
          <w:sz w:val="24"/>
          <w:szCs w:val="24"/>
          <w:lang w:val="ro-RO"/>
        </w:rPr>
      </w:pPr>
      <w:r w:rsidRPr="004E5B31">
        <w:rPr>
          <w:sz w:val="24"/>
          <w:szCs w:val="24"/>
          <w:lang w:val="ro-RO"/>
        </w:rPr>
        <w:t xml:space="preserve"> Cod </w:t>
      </w:r>
      <w:smartTag w:uri="urn:schemas-microsoft-com:office:smarttags" w:element="stockticker">
        <w:r w:rsidRPr="004E5B31">
          <w:rPr>
            <w:sz w:val="24"/>
            <w:szCs w:val="24"/>
            <w:lang w:val="ro-RO"/>
          </w:rPr>
          <w:t>CPV</w:t>
        </w:r>
      </w:smartTag>
      <w:r w:rsidRPr="004E5B31">
        <w:rPr>
          <w:sz w:val="24"/>
          <w:szCs w:val="24"/>
          <w:lang w:val="ro-RO"/>
        </w:rPr>
        <w:t xml:space="preserve">: </w:t>
      </w:r>
      <w:r w:rsidR="007131EB" w:rsidRPr="007131EB">
        <w:rPr>
          <w:b/>
          <w:sz w:val="24"/>
          <w:szCs w:val="24"/>
          <w:lang w:val="ro-RO"/>
        </w:rPr>
        <w:t>30141200-1 Calculatoare de birou (Rev.2)</w:t>
      </w:r>
      <w:r w:rsidR="008C7C52" w:rsidRPr="004E5B31">
        <w:rPr>
          <w:rStyle w:val="FontStyle19"/>
          <w:sz w:val="24"/>
          <w:szCs w:val="24"/>
          <w:lang w:val="ro-RO" w:eastAsia="ro-RO"/>
        </w:rPr>
        <w:t>;</w:t>
      </w:r>
    </w:p>
    <w:p w:rsidR="008C7C52" w:rsidRPr="004E5B31" w:rsidRDefault="00176E41" w:rsidP="004E5B31">
      <w:pPr>
        <w:pStyle w:val="Style4"/>
        <w:widowControl/>
        <w:numPr>
          <w:ilvl w:val="0"/>
          <w:numId w:val="11"/>
        </w:numPr>
        <w:tabs>
          <w:tab w:val="left" w:pos="284"/>
        </w:tabs>
        <w:spacing w:line="276" w:lineRule="auto"/>
        <w:jc w:val="left"/>
        <w:rPr>
          <w:rStyle w:val="FontStyle19"/>
          <w:sz w:val="24"/>
          <w:szCs w:val="24"/>
          <w:lang w:val="ro-RO" w:eastAsia="ro-RO"/>
        </w:rPr>
      </w:pPr>
      <w:r w:rsidRPr="004E5B31">
        <w:rPr>
          <w:lang w:val="ro-RO"/>
        </w:rPr>
        <w:t xml:space="preserve"> </w:t>
      </w:r>
      <w:r w:rsidRPr="004E5B31">
        <w:rPr>
          <w:b/>
          <w:bCs/>
          <w:lang w:val="ro-RO"/>
        </w:rPr>
        <w:t>Valoarea estimată a contractului</w:t>
      </w:r>
      <w:r w:rsidRPr="004E5B31">
        <w:rPr>
          <w:lang w:val="ro-RO"/>
        </w:rPr>
        <w:t xml:space="preserve"> : </w:t>
      </w:r>
      <w:r w:rsidR="004670CA">
        <w:rPr>
          <w:lang w:val="ro-RO"/>
        </w:rPr>
        <w:t>4.2</w:t>
      </w:r>
      <w:r w:rsidR="00FB4E0A">
        <w:rPr>
          <w:lang w:val="ro-RO"/>
        </w:rPr>
        <w:t>0</w:t>
      </w:r>
      <w:r w:rsidR="007F5F96">
        <w:rPr>
          <w:lang w:val="ro-RO"/>
        </w:rPr>
        <w:t>1,70</w:t>
      </w:r>
      <w:r w:rsidR="008C7C52" w:rsidRPr="004E5B31">
        <w:rPr>
          <w:rStyle w:val="FontStyle19"/>
          <w:sz w:val="24"/>
          <w:szCs w:val="24"/>
          <w:lang w:val="ro-RO" w:eastAsia="ro-RO"/>
        </w:rPr>
        <w:t xml:space="preserve"> lei (fără TVA);</w:t>
      </w:r>
    </w:p>
    <w:p w:rsidR="00176E41" w:rsidRPr="004E5B31" w:rsidRDefault="00977ACD" w:rsidP="004E5B31">
      <w:pPr>
        <w:pStyle w:val="Listparagraf"/>
        <w:numPr>
          <w:ilvl w:val="0"/>
          <w:numId w:val="11"/>
        </w:numPr>
        <w:tabs>
          <w:tab w:val="left" w:pos="284"/>
        </w:tabs>
        <w:spacing w:after="0"/>
        <w:contextualSpacing w:val="0"/>
        <w:rPr>
          <w:sz w:val="24"/>
          <w:szCs w:val="24"/>
          <w:lang w:val="ro-RO"/>
        </w:rPr>
      </w:pPr>
      <w:r w:rsidRPr="004E5B31">
        <w:rPr>
          <w:b/>
          <w:bCs/>
          <w:sz w:val="24"/>
          <w:szCs w:val="24"/>
          <w:lang w:val="ro-RO"/>
        </w:rPr>
        <w:t xml:space="preserve"> </w:t>
      </w:r>
      <w:r w:rsidR="00176E41" w:rsidRPr="004E5B31">
        <w:rPr>
          <w:b/>
          <w:bCs/>
          <w:sz w:val="24"/>
          <w:szCs w:val="24"/>
          <w:lang w:val="ro-RO"/>
        </w:rPr>
        <w:t>Sursa de finan</w:t>
      </w:r>
      <w:r w:rsidR="00176E41" w:rsidRPr="004E5B31">
        <w:rPr>
          <w:rFonts w:cs="Tahoma"/>
          <w:b/>
          <w:bCs/>
          <w:sz w:val="24"/>
          <w:szCs w:val="24"/>
          <w:lang w:val="ro-RO"/>
        </w:rPr>
        <w:t>ț</w:t>
      </w:r>
      <w:r w:rsidR="00176E41" w:rsidRPr="004E5B31">
        <w:rPr>
          <w:b/>
          <w:bCs/>
          <w:sz w:val="24"/>
          <w:szCs w:val="24"/>
          <w:lang w:val="ro-RO"/>
        </w:rPr>
        <w:t>are</w:t>
      </w:r>
      <w:r w:rsidR="00176E41" w:rsidRPr="004E5B31">
        <w:rPr>
          <w:sz w:val="24"/>
          <w:szCs w:val="24"/>
          <w:lang w:val="ro-RO"/>
        </w:rPr>
        <w:t>: Bugetul de stat.</w:t>
      </w:r>
    </w:p>
    <w:p w:rsidR="00176E41" w:rsidRPr="004E5B31" w:rsidRDefault="00176E41" w:rsidP="004E5B31">
      <w:pPr>
        <w:pStyle w:val="Listparagraf"/>
        <w:numPr>
          <w:ilvl w:val="0"/>
          <w:numId w:val="12"/>
        </w:numPr>
        <w:tabs>
          <w:tab w:val="left" w:pos="284"/>
        </w:tabs>
        <w:spacing w:after="0"/>
        <w:ind w:left="0" w:firstLine="0"/>
        <w:contextualSpacing w:val="0"/>
        <w:rPr>
          <w:sz w:val="24"/>
          <w:szCs w:val="24"/>
          <w:lang w:val="ro-RO"/>
        </w:rPr>
      </w:pPr>
      <w:r w:rsidRPr="004E5B31">
        <w:rPr>
          <w:b/>
          <w:bCs/>
          <w:sz w:val="24"/>
          <w:szCs w:val="24"/>
          <w:lang w:val="ro-RO"/>
        </w:rPr>
        <w:t>Criteriul de atribuire</w:t>
      </w:r>
      <w:r w:rsidRPr="004E5B31">
        <w:rPr>
          <w:sz w:val="24"/>
          <w:szCs w:val="24"/>
          <w:lang w:val="ro-RO"/>
        </w:rPr>
        <w:t>: pre</w:t>
      </w:r>
      <w:r w:rsidRPr="004E5B31">
        <w:rPr>
          <w:rFonts w:cs="Tahoma"/>
          <w:sz w:val="24"/>
          <w:szCs w:val="24"/>
          <w:lang w:val="ro-RO"/>
        </w:rPr>
        <w:t>ț</w:t>
      </w:r>
      <w:r w:rsidRPr="004E5B31">
        <w:rPr>
          <w:sz w:val="24"/>
          <w:szCs w:val="24"/>
          <w:lang w:val="ro-RO"/>
        </w:rPr>
        <w:t>ul cel mai scăzut.</w:t>
      </w:r>
    </w:p>
    <w:p w:rsidR="00176E41" w:rsidRPr="004E5B31" w:rsidRDefault="00176E41" w:rsidP="004E5B31">
      <w:pPr>
        <w:pStyle w:val="Listparagraf"/>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finalizare a achizi</w:t>
      </w:r>
      <w:r w:rsidRPr="004E5B31">
        <w:rPr>
          <w:rFonts w:cs="Tahoma"/>
          <w:b/>
          <w:bCs/>
          <w:sz w:val="24"/>
          <w:szCs w:val="24"/>
          <w:lang w:val="ro-RO"/>
        </w:rPr>
        <w:t>ț</w:t>
      </w:r>
      <w:r w:rsidRPr="004E5B31">
        <w:rPr>
          <w:b/>
          <w:bCs/>
          <w:sz w:val="24"/>
          <w:szCs w:val="24"/>
          <w:lang w:val="ro-RO"/>
        </w:rPr>
        <w:t>iei directe</w:t>
      </w:r>
      <w:r w:rsidRPr="004E5B31">
        <w:rPr>
          <w:sz w:val="24"/>
          <w:szCs w:val="24"/>
          <w:lang w:val="ro-RO"/>
        </w:rPr>
        <w:t xml:space="preserve">: încheiere contract </w:t>
      </w:r>
      <w:r w:rsidR="008C7C52" w:rsidRPr="004E5B31">
        <w:rPr>
          <w:sz w:val="24"/>
          <w:szCs w:val="24"/>
          <w:lang w:val="ro-RO"/>
        </w:rPr>
        <w:t>de furnizare.</w:t>
      </w:r>
    </w:p>
    <w:p w:rsidR="00176E41" w:rsidRPr="004E5B31" w:rsidRDefault="00176E41" w:rsidP="004E5B31">
      <w:pPr>
        <w:pStyle w:val="Listparagraf"/>
        <w:numPr>
          <w:ilvl w:val="0"/>
          <w:numId w:val="12"/>
        </w:numPr>
        <w:tabs>
          <w:tab w:val="left" w:pos="284"/>
        </w:tabs>
        <w:spacing w:after="0"/>
        <w:ind w:left="0" w:firstLine="0"/>
        <w:contextualSpacing w:val="0"/>
        <w:rPr>
          <w:sz w:val="24"/>
          <w:szCs w:val="24"/>
          <w:lang w:val="ro-RO"/>
        </w:rPr>
      </w:pPr>
      <w:r w:rsidRPr="004E5B31">
        <w:rPr>
          <w:b/>
          <w:bCs/>
          <w:sz w:val="24"/>
          <w:szCs w:val="24"/>
          <w:lang w:val="ro-RO"/>
        </w:rPr>
        <w:t>Modul de prezentare a ofertei:</w:t>
      </w:r>
      <w:r w:rsidRPr="004E5B31">
        <w:rPr>
          <w:sz w:val="24"/>
          <w:szCs w:val="24"/>
          <w:lang w:val="ro-RO"/>
        </w:rPr>
        <w:t xml:space="preserve"> oferta va fi întocmită într-un singur exemplar, în limba română.</w:t>
      </w:r>
    </w:p>
    <w:p w:rsidR="00176E41" w:rsidRPr="004E5B31" w:rsidRDefault="00176E41" w:rsidP="004E5B31">
      <w:pPr>
        <w:tabs>
          <w:tab w:val="left" w:pos="851"/>
        </w:tabs>
        <w:spacing w:after="0"/>
        <w:ind w:left="0"/>
        <w:rPr>
          <w:sz w:val="24"/>
          <w:szCs w:val="24"/>
          <w:lang w:val="ro-RO"/>
        </w:rPr>
      </w:pPr>
      <w:r w:rsidRPr="004E5B31">
        <w:rPr>
          <w:sz w:val="24"/>
          <w:szCs w:val="24"/>
          <w:lang w:val="ro-RO"/>
        </w:rPr>
        <w:t>În acest context, operatorii economici interesa</w:t>
      </w:r>
      <w:r w:rsidRPr="004E5B31">
        <w:rPr>
          <w:rFonts w:cs="Tahoma"/>
          <w:sz w:val="24"/>
          <w:szCs w:val="24"/>
          <w:lang w:val="ro-RO"/>
        </w:rPr>
        <w:t>ț</w:t>
      </w:r>
      <w:r w:rsidRPr="004E5B31">
        <w:rPr>
          <w:sz w:val="24"/>
          <w:szCs w:val="24"/>
          <w:lang w:val="ro-RO"/>
        </w:rPr>
        <w:t>i</w:t>
      </w:r>
      <w:r w:rsidR="008C7C52" w:rsidRPr="004E5B31">
        <w:rPr>
          <w:sz w:val="24"/>
          <w:szCs w:val="24"/>
          <w:lang w:val="ro-RO"/>
        </w:rPr>
        <w:t>,</w:t>
      </w:r>
      <w:r w:rsidRPr="004E5B31">
        <w:rPr>
          <w:sz w:val="24"/>
          <w:szCs w:val="24"/>
          <w:lang w:val="ro-RO"/>
        </w:rPr>
        <w:t xml:space="preserve"> vor transmite ofert</w:t>
      </w:r>
      <w:r w:rsidR="008C7C52" w:rsidRPr="004E5B31">
        <w:rPr>
          <w:sz w:val="24"/>
          <w:szCs w:val="24"/>
          <w:lang w:val="ro-RO"/>
        </w:rPr>
        <w:t>a</w:t>
      </w:r>
      <w:r w:rsidRPr="004E5B31">
        <w:rPr>
          <w:sz w:val="24"/>
          <w:szCs w:val="24"/>
          <w:lang w:val="ro-RO"/>
        </w:rPr>
        <w:t xml:space="preserve"> ce trebuie să con</w:t>
      </w:r>
      <w:r w:rsidRPr="004E5B31">
        <w:rPr>
          <w:rFonts w:cs="Tahoma"/>
          <w:sz w:val="24"/>
          <w:szCs w:val="24"/>
          <w:lang w:val="ro-RO"/>
        </w:rPr>
        <w:t>ț</w:t>
      </w:r>
      <w:r w:rsidRPr="004E5B31">
        <w:rPr>
          <w:sz w:val="24"/>
          <w:szCs w:val="24"/>
          <w:lang w:val="ro-RO"/>
        </w:rPr>
        <w:t xml:space="preserve">ină </w:t>
      </w:r>
      <w:r w:rsidR="00ED55F9" w:rsidRPr="004E5B31">
        <w:rPr>
          <w:sz w:val="24"/>
          <w:szCs w:val="24"/>
          <w:lang w:val="ro-RO"/>
        </w:rPr>
        <w:t xml:space="preserve"> obligatoriu </w:t>
      </w:r>
      <w:r w:rsidRPr="004E5B31">
        <w:rPr>
          <w:sz w:val="24"/>
          <w:szCs w:val="24"/>
          <w:lang w:val="ro-RO"/>
        </w:rPr>
        <w:t xml:space="preserve"> următoarele informa</w:t>
      </w:r>
      <w:r w:rsidRPr="004E5B31">
        <w:rPr>
          <w:rFonts w:cs="Tahoma"/>
          <w:sz w:val="24"/>
          <w:szCs w:val="24"/>
          <w:lang w:val="ro-RO"/>
        </w:rPr>
        <w:t>ț</w:t>
      </w:r>
      <w:r w:rsidRPr="004E5B31">
        <w:rPr>
          <w:sz w:val="24"/>
          <w:szCs w:val="24"/>
          <w:lang w:val="ro-RO"/>
        </w:rPr>
        <w:t>ii:</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denumire societate,</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 xml:space="preserve">numele, prenumele </w:t>
      </w:r>
      <w:r w:rsidRPr="004E5B31">
        <w:rPr>
          <w:rFonts w:cs="Tahoma"/>
          <w:sz w:val="24"/>
          <w:szCs w:val="24"/>
          <w:lang w:val="ro-RO"/>
        </w:rPr>
        <w:t>ș</w:t>
      </w:r>
      <w:r w:rsidRPr="004E5B31">
        <w:rPr>
          <w:sz w:val="24"/>
          <w:szCs w:val="24"/>
          <w:lang w:val="ro-RO"/>
        </w:rPr>
        <w:t>i func</w:t>
      </w:r>
      <w:r w:rsidRPr="004E5B31">
        <w:rPr>
          <w:rFonts w:cs="Tahoma"/>
          <w:sz w:val="24"/>
          <w:szCs w:val="24"/>
          <w:lang w:val="ro-RO"/>
        </w:rPr>
        <w:t>ț</w:t>
      </w:r>
      <w:r w:rsidRPr="004E5B31">
        <w:rPr>
          <w:sz w:val="24"/>
          <w:szCs w:val="24"/>
          <w:lang w:val="ro-RO"/>
        </w:rPr>
        <w:t>ia reprezentantului operatorului economic,</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adresă sediu,</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telefon/fax/e-mail</w:t>
      </w:r>
      <w:r w:rsidR="00EA3ED5" w:rsidRPr="004E5B31">
        <w:rPr>
          <w:sz w:val="24"/>
          <w:szCs w:val="24"/>
          <w:lang w:val="ro-RO"/>
        </w:rPr>
        <w:t>,</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cod de identificare fiscală,</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număr de înregistrare la Registrul Comer</w:t>
      </w:r>
      <w:r w:rsidRPr="004E5B31">
        <w:rPr>
          <w:rFonts w:cs="Tahoma"/>
          <w:sz w:val="24"/>
          <w:szCs w:val="24"/>
          <w:lang w:val="ro-RO"/>
        </w:rPr>
        <w:t>ț</w:t>
      </w:r>
      <w:r w:rsidRPr="004E5B31">
        <w:rPr>
          <w:sz w:val="24"/>
          <w:szCs w:val="24"/>
          <w:lang w:val="ro-RO"/>
        </w:rPr>
        <w:t>ului,</w:t>
      </w:r>
    </w:p>
    <w:p w:rsidR="00176E41" w:rsidRPr="004E5B31" w:rsidRDefault="00176E41" w:rsidP="004E5B31">
      <w:pPr>
        <w:pStyle w:val="Listparagraf"/>
        <w:numPr>
          <w:ilvl w:val="0"/>
          <w:numId w:val="3"/>
        </w:numPr>
        <w:tabs>
          <w:tab w:val="left" w:pos="284"/>
        </w:tabs>
        <w:spacing w:after="0"/>
        <w:ind w:left="0" w:firstLine="0"/>
        <w:contextualSpacing w:val="0"/>
        <w:rPr>
          <w:sz w:val="24"/>
          <w:szCs w:val="24"/>
          <w:lang w:val="ro-RO"/>
        </w:rPr>
      </w:pPr>
      <w:r w:rsidRPr="004E5B31">
        <w:rPr>
          <w:sz w:val="24"/>
          <w:szCs w:val="24"/>
          <w:lang w:val="ro-RO"/>
        </w:rPr>
        <w:t>nr. Cod IBAN deschis la Trezoreria Statului</w:t>
      </w:r>
      <w:r w:rsidR="00EA3ED5" w:rsidRPr="004E5B31">
        <w:rPr>
          <w:sz w:val="24"/>
          <w:szCs w:val="24"/>
          <w:lang w:val="ro-RO"/>
        </w:rPr>
        <w:t>.</w:t>
      </w:r>
    </w:p>
    <w:p w:rsidR="00EA3ED5" w:rsidRPr="004E5B31" w:rsidRDefault="00EA3ED5" w:rsidP="004E5B31">
      <w:pPr>
        <w:pStyle w:val="Listparagraf"/>
        <w:tabs>
          <w:tab w:val="left" w:pos="284"/>
        </w:tabs>
        <w:spacing w:after="0"/>
        <w:ind w:left="0"/>
        <w:contextualSpacing w:val="0"/>
        <w:rPr>
          <w:sz w:val="24"/>
          <w:szCs w:val="24"/>
          <w:lang w:val="ro-RO"/>
        </w:rPr>
      </w:pPr>
    </w:p>
    <w:p w:rsidR="00ED55F9" w:rsidRPr="004E5B31" w:rsidRDefault="00ED55F9" w:rsidP="004E5B31">
      <w:pPr>
        <w:pStyle w:val="Listparagraf"/>
        <w:tabs>
          <w:tab w:val="left" w:pos="851"/>
        </w:tabs>
        <w:spacing w:after="0"/>
        <w:ind w:left="0"/>
        <w:contextualSpacing w:val="0"/>
        <w:rPr>
          <w:b/>
          <w:sz w:val="24"/>
          <w:szCs w:val="24"/>
          <w:lang w:val="ro-RO"/>
        </w:rPr>
      </w:pPr>
      <w:r w:rsidRPr="004E5B31">
        <w:rPr>
          <w:b/>
          <w:sz w:val="24"/>
          <w:szCs w:val="24"/>
          <w:lang w:val="ro-RO"/>
        </w:rPr>
        <w:t>Oferta va fi întocmită</w:t>
      </w:r>
      <w:r w:rsidR="00EA3ED5" w:rsidRPr="004E5B31">
        <w:rPr>
          <w:b/>
          <w:sz w:val="24"/>
          <w:szCs w:val="24"/>
          <w:lang w:val="ro-RO"/>
        </w:rPr>
        <w:t>,</w:t>
      </w:r>
      <w:r w:rsidRPr="004E5B31">
        <w:rPr>
          <w:b/>
          <w:sz w:val="24"/>
          <w:szCs w:val="24"/>
          <w:lang w:val="ro-RO"/>
        </w:rPr>
        <w:t xml:space="preserve"> astfel încât să se poată verifica cor</w:t>
      </w:r>
      <w:r w:rsidR="00EA3ED5" w:rsidRPr="004E5B31">
        <w:rPr>
          <w:b/>
          <w:sz w:val="24"/>
          <w:szCs w:val="24"/>
          <w:lang w:val="ro-RO"/>
        </w:rPr>
        <w:t>e</w:t>
      </w:r>
      <w:r w:rsidRPr="004E5B31">
        <w:rPr>
          <w:b/>
          <w:sz w:val="24"/>
          <w:szCs w:val="24"/>
          <w:lang w:val="ro-RO"/>
        </w:rPr>
        <w:t>spondența cu toate specificațiile din Anexa nr.1.</w:t>
      </w:r>
      <w:r w:rsidR="008C7C52" w:rsidRPr="004E5B31">
        <w:rPr>
          <w:b/>
          <w:sz w:val="24"/>
          <w:szCs w:val="24"/>
          <w:lang w:val="ro-RO"/>
        </w:rPr>
        <w:t>- Caiet de sarcini.</w:t>
      </w:r>
    </w:p>
    <w:p w:rsidR="00F932DA" w:rsidRPr="004E5B31" w:rsidRDefault="00ED55F9" w:rsidP="004E5B31">
      <w:pPr>
        <w:pStyle w:val="Listparagraf"/>
        <w:tabs>
          <w:tab w:val="left" w:pos="851"/>
        </w:tabs>
        <w:spacing w:after="0"/>
        <w:ind w:left="0"/>
        <w:contextualSpacing w:val="0"/>
        <w:rPr>
          <w:rFonts w:cs="Times New Roman"/>
          <w:b/>
          <w:color w:val="000000"/>
          <w:sz w:val="24"/>
          <w:szCs w:val="24"/>
          <w:lang w:val="ro-RO"/>
        </w:rPr>
      </w:pPr>
      <w:r w:rsidRPr="004E5B31">
        <w:rPr>
          <w:rFonts w:cs="Times New Roman"/>
          <w:b/>
          <w:color w:val="000000"/>
          <w:sz w:val="24"/>
          <w:szCs w:val="24"/>
          <w:lang w:val="ro-RO"/>
        </w:rPr>
        <w:t xml:space="preserve">Prețul va fi exprimat </w:t>
      </w:r>
      <w:r w:rsidRPr="00575BA9">
        <w:rPr>
          <w:rFonts w:cs="Times New Roman"/>
          <w:b/>
          <w:sz w:val="24"/>
          <w:szCs w:val="24"/>
          <w:lang w:val="ro-RO"/>
        </w:rPr>
        <w:t>în lei/</w:t>
      </w:r>
      <w:r w:rsidR="00F932DA" w:rsidRPr="00575BA9">
        <w:rPr>
          <w:rFonts w:cs="Times New Roman"/>
          <w:b/>
          <w:sz w:val="24"/>
          <w:szCs w:val="24"/>
          <w:lang w:val="ro-RO"/>
        </w:rPr>
        <w:t>buc</w:t>
      </w:r>
      <w:r w:rsidRPr="004E5B31">
        <w:rPr>
          <w:rFonts w:cs="Times New Roman"/>
          <w:b/>
          <w:color w:val="000000"/>
          <w:sz w:val="24"/>
          <w:szCs w:val="24"/>
          <w:lang w:val="ro-RO"/>
        </w:rPr>
        <w:t xml:space="preserve"> cu și fără TVA. </w:t>
      </w:r>
    </w:p>
    <w:p w:rsidR="00176E41" w:rsidRPr="004E5B31" w:rsidRDefault="00ED55F9" w:rsidP="004E5B31">
      <w:pPr>
        <w:pStyle w:val="Listparagraf"/>
        <w:numPr>
          <w:ilvl w:val="0"/>
          <w:numId w:val="12"/>
        </w:numPr>
        <w:tabs>
          <w:tab w:val="left" w:pos="0"/>
          <w:tab w:val="left" w:pos="284"/>
        </w:tabs>
        <w:spacing w:after="0"/>
        <w:ind w:left="0" w:firstLine="0"/>
        <w:contextualSpacing w:val="0"/>
        <w:rPr>
          <w:rFonts w:cs="Times New Roman"/>
          <w:color w:val="000000"/>
          <w:sz w:val="24"/>
          <w:szCs w:val="24"/>
          <w:lang w:val="ro-RO"/>
        </w:rPr>
      </w:pPr>
      <w:r w:rsidRPr="004E5B31">
        <w:rPr>
          <w:rFonts w:cs="Times New Roman"/>
          <w:color w:val="000000"/>
          <w:sz w:val="24"/>
          <w:szCs w:val="24"/>
          <w:lang w:val="ro-RO"/>
        </w:rPr>
        <w:t>Oferta va fi valabilă 30 zile</w:t>
      </w:r>
      <w:r w:rsidR="00F932DA" w:rsidRPr="004E5B31">
        <w:rPr>
          <w:rFonts w:cs="Times New Roman"/>
          <w:color w:val="000000"/>
          <w:sz w:val="24"/>
          <w:szCs w:val="24"/>
          <w:lang w:val="ro-RO"/>
        </w:rPr>
        <w:t xml:space="preserve"> de la termenul limită de depunere a ofertei</w:t>
      </w:r>
      <w:r w:rsidR="00EA3ED5" w:rsidRPr="004E5B31">
        <w:rPr>
          <w:rFonts w:cs="Times New Roman"/>
          <w:color w:val="000000"/>
          <w:sz w:val="24"/>
          <w:szCs w:val="24"/>
          <w:lang w:val="ro-RO"/>
        </w:rPr>
        <w:t>.</w:t>
      </w:r>
    </w:p>
    <w:p w:rsidR="00F932DA" w:rsidRPr="004E5B31" w:rsidRDefault="00F932DA" w:rsidP="004E5B31">
      <w:pPr>
        <w:pStyle w:val="Listparagraf"/>
        <w:numPr>
          <w:ilvl w:val="0"/>
          <w:numId w:val="12"/>
        </w:numPr>
        <w:tabs>
          <w:tab w:val="left" w:pos="284"/>
          <w:tab w:val="left" w:pos="426"/>
        </w:tabs>
        <w:spacing w:after="0"/>
        <w:ind w:left="0" w:firstLine="0"/>
        <w:contextualSpacing w:val="0"/>
        <w:rPr>
          <w:sz w:val="24"/>
          <w:szCs w:val="24"/>
          <w:lang w:val="ro-RO"/>
        </w:rPr>
      </w:pPr>
      <w:r w:rsidRPr="004E5B31">
        <w:rPr>
          <w:rFonts w:cs="Times New Roman"/>
          <w:color w:val="000000"/>
          <w:sz w:val="24"/>
          <w:szCs w:val="24"/>
          <w:lang w:val="ro-RO"/>
        </w:rPr>
        <w:t xml:space="preserve">Data recepţiei va fi data </w:t>
      </w:r>
      <w:r w:rsidR="006D1389" w:rsidRPr="004E5B31">
        <w:rPr>
          <w:rFonts w:cs="Times New Roman"/>
          <w:color w:val="000000"/>
          <w:sz w:val="24"/>
          <w:szCs w:val="24"/>
          <w:lang w:val="ro-RO"/>
        </w:rPr>
        <w:t>livrării aparatului</w:t>
      </w:r>
      <w:r w:rsidRPr="004E5B31">
        <w:rPr>
          <w:rFonts w:cs="Times New Roman"/>
          <w:color w:val="000000"/>
          <w:sz w:val="24"/>
          <w:szCs w:val="24"/>
          <w:lang w:val="ro-RO"/>
        </w:rPr>
        <w:t>, conform procesului-verbal de recepţie semnat de ambele părți</w:t>
      </w:r>
      <w:r w:rsidR="00EA3ED5" w:rsidRPr="004E5B31">
        <w:rPr>
          <w:rFonts w:cs="Times New Roman"/>
          <w:color w:val="000000"/>
          <w:sz w:val="24"/>
          <w:szCs w:val="24"/>
          <w:lang w:val="ro-RO"/>
        </w:rPr>
        <w:t>.</w:t>
      </w:r>
      <w:r w:rsidRPr="004E5B31">
        <w:rPr>
          <w:rFonts w:cs="Times New Roman"/>
          <w:color w:val="000000"/>
          <w:sz w:val="24"/>
          <w:szCs w:val="24"/>
          <w:lang w:val="ro-RO"/>
        </w:rPr>
        <w:t xml:space="preserve"> </w:t>
      </w:r>
    </w:p>
    <w:p w:rsidR="00176E41" w:rsidRPr="004E5B31" w:rsidRDefault="00176E41" w:rsidP="004E5B31">
      <w:pPr>
        <w:pStyle w:val="Listparagraf"/>
        <w:numPr>
          <w:ilvl w:val="0"/>
          <w:numId w:val="12"/>
        </w:numPr>
        <w:tabs>
          <w:tab w:val="left" w:pos="284"/>
          <w:tab w:val="left" w:pos="426"/>
        </w:tabs>
        <w:spacing w:after="0"/>
        <w:ind w:left="0" w:firstLine="0"/>
        <w:contextualSpacing w:val="0"/>
        <w:rPr>
          <w:sz w:val="24"/>
          <w:szCs w:val="24"/>
          <w:lang w:val="ro-RO"/>
        </w:rPr>
      </w:pPr>
      <w:r w:rsidRPr="004E5B31">
        <w:rPr>
          <w:b/>
          <w:bCs/>
          <w:sz w:val="24"/>
          <w:szCs w:val="24"/>
          <w:lang w:val="ro-RO"/>
        </w:rPr>
        <w:lastRenderedPageBreak/>
        <w:t>Modul de transmitere a ofertelor</w:t>
      </w:r>
      <w:r w:rsidRPr="004E5B31">
        <w:rPr>
          <w:sz w:val="24"/>
          <w:szCs w:val="24"/>
          <w:lang w:val="ro-RO"/>
        </w:rPr>
        <w:t>:</w:t>
      </w:r>
    </w:p>
    <w:p w:rsidR="00176E41" w:rsidRPr="004E5B31" w:rsidRDefault="00176E41" w:rsidP="004E5B31">
      <w:pPr>
        <w:pStyle w:val="Listparagraf"/>
        <w:numPr>
          <w:ilvl w:val="0"/>
          <w:numId w:val="2"/>
        </w:numPr>
        <w:tabs>
          <w:tab w:val="left" w:pos="284"/>
          <w:tab w:val="left" w:pos="851"/>
        </w:tabs>
        <w:spacing w:after="0"/>
        <w:ind w:left="0" w:firstLine="0"/>
        <w:contextualSpacing w:val="0"/>
        <w:rPr>
          <w:b/>
          <w:sz w:val="24"/>
          <w:szCs w:val="24"/>
          <w:lang w:val="ro-RO"/>
        </w:rPr>
      </w:pPr>
      <w:r w:rsidRPr="004E5B31">
        <w:rPr>
          <w:sz w:val="24"/>
          <w:szCs w:val="24"/>
          <w:lang w:val="ro-RO"/>
        </w:rPr>
        <w:t>la sediul Inspectoratului Teritorial de Muncă Gala</w:t>
      </w:r>
      <w:r w:rsidRPr="004E5B31">
        <w:rPr>
          <w:rFonts w:cs="Tahoma"/>
          <w:sz w:val="24"/>
          <w:szCs w:val="24"/>
          <w:lang w:val="ro-RO"/>
        </w:rPr>
        <w:t>ț</w:t>
      </w:r>
      <w:r w:rsidRPr="004E5B31">
        <w:rPr>
          <w:sz w:val="24"/>
          <w:szCs w:val="24"/>
          <w:lang w:val="ro-RO"/>
        </w:rPr>
        <w:t>i, respectiv str. Regiment 11 Siret, nr. 46A, cam. 107,</w:t>
      </w:r>
      <w:r w:rsidR="00F932DA" w:rsidRPr="004E5B31">
        <w:rPr>
          <w:sz w:val="24"/>
          <w:szCs w:val="24"/>
          <w:lang w:val="ro-RO"/>
        </w:rPr>
        <w:t xml:space="preserve"> cu adresă de înaintare</w:t>
      </w:r>
      <w:r w:rsidRPr="004E5B31">
        <w:rPr>
          <w:sz w:val="24"/>
          <w:szCs w:val="24"/>
          <w:lang w:val="ro-RO"/>
        </w:rPr>
        <w:t xml:space="preserve"> sau</w:t>
      </w:r>
      <w:r w:rsidR="00F932DA" w:rsidRPr="004E5B31">
        <w:rPr>
          <w:sz w:val="24"/>
          <w:szCs w:val="24"/>
          <w:lang w:val="ro-RO"/>
        </w:rPr>
        <w:t xml:space="preserve"> la </w:t>
      </w:r>
      <w:r w:rsidRPr="004E5B31">
        <w:rPr>
          <w:sz w:val="24"/>
          <w:szCs w:val="24"/>
          <w:lang w:val="ro-RO"/>
        </w:rPr>
        <w:t xml:space="preserve">adresa de e-mail: </w:t>
      </w:r>
      <w:hyperlink r:id="rId7" w:history="1">
        <w:r w:rsidRPr="004E5B31">
          <w:rPr>
            <w:rStyle w:val="Hyperlink"/>
            <w:sz w:val="24"/>
            <w:szCs w:val="24"/>
            <w:lang w:val="ro-RO"/>
          </w:rPr>
          <w:t>itmgalati@itmgalati.ro</w:t>
        </w:r>
      </w:hyperlink>
      <w:r w:rsidRPr="004E5B31">
        <w:rPr>
          <w:color w:val="2D32FB"/>
          <w:sz w:val="24"/>
          <w:szCs w:val="24"/>
          <w:lang w:val="ro-RO"/>
        </w:rPr>
        <w:t xml:space="preserve"> </w:t>
      </w:r>
      <w:r w:rsidRPr="004E5B31">
        <w:rPr>
          <w:sz w:val="24"/>
          <w:szCs w:val="24"/>
          <w:lang w:val="ro-RO"/>
        </w:rPr>
        <w:t xml:space="preserve">, </w:t>
      </w:r>
      <w:r w:rsidRPr="004E5B31">
        <w:rPr>
          <w:rFonts w:cs="Tahoma"/>
          <w:b/>
          <w:sz w:val="24"/>
          <w:szCs w:val="24"/>
          <w:lang w:val="ro-RO"/>
        </w:rPr>
        <w:t>ș</w:t>
      </w:r>
      <w:r w:rsidRPr="004E5B31">
        <w:rPr>
          <w:b/>
          <w:sz w:val="24"/>
          <w:szCs w:val="24"/>
          <w:lang w:val="ro-RO"/>
        </w:rPr>
        <w:t>i</w:t>
      </w:r>
    </w:p>
    <w:p w:rsidR="006D1389" w:rsidRPr="004E5B31" w:rsidRDefault="00176E41" w:rsidP="004E5B31">
      <w:pPr>
        <w:pStyle w:val="Listparagraf"/>
        <w:numPr>
          <w:ilvl w:val="0"/>
          <w:numId w:val="2"/>
        </w:numPr>
        <w:tabs>
          <w:tab w:val="left" w:pos="284"/>
          <w:tab w:val="left" w:pos="851"/>
        </w:tabs>
        <w:spacing w:after="0"/>
        <w:ind w:left="0" w:firstLine="0"/>
        <w:contextualSpacing w:val="0"/>
        <w:rPr>
          <w:rFonts w:cs="Times New Roman"/>
          <w:sz w:val="24"/>
          <w:szCs w:val="24"/>
          <w:lang w:val="ro-RO"/>
        </w:rPr>
      </w:pPr>
      <w:r w:rsidRPr="004E5B31">
        <w:rPr>
          <w:sz w:val="24"/>
          <w:szCs w:val="24"/>
          <w:lang w:val="ro-RO"/>
        </w:rPr>
        <w:t xml:space="preserve">postare în catalogul de produse </w:t>
      </w:r>
      <w:r w:rsidRPr="004E5B31">
        <w:rPr>
          <w:rFonts w:cs="Tahoma"/>
          <w:sz w:val="24"/>
          <w:szCs w:val="24"/>
          <w:lang w:val="ro-RO"/>
        </w:rPr>
        <w:t>ș</w:t>
      </w:r>
      <w:r w:rsidRPr="004E5B31">
        <w:rPr>
          <w:sz w:val="24"/>
          <w:szCs w:val="24"/>
          <w:lang w:val="ro-RO"/>
        </w:rPr>
        <w:t xml:space="preserve">i servicii disponibil în SCIAP </w:t>
      </w:r>
      <w:r w:rsidR="006D1389" w:rsidRPr="004E5B31">
        <w:rPr>
          <w:sz w:val="24"/>
          <w:szCs w:val="24"/>
          <w:lang w:val="ro-RO"/>
        </w:rPr>
        <w:t>.</w:t>
      </w:r>
    </w:p>
    <w:p w:rsidR="00176E41" w:rsidRPr="004E5B31" w:rsidRDefault="006D1389" w:rsidP="004E5B31">
      <w:pPr>
        <w:tabs>
          <w:tab w:val="left" w:pos="284"/>
          <w:tab w:val="left" w:pos="851"/>
        </w:tabs>
        <w:spacing w:after="0"/>
        <w:ind w:left="0"/>
        <w:rPr>
          <w:rFonts w:cs="Times New Roman"/>
          <w:sz w:val="24"/>
          <w:szCs w:val="24"/>
          <w:lang w:val="ro-RO"/>
        </w:rPr>
      </w:pPr>
      <w:r w:rsidRPr="004E5B31">
        <w:rPr>
          <w:rFonts w:cs="Tahoma"/>
          <w:sz w:val="24"/>
          <w:szCs w:val="24"/>
          <w:lang w:val="ro-RO"/>
        </w:rPr>
        <w:t>Operatorul economic va</w:t>
      </w:r>
      <w:r w:rsidR="00176E41" w:rsidRPr="004E5B31">
        <w:rPr>
          <w:sz w:val="24"/>
          <w:szCs w:val="24"/>
          <w:lang w:val="ro-RO"/>
        </w:rPr>
        <w:t xml:space="preserve"> transmite către autoritatea contractantă confirm</w:t>
      </w:r>
      <w:r w:rsidRPr="004E5B31">
        <w:rPr>
          <w:sz w:val="24"/>
          <w:szCs w:val="24"/>
          <w:lang w:val="ro-RO"/>
        </w:rPr>
        <w:t xml:space="preserve">area </w:t>
      </w:r>
      <w:r w:rsidR="00176E41" w:rsidRPr="004E5B31">
        <w:rPr>
          <w:sz w:val="24"/>
          <w:szCs w:val="24"/>
          <w:lang w:val="ro-RO"/>
        </w:rPr>
        <w:t xml:space="preserve">postării </w:t>
      </w:r>
      <w:r w:rsidRPr="004E5B31">
        <w:rPr>
          <w:sz w:val="24"/>
          <w:szCs w:val="24"/>
          <w:lang w:val="ro-RO"/>
        </w:rPr>
        <w:t xml:space="preserve">ofertei în SCIAP, </w:t>
      </w:r>
      <w:r w:rsidR="00176E41" w:rsidRPr="004E5B31">
        <w:rPr>
          <w:sz w:val="24"/>
          <w:szCs w:val="24"/>
          <w:lang w:val="ro-RO"/>
        </w:rPr>
        <w:t xml:space="preserve">la adresa de e-mail  </w:t>
      </w:r>
      <w:hyperlink r:id="rId8" w:history="1">
        <w:r w:rsidR="00176E41" w:rsidRPr="004E5B31">
          <w:rPr>
            <w:rStyle w:val="Hyperlink"/>
            <w:sz w:val="24"/>
            <w:szCs w:val="24"/>
            <w:lang w:val="ro-RO"/>
          </w:rPr>
          <w:t>itmgalati@itmgalati.ro</w:t>
        </w:r>
      </w:hyperlink>
    </w:p>
    <w:p w:rsidR="00176E41" w:rsidRPr="00575BA9" w:rsidRDefault="00176E41" w:rsidP="004E5B31">
      <w:pPr>
        <w:pStyle w:val="Listparagraf"/>
        <w:numPr>
          <w:ilvl w:val="0"/>
          <w:numId w:val="12"/>
        </w:numPr>
        <w:tabs>
          <w:tab w:val="left" w:pos="426"/>
        </w:tabs>
        <w:spacing w:after="0"/>
        <w:ind w:left="0" w:firstLine="0"/>
        <w:contextualSpacing w:val="0"/>
        <w:rPr>
          <w:b/>
          <w:bCs/>
          <w:sz w:val="24"/>
          <w:szCs w:val="24"/>
          <w:u w:val="single"/>
          <w:lang w:val="ro-RO"/>
        </w:rPr>
      </w:pPr>
      <w:r w:rsidRPr="004E5B31">
        <w:rPr>
          <w:b/>
          <w:bCs/>
          <w:sz w:val="24"/>
          <w:szCs w:val="24"/>
          <w:lang w:val="ro-RO"/>
        </w:rPr>
        <w:t>Data limită de depunere a ofertei</w:t>
      </w:r>
      <w:r w:rsidRPr="00575BA9">
        <w:rPr>
          <w:b/>
          <w:bCs/>
          <w:sz w:val="24"/>
          <w:szCs w:val="24"/>
          <w:lang w:val="ro-RO"/>
        </w:rPr>
        <w:t xml:space="preserve">: </w:t>
      </w:r>
      <w:r w:rsidR="00FB4E0A">
        <w:rPr>
          <w:b/>
          <w:bCs/>
          <w:sz w:val="24"/>
          <w:szCs w:val="24"/>
          <w:u w:val="single"/>
          <w:lang w:val="ro-RO"/>
        </w:rPr>
        <w:t>18</w:t>
      </w:r>
      <w:r w:rsidR="00F932DA" w:rsidRPr="00DE5CEB">
        <w:rPr>
          <w:b/>
          <w:bCs/>
          <w:sz w:val="24"/>
          <w:szCs w:val="24"/>
          <w:u w:val="single"/>
          <w:lang w:val="ro-RO"/>
        </w:rPr>
        <w:t>.0</w:t>
      </w:r>
      <w:r w:rsidR="00FB4E0A">
        <w:rPr>
          <w:b/>
          <w:bCs/>
          <w:sz w:val="24"/>
          <w:szCs w:val="24"/>
          <w:u w:val="single"/>
          <w:lang w:val="ro-RO"/>
        </w:rPr>
        <w:t>8</w:t>
      </w:r>
      <w:r w:rsidR="00F932DA" w:rsidRPr="00DE5CEB">
        <w:rPr>
          <w:b/>
          <w:bCs/>
          <w:sz w:val="24"/>
          <w:szCs w:val="24"/>
          <w:u w:val="single"/>
          <w:lang w:val="ro-RO"/>
        </w:rPr>
        <w:t>.2023</w:t>
      </w:r>
      <w:r w:rsidRPr="00DE5CEB">
        <w:rPr>
          <w:b/>
          <w:bCs/>
          <w:sz w:val="24"/>
          <w:szCs w:val="24"/>
          <w:u w:val="single"/>
          <w:lang w:val="ro-RO"/>
        </w:rPr>
        <w:t xml:space="preserve"> ora </w:t>
      </w:r>
      <w:r w:rsidR="00DE5CEB" w:rsidRPr="00DE5CEB">
        <w:rPr>
          <w:b/>
          <w:bCs/>
          <w:sz w:val="24"/>
          <w:szCs w:val="24"/>
          <w:u w:val="single"/>
          <w:lang w:val="ro-RO"/>
        </w:rPr>
        <w:t>14</w:t>
      </w:r>
      <w:r w:rsidRPr="00575BA9">
        <w:rPr>
          <w:b/>
          <w:bCs/>
          <w:sz w:val="24"/>
          <w:szCs w:val="24"/>
          <w:u w:val="single"/>
          <w:lang w:val="ro-RO"/>
        </w:rPr>
        <w:t>.</w:t>
      </w:r>
    </w:p>
    <w:p w:rsidR="00176E41" w:rsidRPr="004E5B31" w:rsidRDefault="00176E41" w:rsidP="004E5B31">
      <w:pPr>
        <w:pStyle w:val="Listparagraf"/>
        <w:numPr>
          <w:ilvl w:val="0"/>
          <w:numId w:val="12"/>
        </w:numPr>
        <w:tabs>
          <w:tab w:val="left" w:pos="426"/>
        </w:tabs>
        <w:spacing w:after="0"/>
        <w:ind w:left="0" w:firstLine="0"/>
        <w:contextualSpacing w:val="0"/>
        <w:rPr>
          <w:b/>
          <w:bCs/>
          <w:sz w:val="24"/>
          <w:szCs w:val="24"/>
          <w:lang w:val="ro-RO"/>
        </w:rPr>
      </w:pPr>
      <w:r w:rsidRPr="004E5B31">
        <w:rPr>
          <w:b/>
          <w:bCs/>
          <w:sz w:val="24"/>
          <w:szCs w:val="24"/>
          <w:lang w:val="ro-RO"/>
        </w:rPr>
        <w:t>Modalitatea de atribuire</w:t>
      </w:r>
      <w:r w:rsidR="00F932DA" w:rsidRPr="004E5B31">
        <w:rPr>
          <w:b/>
          <w:bCs/>
          <w:sz w:val="24"/>
          <w:szCs w:val="24"/>
          <w:lang w:val="ro-RO"/>
        </w:rPr>
        <w:t xml:space="preserve">: </w:t>
      </w:r>
      <w:r w:rsidRPr="004E5B31">
        <w:rPr>
          <w:b/>
          <w:bCs/>
          <w:sz w:val="24"/>
          <w:szCs w:val="24"/>
          <w:lang w:val="ro-RO"/>
        </w:rPr>
        <w:t>fiind achizi</w:t>
      </w:r>
      <w:r w:rsidRPr="004E5B31">
        <w:rPr>
          <w:rFonts w:cs="Tahoma"/>
          <w:b/>
          <w:bCs/>
          <w:sz w:val="24"/>
          <w:szCs w:val="24"/>
          <w:lang w:val="ro-RO"/>
        </w:rPr>
        <w:t>ț</w:t>
      </w:r>
      <w:r w:rsidRPr="004E5B31">
        <w:rPr>
          <w:b/>
          <w:bCs/>
          <w:sz w:val="24"/>
          <w:szCs w:val="24"/>
          <w:lang w:val="ro-RO"/>
        </w:rPr>
        <w:t xml:space="preserve">ie directă, nu se va organiza </w:t>
      </w:r>
      <w:r w:rsidRPr="004E5B31">
        <w:rPr>
          <w:rFonts w:cs="Tahoma"/>
          <w:b/>
          <w:bCs/>
          <w:sz w:val="24"/>
          <w:szCs w:val="24"/>
          <w:lang w:val="ro-RO"/>
        </w:rPr>
        <w:t>ș</w:t>
      </w:r>
      <w:r w:rsidRPr="004E5B31">
        <w:rPr>
          <w:b/>
          <w:bCs/>
          <w:sz w:val="24"/>
          <w:szCs w:val="24"/>
          <w:lang w:val="ro-RO"/>
        </w:rPr>
        <w:t>edin</w:t>
      </w:r>
      <w:r w:rsidRPr="004E5B31">
        <w:rPr>
          <w:rFonts w:cs="Tahoma"/>
          <w:b/>
          <w:bCs/>
          <w:sz w:val="24"/>
          <w:szCs w:val="24"/>
          <w:lang w:val="ro-RO"/>
        </w:rPr>
        <w:t>ț</w:t>
      </w:r>
      <w:r w:rsidRPr="004E5B31">
        <w:rPr>
          <w:b/>
          <w:bCs/>
          <w:sz w:val="24"/>
          <w:szCs w:val="24"/>
          <w:lang w:val="ro-RO"/>
        </w:rPr>
        <w:t>ă de deschidere.</w:t>
      </w:r>
    </w:p>
    <w:p w:rsidR="00176E41" w:rsidRPr="004E5B31" w:rsidRDefault="00F932DA" w:rsidP="004E5B31">
      <w:pPr>
        <w:ind w:left="0"/>
        <w:rPr>
          <w:rFonts w:cs="Times New Roman"/>
          <w:sz w:val="24"/>
          <w:szCs w:val="24"/>
          <w:lang w:val="ro-RO"/>
        </w:rPr>
      </w:pPr>
      <w:r w:rsidRPr="004E5B31">
        <w:rPr>
          <w:rFonts w:cs="Times New Roman"/>
          <w:sz w:val="24"/>
          <w:szCs w:val="24"/>
          <w:lang w:val="ro-RO"/>
        </w:rPr>
        <w:t>Informaţii suplimentare pot fi solicitate de la d-na Loredana Antoniu, telefon 0236411357 int. 2206, e-mail: loredana.antoniu@itmgalati.ro.</w:t>
      </w:r>
    </w:p>
    <w:p w:rsidR="00F932DA" w:rsidRPr="004E5B31" w:rsidRDefault="00F932DA" w:rsidP="004E5B31">
      <w:pPr>
        <w:ind w:left="0"/>
        <w:rPr>
          <w:sz w:val="24"/>
          <w:szCs w:val="24"/>
          <w:lang w:val="ro-RO"/>
        </w:rPr>
      </w:pPr>
    </w:p>
    <w:p w:rsidR="00F932DA" w:rsidRPr="004E5B31" w:rsidRDefault="00F932DA" w:rsidP="004E5B31">
      <w:pPr>
        <w:ind w:left="0"/>
        <w:rPr>
          <w:sz w:val="24"/>
          <w:szCs w:val="24"/>
          <w:lang w:val="ro-RO"/>
        </w:rPr>
      </w:pPr>
    </w:p>
    <w:p w:rsidR="00176E41" w:rsidRPr="004E5B31" w:rsidRDefault="00176E41" w:rsidP="004E5B31">
      <w:pPr>
        <w:ind w:left="0"/>
        <w:rPr>
          <w:sz w:val="24"/>
          <w:szCs w:val="24"/>
          <w:lang w:val="ro-RO"/>
        </w:rPr>
      </w:pPr>
      <w:r w:rsidRPr="004E5B31">
        <w:rPr>
          <w:sz w:val="24"/>
          <w:szCs w:val="24"/>
          <w:lang w:val="ro-RO"/>
        </w:rPr>
        <w:t>Inspector Şef</w:t>
      </w:r>
      <w:r w:rsidR="00F932DA" w:rsidRPr="004E5B31">
        <w:rPr>
          <w:sz w:val="24"/>
          <w:szCs w:val="24"/>
          <w:lang w:val="ro-RO"/>
        </w:rPr>
        <w:t>,</w:t>
      </w:r>
    </w:p>
    <w:p w:rsidR="00F932DA" w:rsidRPr="004E5B31" w:rsidRDefault="00F932DA" w:rsidP="004E5B31">
      <w:pPr>
        <w:ind w:left="0"/>
        <w:rPr>
          <w:sz w:val="24"/>
          <w:szCs w:val="24"/>
          <w:lang w:val="ro-RO"/>
        </w:rPr>
      </w:pPr>
      <w:r w:rsidRPr="004E5B31">
        <w:rPr>
          <w:sz w:val="24"/>
          <w:szCs w:val="24"/>
          <w:lang w:val="ro-RO"/>
        </w:rPr>
        <w:t>Bogdan Marius TRANDAFIR</w:t>
      </w:r>
      <w:r w:rsidR="00176E41" w:rsidRPr="004E5B31">
        <w:rPr>
          <w:sz w:val="24"/>
          <w:szCs w:val="24"/>
          <w:lang w:val="ro-RO"/>
        </w:rPr>
        <w:t xml:space="preserve">                           </w:t>
      </w:r>
    </w:p>
    <w:p w:rsidR="00F932DA" w:rsidRPr="004E5B31" w:rsidRDefault="00F932DA" w:rsidP="004E5B31">
      <w:pPr>
        <w:ind w:left="0"/>
        <w:rPr>
          <w:sz w:val="24"/>
          <w:szCs w:val="24"/>
          <w:lang w:val="ro-RO"/>
        </w:rPr>
      </w:pPr>
    </w:p>
    <w:p w:rsidR="00F932DA" w:rsidRPr="004E5B31" w:rsidRDefault="00F932DA" w:rsidP="004E5B31">
      <w:pPr>
        <w:ind w:left="0"/>
        <w:jc w:val="right"/>
        <w:rPr>
          <w:sz w:val="24"/>
          <w:szCs w:val="24"/>
          <w:lang w:val="ro-RO"/>
        </w:rPr>
      </w:pPr>
      <w:r w:rsidRPr="004E5B31">
        <w:rPr>
          <w:sz w:val="24"/>
          <w:szCs w:val="24"/>
          <w:lang w:val="ro-RO"/>
        </w:rPr>
        <w:t>Şef Serviciu E.R.U.A.I.</w:t>
      </w:r>
    </w:p>
    <w:p w:rsidR="00176E41" w:rsidRPr="004E5B31" w:rsidRDefault="00F932DA" w:rsidP="004E5B31">
      <w:pPr>
        <w:ind w:left="0"/>
        <w:jc w:val="right"/>
        <w:rPr>
          <w:sz w:val="24"/>
          <w:szCs w:val="24"/>
          <w:lang w:val="ro-RO"/>
        </w:rPr>
      </w:pPr>
      <w:r w:rsidRPr="004E5B31">
        <w:rPr>
          <w:sz w:val="24"/>
          <w:szCs w:val="24"/>
          <w:lang w:val="ro-RO"/>
        </w:rPr>
        <w:t xml:space="preserve">                                                         </w:t>
      </w:r>
      <w:r w:rsidR="00176E41" w:rsidRPr="004E5B31">
        <w:rPr>
          <w:sz w:val="24"/>
          <w:szCs w:val="24"/>
          <w:lang w:val="ro-RO"/>
        </w:rPr>
        <w:t xml:space="preserve">                                  </w:t>
      </w:r>
      <w:r w:rsidR="006E3989" w:rsidRPr="004E5B31">
        <w:rPr>
          <w:sz w:val="24"/>
          <w:szCs w:val="24"/>
          <w:lang w:val="ro-RO"/>
        </w:rPr>
        <w:t>Carmen ASĂNDOAEI</w:t>
      </w:r>
      <w:r w:rsidR="00176E41" w:rsidRPr="004E5B31">
        <w:rPr>
          <w:sz w:val="24"/>
          <w:szCs w:val="24"/>
          <w:lang w:val="ro-RO"/>
        </w:rPr>
        <w:t xml:space="preserve">  </w:t>
      </w:r>
    </w:p>
    <w:p w:rsidR="00F932DA" w:rsidRPr="004E5B31" w:rsidRDefault="00F932DA" w:rsidP="004E5B31">
      <w:pPr>
        <w:ind w:left="0"/>
        <w:jc w:val="right"/>
        <w:rPr>
          <w:sz w:val="24"/>
          <w:szCs w:val="24"/>
          <w:lang w:val="ro-RO"/>
        </w:rPr>
      </w:pPr>
    </w:p>
    <w:p w:rsidR="00EA3ED5" w:rsidRPr="004E5B31" w:rsidRDefault="00EA3ED5" w:rsidP="004E5B31">
      <w:pPr>
        <w:ind w:left="0"/>
        <w:jc w:val="right"/>
        <w:rPr>
          <w:sz w:val="24"/>
          <w:szCs w:val="24"/>
          <w:lang w:val="ro-RO"/>
        </w:rPr>
      </w:pPr>
    </w:p>
    <w:p w:rsidR="006E3989" w:rsidRPr="004E5B31" w:rsidRDefault="006E3989" w:rsidP="004E5B31">
      <w:pPr>
        <w:ind w:left="0"/>
        <w:jc w:val="right"/>
        <w:rPr>
          <w:sz w:val="24"/>
          <w:szCs w:val="24"/>
          <w:lang w:val="ro-RO"/>
        </w:rPr>
      </w:pPr>
      <w:r w:rsidRPr="004E5B31">
        <w:rPr>
          <w:sz w:val="24"/>
          <w:szCs w:val="24"/>
          <w:lang w:val="ro-RO"/>
        </w:rPr>
        <w:t>Consilier Achiziţii Publice,</w:t>
      </w:r>
    </w:p>
    <w:p w:rsidR="006E3989" w:rsidRPr="004E5B31" w:rsidRDefault="006E3989" w:rsidP="004E5B31">
      <w:pPr>
        <w:ind w:left="0"/>
        <w:jc w:val="right"/>
        <w:rPr>
          <w:sz w:val="24"/>
          <w:szCs w:val="24"/>
          <w:lang w:val="ro-RO"/>
        </w:rPr>
      </w:pPr>
      <w:r w:rsidRPr="004E5B31">
        <w:rPr>
          <w:sz w:val="24"/>
          <w:szCs w:val="24"/>
          <w:lang w:val="ro-RO"/>
        </w:rPr>
        <w:t>Loredana ANTONIU</w:t>
      </w:r>
    </w:p>
    <w:p w:rsidR="006E3989" w:rsidRPr="004E5B31" w:rsidRDefault="006E3989" w:rsidP="004E5B31">
      <w:pPr>
        <w:ind w:left="0"/>
        <w:jc w:val="right"/>
        <w:rPr>
          <w:sz w:val="24"/>
          <w:szCs w:val="24"/>
          <w:lang w:val="ro-RO"/>
        </w:rPr>
      </w:pPr>
    </w:p>
    <w:p w:rsidR="004E5B31" w:rsidRPr="004E5B31" w:rsidRDefault="004E5B31">
      <w:pPr>
        <w:spacing w:after="0" w:line="240" w:lineRule="auto"/>
        <w:ind w:left="0"/>
        <w:jc w:val="left"/>
        <w:rPr>
          <w:sz w:val="24"/>
          <w:szCs w:val="24"/>
          <w:lang w:val="ro-RO"/>
        </w:rPr>
      </w:pPr>
      <w:r w:rsidRPr="004E5B31">
        <w:rPr>
          <w:sz w:val="24"/>
          <w:szCs w:val="24"/>
          <w:lang w:val="ro-RO"/>
        </w:rPr>
        <w:br w:type="page"/>
      </w:r>
    </w:p>
    <w:p w:rsidR="00B14A86" w:rsidRDefault="00B14A86" w:rsidP="004E5B31">
      <w:pPr>
        <w:pStyle w:val="Titlu1"/>
        <w:tabs>
          <w:tab w:val="left" w:pos="567"/>
        </w:tabs>
        <w:ind w:left="0"/>
        <w:jc w:val="right"/>
        <w:rPr>
          <w:rFonts w:ascii="Trebuchet MS" w:hAnsi="Trebuchet MS"/>
          <w:sz w:val="24"/>
          <w:szCs w:val="24"/>
          <w:lang w:val="ro-RO"/>
        </w:rPr>
      </w:pPr>
      <w:r w:rsidRPr="004E5B31">
        <w:rPr>
          <w:rFonts w:ascii="Trebuchet MS" w:hAnsi="Trebuchet MS"/>
          <w:sz w:val="24"/>
          <w:szCs w:val="24"/>
          <w:lang w:val="ro-RO"/>
        </w:rPr>
        <w:lastRenderedPageBreak/>
        <w:t>Anexa nr.1</w:t>
      </w:r>
    </w:p>
    <w:p w:rsidR="00EE1D68" w:rsidRPr="00EE1D68" w:rsidRDefault="00EE1D68" w:rsidP="00EE1D68">
      <w:pPr>
        <w:rPr>
          <w:lang w:val="ro-RO"/>
        </w:rPr>
      </w:pPr>
    </w:p>
    <w:p w:rsidR="006C625E" w:rsidRPr="004E5B31" w:rsidRDefault="006C625E" w:rsidP="004E5B31">
      <w:pPr>
        <w:ind w:left="0"/>
        <w:jc w:val="center"/>
        <w:rPr>
          <w:b/>
          <w:sz w:val="24"/>
          <w:szCs w:val="24"/>
          <w:lang w:val="ro-RO"/>
        </w:rPr>
      </w:pPr>
      <w:r w:rsidRPr="004E5B31">
        <w:rPr>
          <w:b/>
          <w:sz w:val="24"/>
          <w:szCs w:val="24"/>
          <w:lang w:val="ro-RO"/>
        </w:rPr>
        <w:t>CAIET DE SARCINI</w:t>
      </w:r>
    </w:p>
    <w:p w:rsidR="00EA3ED5" w:rsidRPr="004E5B31" w:rsidRDefault="00B14A86" w:rsidP="004E5B31">
      <w:pPr>
        <w:spacing w:after="0"/>
        <w:ind w:left="0"/>
        <w:jc w:val="center"/>
        <w:rPr>
          <w:rFonts w:cs="Times New Roman"/>
          <w:sz w:val="24"/>
          <w:szCs w:val="24"/>
          <w:lang w:val="ro-RO"/>
        </w:rPr>
      </w:pPr>
      <w:r w:rsidRPr="004E5B31">
        <w:rPr>
          <w:rFonts w:cs="Times New Roman"/>
          <w:sz w:val="24"/>
          <w:szCs w:val="24"/>
          <w:lang w:val="ro-RO"/>
        </w:rPr>
        <w:t xml:space="preserve"> privind achiziţia publică </w:t>
      </w:r>
    </w:p>
    <w:p w:rsidR="00B14A86" w:rsidRPr="004E5B31" w:rsidRDefault="00B14A86" w:rsidP="004E5B31">
      <w:pPr>
        <w:spacing w:after="0"/>
        <w:ind w:left="0"/>
        <w:jc w:val="center"/>
        <w:rPr>
          <w:rFonts w:cs="Times New Roman"/>
          <w:sz w:val="24"/>
          <w:szCs w:val="24"/>
          <w:lang w:val="ro-RO"/>
        </w:rPr>
      </w:pPr>
      <w:r w:rsidRPr="004E5B31">
        <w:rPr>
          <w:rFonts w:cs="Times New Roman"/>
          <w:sz w:val="24"/>
          <w:szCs w:val="24"/>
          <w:lang w:val="ro-RO"/>
        </w:rPr>
        <w:t>a</w:t>
      </w:r>
      <w:r w:rsidR="00EA3ED5" w:rsidRPr="004E5B31">
        <w:rPr>
          <w:rFonts w:cs="Times New Roman"/>
          <w:sz w:val="24"/>
          <w:szCs w:val="24"/>
          <w:lang w:val="ro-RO"/>
        </w:rPr>
        <w:t xml:space="preserve"> </w:t>
      </w:r>
      <w:r w:rsidR="00FB4E0A">
        <w:rPr>
          <w:rFonts w:cs="Times New Roman"/>
          <w:sz w:val="24"/>
          <w:szCs w:val="24"/>
          <w:lang w:val="ro-RO"/>
        </w:rPr>
        <w:t>unui</w:t>
      </w:r>
      <w:r w:rsidR="00A93E72">
        <w:rPr>
          <w:rFonts w:cs="Times New Roman"/>
          <w:sz w:val="24"/>
          <w:szCs w:val="24"/>
          <w:lang w:val="ro-RO"/>
        </w:rPr>
        <w:t xml:space="preserve"> calculat</w:t>
      </w:r>
      <w:r w:rsidR="00FB4E0A">
        <w:rPr>
          <w:rFonts w:cs="Times New Roman"/>
          <w:sz w:val="24"/>
          <w:szCs w:val="24"/>
          <w:lang w:val="ro-RO"/>
        </w:rPr>
        <w:t>or</w:t>
      </w:r>
    </w:p>
    <w:p w:rsidR="00B14A86" w:rsidRPr="004E5B31" w:rsidRDefault="00B14A86" w:rsidP="004E5B31">
      <w:pPr>
        <w:spacing w:after="0"/>
        <w:ind w:left="0"/>
        <w:jc w:val="center"/>
        <w:rPr>
          <w:rFonts w:cs="Times New Roman"/>
          <w:b/>
          <w:bCs/>
          <w:sz w:val="24"/>
          <w:szCs w:val="24"/>
          <w:lang w:val="ro-RO"/>
        </w:rPr>
      </w:pPr>
      <w:r w:rsidRPr="004E5B31">
        <w:rPr>
          <w:rFonts w:cs="Times New Roman"/>
          <w:sz w:val="24"/>
          <w:szCs w:val="24"/>
          <w:lang w:val="ro-RO"/>
        </w:rPr>
        <w:t xml:space="preserve"> </w:t>
      </w:r>
      <w:r w:rsidR="00EA3ED5" w:rsidRPr="004E5B31">
        <w:rPr>
          <w:sz w:val="24"/>
          <w:szCs w:val="24"/>
          <w:lang w:val="ro-RO"/>
        </w:rPr>
        <w:t xml:space="preserve">Cod </w:t>
      </w:r>
      <w:smartTag w:uri="urn:schemas-microsoft-com:office:smarttags" w:element="stockticker">
        <w:r w:rsidR="00EA3ED5" w:rsidRPr="004E5B31">
          <w:rPr>
            <w:sz w:val="24"/>
            <w:szCs w:val="24"/>
            <w:lang w:val="ro-RO"/>
          </w:rPr>
          <w:t>CPV</w:t>
        </w:r>
      </w:smartTag>
      <w:r w:rsidR="00EA3ED5" w:rsidRPr="004E5B31">
        <w:rPr>
          <w:sz w:val="24"/>
          <w:szCs w:val="24"/>
          <w:lang w:val="ro-RO"/>
        </w:rPr>
        <w:t xml:space="preserve">: </w:t>
      </w:r>
      <w:r w:rsidR="00A93E72" w:rsidRPr="00A93E72">
        <w:rPr>
          <w:sz w:val="24"/>
          <w:szCs w:val="24"/>
          <w:lang w:val="ro-RO"/>
        </w:rPr>
        <w:t>30141200-1 Calculatoare de birou (Rev.2)</w:t>
      </w:r>
    </w:p>
    <w:p w:rsidR="00EA3ED5" w:rsidRPr="004E5B31" w:rsidRDefault="00EA3ED5" w:rsidP="004E5B31">
      <w:pPr>
        <w:shd w:val="clear" w:color="auto" w:fill="FFFFFF"/>
        <w:spacing w:after="30"/>
        <w:ind w:left="0"/>
        <w:rPr>
          <w:sz w:val="24"/>
          <w:szCs w:val="24"/>
          <w:lang w:val="ro-RO"/>
        </w:rPr>
      </w:pPr>
    </w:p>
    <w:p w:rsidR="00EA3ED5" w:rsidRPr="004E5B31" w:rsidRDefault="00EA3ED5" w:rsidP="004E5B31">
      <w:pPr>
        <w:shd w:val="clear" w:color="auto" w:fill="FFFFFF"/>
        <w:spacing w:after="30"/>
        <w:ind w:left="0"/>
        <w:rPr>
          <w:sz w:val="24"/>
          <w:szCs w:val="24"/>
          <w:lang w:val="ro-RO"/>
        </w:rPr>
      </w:pPr>
    </w:p>
    <w:p w:rsidR="00EA3ED5" w:rsidRPr="004E5B31" w:rsidRDefault="00EA3ED5" w:rsidP="00EE1D68">
      <w:pPr>
        <w:pStyle w:val="Style3"/>
        <w:widowControl/>
        <w:numPr>
          <w:ilvl w:val="0"/>
          <w:numId w:val="15"/>
        </w:numPr>
        <w:spacing w:after="120" w:line="240" w:lineRule="auto"/>
        <w:ind w:left="709"/>
        <w:jc w:val="left"/>
        <w:rPr>
          <w:rStyle w:val="FontStyle19"/>
          <w:b/>
          <w:sz w:val="24"/>
          <w:szCs w:val="24"/>
          <w:lang w:val="ro-RO" w:eastAsia="ro-RO"/>
        </w:rPr>
      </w:pPr>
      <w:r w:rsidRPr="004E5B31">
        <w:rPr>
          <w:rStyle w:val="FontStyle19"/>
          <w:b/>
          <w:sz w:val="24"/>
          <w:szCs w:val="24"/>
          <w:lang w:val="ro-RO" w:eastAsia="ro-RO"/>
        </w:rPr>
        <w:t>Autoritatea contractantă</w:t>
      </w:r>
    </w:p>
    <w:p w:rsidR="00EA3ED5" w:rsidRPr="004E5B31" w:rsidRDefault="00EA3ED5" w:rsidP="00EE1D68">
      <w:pPr>
        <w:pStyle w:val="Style3"/>
        <w:widowControl/>
        <w:spacing w:after="120" w:line="240" w:lineRule="auto"/>
        <w:rPr>
          <w:rStyle w:val="FontStyle19"/>
          <w:sz w:val="24"/>
          <w:szCs w:val="24"/>
          <w:lang w:val="ro-RO" w:eastAsia="ro-RO"/>
        </w:rPr>
      </w:pPr>
      <w:r w:rsidRPr="004E5B31">
        <w:rPr>
          <w:rStyle w:val="FontStyle19"/>
          <w:sz w:val="24"/>
          <w:szCs w:val="24"/>
          <w:lang w:val="ro-RO" w:eastAsia="ro-RO"/>
        </w:rPr>
        <w:t>Inspectoratul Teritorial de Muncă Galați, cu sediul în Galați, str. Regiment 11 Siret, nr</w:t>
      </w:r>
      <w:r w:rsidR="006D1389" w:rsidRPr="004E5B31">
        <w:rPr>
          <w:rStyle w:val="FontStyle19"/>
          <w:sz w:val="24"/>
          <w:szCs w:val="24"/>
          <w:lang w:val="ro-RO" w:eastAsia="ro-RO"/>
        </w:rPr>
        <w:t>.</w:t>
      </w:r>
      <w:r w:rsidRPr="004E5B31">
        <w:rPr>
          <w:rStyle w:val="FontStyle19"/>
          <w:sz w:val="24"/>
          <w:szCs w:val="24"/>
          <w:lang w:val="ro-RO" w:eastAsia="ro-RO"/>
        </w:rPr>
        <w:t xml:space="preserve"> 46A, cod fiscal 12355295, telefon/fax 0236</w:t>
      </w:r>
      <w:r w:rsidR="006D1389" w:rsidRPr="004E5B31">
        <w:rPr>
          <w:rStyle w:val="FontStyle19"/>
          <w:sz w:val="24"/>
          <w:szCs w:val="24"/>
          <w:lang w:val="ro-RO" w:eastAsia="ro-RO"/>
        </w:rPr>
        <w:t xml:space="preserve"> </w:t>
      </w:r>
      <w:r w:rsidRPr="004E5B31">
        <w:rPr>
          <w:rStyle w:val="FontStyle19"/>
          <w:sz w:val="24"/>
          <w:szCs w:val="24"/>
          <w:lang w:val="ro-RO" w:eastAsia="ro-RO"/>
        </w:rPr>
        <w:t>411357/0236</w:t>
      </w:r>
      <w:r w:rsidR="006D1389" w:rsidRPr="004E5B31">
        <w:rPr>
          <w:rStyle w:val="FontStyle19"/>
          <w:sz w:val="24"/>
          <w:szCs w:val="24"/>
          <w:lang w:val="ro-RO" w:eastAsia="ro-RO"/>
        </w:rPr>
        <w:t xml:space="preserve"> </w:t>
      </w:r>
      <w:r w:rsidRPr="004E5B31">
        <w:rPr>
          <w:rStyle w:val="FontStyle19"/>
          <w:sz w:val="24"/>
          <w:szCs w:val="24"/>
          <w:lang w:val="ro-RO" w:eastAsia="ro-RO"/>
        </w:rPr>
        <w:t>465075.</w:t>
      </w:r>
    </w:p>
    <w:p w:rsidR="00EA3ED5" w:rsidRPr="004E5B31" w:rsidRDefault="00EA3ED5" w:rsidP="00EE1D68">
      <w:pPr>
        <w:pStyle w:val="Style3"/>
        <w:widowControl/>
        <w:numPr>
          <w:ilvl w:val="0"/>
          <w:numId w:val="15"/>
        </w:numPr>
        <w:spacing w:after="120" w:line="240" w:lineRule="auto"/>
        <w:ind w:left="709"/>
        <w:jc w:val="left"/>
        <w:rPr>
          <w:rStyle w:val="FontStyle19"/>
          <w:b/>
          <w:sz w:val="24"/>
          <w:szCs w:val="24"/>
          <w:lang w:val="ro-RO" w:eastAsia="ro-RO"/>
        </w:rPr>
      </w:pPr>
      <w:r w:rsidRPr="004E5B31">
        <w:rPr>
          <w:rStyle w:val="FontStyle19"/>
          <w:b/>
          <w:sz w:val="24"/>
          <w:szCs w:val="24"/>
          <w:lang w:val="ro-RO" w:eastAsia="ro-RO"/>
        </w:rPr>
        <w:t>Obiectul caietului de sarcini</w:t>
      </w:r>
    </w:p>
    <w:p w:rsidR="00EA3ED5" w:rsidRPr="004E5B31" w:rsidRDefault="00EA3ED5" w:rsidP="00EE1D68">
      <w:pPr>
        <w:pStyle w:val="Style3"/>
        <w:widowControl/>
        <w:spacing w:after="120" w:line="240" w:lineRule="auto"/>
        <w:rPr>
          <w:rStyle w:val="FontStyle19"/>
          <w:sz w:val="24"/>
          <w:szCs w:val="24"/>
          <w:lang w:val="ro-RO" w:eastAsia="ro-RO"/>
        </w:rPr>
      </w:pPr>
      <w:r w:rsidRPr="004E5B31">
        <w:rPr>
          <w:rStyle w:val="FontStyle19"/>
          <w:sz w:val="24"/>
          <w:szCs w:val="24"/>
          <w:lang w:val="ro-RO" w:eastAsia="ro-RO"/>
        </w:rPr>
        <w:t xml:space="preserve">Obiectul prezentului caiet de sarcini îl constituie achiziţia </w:t>
      </w:r>
      <w:r w:rsidR="00FB4E0A">
        <w:rPr>
          <w:rStyle w:val="FontStyle19"/>
          <w:sz w:val="24"/>
          <w:szCs w:val="24"/>
          <w:lang w:val="ro-RO" w:eastAsia="ro-RO"/>
        </w:rPr>
        <w:t>unui calculator</w:t>
      </w:r>
      <w:r w:rsidRPr="004E5B31">
        <w:rPr>
          <w:rStyle w:val="FontStyle19"/>
          <w:sz w:val="24"/>
          <w:szCs w:val="24"/>
          <w:lang w:val="ro-RO" w:eastAsia="ro-RO"/>
        </w:rPr>
        <w:t>,</w:t>
      </w:r>
      <w:r w:rsidR="00B41422">
        <w:rPr>
          <w:rStyle w:val="FontStyle19"/>
          <w:sz w:val="24"/>
          <w:szCs w:val="24"/>
          <w:lang w:val="ro-RO" w:eastAsia="ro-RO"/>
        </w:rPr>
        <w:t xml:space="preserve"> </w:t>
      </w:r>
      <w:r w:rsidR="00A54EBD" w:rsidRPr="004E5B31">
        <w:rPr>
          <w:lang w:val="ro-RO"/>
        </w:rPr>
        <w:t xml:space="preserve">necesar pentru </w:t>
      </w:r>
      <w:r w:rsidR="00DA2F6C">
        <w:rPr>
          <w:lang w:val="ro-RO"/>
        </w:rPr>
        <w:t xml:space="preserve">funcționarea optimă în cadrul rețelei inspectoratului a lucrărilor </w:t>
      </w:r>
      <w:r w:rsidR="00711829">
        <w:rPr>
          <w:lang w:val="ro-RO"/>
        </w:rPr>
        <w:t>desfășurate în activitatea zilnică</w:t>
      </w:r>
      <w:r w:rsidR="00307E25">
        <w:rPr>
          <w:lang w:val="ro-RO"/>
        </w:rPr>
        <w:t xml:space="preserve"> de către inspectorii de control.</w:t>
      </w:r>
      <w:r w:rsidR="00A54EBD" w:rsidRPr="004E5B31">
        <w:rPr>
          <w:rStyle w:val="FontStyle19"/>
          <w:sz w:val="24"/>
          <w:szCs w:val="24"/>
          <w:lang w:val="ro-RO" w:eastAsia="ro-RO"/>
        </w:rPr>
        <w:t xml:space="preserve"> </w:t>
      </w:r>
    </w:p>
    <w:p w:rsidR="00A54EBD" w:rsidRPr="004E5B31" w:rsidRDefault="00A54EBD" w:rsidP="00EE1D68">
      <w:pPr>
        <w:pStyle w:val="Style13"/>
        <w:widowControl/>
        <w:spacing w:after="120" w:line="240" w:lineRule="auto"/>
        <w:rPr>
          <w:rStyle w:val="FontStyle19"/>
          <w:sz w:val="24"/>
          <w:szCs w:val="24"/>
          <w:lang w:val="ro-RO" w:eastAsia="ro-RO"/>
        </w:rPr>
      </w:pPr>
      <w:r w:rsidRPr="004E5B31">
        <w:rPr>
          <w:rStyle w:val="FontStyle19"/>
          <w:sz w:val="24"/>
          <w:szCs w:val="24"/>
          <w:lang w:val="ro-RO" w:eastAsia="ro-RO"/>
        </w:rPr>
        <w:t>III.</w:t>
      </w:r>
      <w:r w:rsidRPr="004E5B31">
        <w:rPr>
          <w:rStyle w:val="FontStyle19"/>
          <w:rFonts w:cs="Times New Roman"/>
          <w:sz w:val="24"/>
          <w:szCs w:val="24"/>
          <w:lang w:val="ro-RO" w:eastAsia="ro-RO"/>
        </w:rPr>
        <w:tab/>
      </w:r>
      <w:r w:rsidRPr="004E5B31">
        <w:rPr>
          <w:rStyle w:val="FontStyle19"/>
          <w:b/>
          <w:sz w:val="24"/>
          <w:szCs w:val="24"/>
          <w:lang w:val="ro-RO" w:eastAsia="ro-RO"/>
        </w:rPr>
        <w:t>Scopul caietului de sarcini</w:t>
      </w:r>
    </w:p>
    <w:p w:rsidR="00A54EBD" w:rsidRPr="004E5B31" w:rsidRDefault="00A54EBD" w:rsidP="00EE1D68">
      <w:pPr>
        <w:pStyle w:val="Style3"/>
        <w:widowControl/>
        <w:spacing w:after="120" w:line="240" w:lineRule="auto"/>
        <w:rPr>
          <w:rStyle w:val="FontStyle19"/>
          <w:sz w:val="24"/>
          <w:szCs w:val="24"/>
          <w:lang w:val="ro-RO" w:eastAsia="ro-RO"/>
        </w:rPr>
      </w:pPr>
      <w:r w:rsidRPr="004E5B31">
        <w:rPr>
          <w:rStyle w:val="FontStyle19"/>
          <w:sz w:val="24"/>
          <w:szCs w:val="24"/>
          <w:lang w:val="ro-RO" w:eastAsia="ro-RO"/>
        </w:rPr>
        <w:t>Scopul prezentului caiet de sarcini este de a asigura operatorilor economici o informare completă, corectă și precisă cu privire la cerinţele prezentei achiziţii în vederea elaborării și transmiterii ofertei .</w:t>
      </w:r>
    </w:p>
    <w:p w:rsidR="00A54EBD" w:rsidRPr="004E5B31" w:rsidRDefault="00A54EBD" w:rsidP="00EE1D68">
      <w:pPr>
        <w:pStyle w:val="Style13"/>
        <w:widowControl/>
        <w:numPr>
          <w:ilvl w:val="0"/>
          <w:numId w:val="15"/>
        </w:numPr>
        <w:tabs>
          <w:tab w:val="left" w:pos="0"/>
        </w:tabs>
        <w:spacing w:after="120" w:line="240" w:lineRule="auto"/>
        <w:ind w:left="0" w:firstLine="0"/>
        <w:rPr>
          <w:rStyle w:val="FontStyle19"/>
          <w:b/>
          <w:sz w:val="24"/>
          <w:szCs w:val="24"/>
          <w:lang w:val="ro-RO" w:eastAsia="ro-RO"/>
        </w:rPr>
      </w:pPr>
      <w:r w:rsidRPr="004E5B31">
        <w:rPr>
          <w:rStyle w:val="FontStyle19"/>
          <w:b/>
          <w:sz w:val="24"/>
          <w:szCs w:val="24"/>
          <w:lang w:val="ro-RO" w:eastAsia="ro-RO"/>
        </w:rPr>
        <w:t>Cerinţele achiziţiei</w:t>
      </w:r>
    </w:p>
    <w:p w:rsidR="00A54EBD" w:rsidRPr="004E5B31" w:rsidRDefault="00A54EBD" w:rsidP="004E5B31">
      <w:pPr>
        <w:spacing w:after="0"/>
        <w:ind w:left="0"/>
        <w:rPr>
          <w:sz w:val="24"/>
          <w:szCs w:val="24"/>
          <w:lang w:val="ro-RO"/>
        </w:rPr>
      </w:pPr>
      <w:r w:rsidRPr="004E5B31">
        <w:rPr>
          <w:sz w:val="24"/>
          <w:szCs w:val="24"/>
          <w:lang w:val="ro-RO"/>
        </w:rPr>
        <w:t xml:space="preserve">a) </w:t>
      </w:r>
      <w:r w:rsidR="006D1389" w:rsidRPr="004E5B31">
        <w:rPr>
          <w:sz w:val="24"/>
          <w:szCs w:val="24"/>
          <w:lang w:val="ro-RO"/>
        </w:rPr>
        <w:t xml:space="preserve"> </w:t>
      </w:r>
      <w:r w:rsidRPr="004E5B31">
        <w:rPr>
          <w:sz w:val="24"/>
          <w:szCs w:val="24"/>
          <w:lang w:val="ro-RO"/>
        </w:rPr>
        <w:t xml:space="preserve">Cerinţe tehnice </w:t>
      </w:r>
      <w:r w:rsidR="00743E50">
        <w:rPr>
          <w:sz w:val="24"/>
          <w:szCs w:val="24"/>
          <w:lang w:val="ro-RO"/>
        </w:rPr>
        <w:t xml:space="preserve">minimale </w:t>
      </w:r>
      <w:r w:rsidRPr="004E5B31">
        <w:rPr>
          <w:sz w:val="24"/>
          <w:szCs w:val="24"/>
          <w:lang w:val="ro-RO"/>
        </w:rPr>
        <w:t xml:space="preserve">privind </w:t>
      </w:r>
      <w:r w:rsidR="008D7C4A">
        <w:rPr>
          <w:sz w:val="24"/>
          <w:szCs w:val="24"/>
          <w:lang w:val="ro-RO"/>
        </w:rPr>
        <w:t>calculatorul</w:t>
      </w:r>
      <w:r w:rsidRPr="004E5B31">
        <w:rPr>
          <w:sz w:val="24"/>
          <w:szCs w:val="24"/>
          <w:lang w:val="ro-RO"/>
        </w:rPr>
        <w:t>:</w:t>
      </w:r>
    </w:p>
    <w:p w:rsidR="00AC5AA0" w:rsidRDefault="00A54EBD" w:rsidP="00AC5AA0">
      <w:pPr>
        <w:spacing w:after="0"/>
        <w:ind w:left="0"/>
        <w:rPr>
          <w:sz w:val="24"/>
          <w:szCs w:val="24"/>
          <w:lang w:val="ro-RO"/>
        </w:rPr>
      </w:pPr>
      <w:r w:rsidRPr="004E5B31">
        <w:rPr>
          <w:sz w:val="24"/>
          <w:szCs w:val="24"/>
          <w:lang w:val="ro-RO"/>
        </w:rPr>
        <w:t xml:space="preserve">- </w:t>
      </w:r>
      <w:r w:rsidR="00AC5AA0" w:rsidRPr="00AC5AA0">
        <w:rPr>
          <w:sz w:val="24"/>
          <w:szCs w:val="24"/>
          <w:lang w:val="ro-RO"/>
        </w:rPr>
        <w:t xml:space="preserve">Tip produs: </w:t>
      </w:r>
      <w:r w:rsidR="00A93E72">
        <w:rPr>
          <w:sz w:val="24"/>
          <w:szCs w:val="24"/>
          <w:lang w:val="ro-RO"/>
        </w:rPr>
        <w:t>calculator tip All In One</w:t>
      </w:r>
    </w:p>
    <w:p w:rsidR="00743E50" w:rsidRPr="00743E50" w:rsidRDefault="00743E50" w:rsidP="00743E50">
      <w:pPr>
        <w:spacing w:after="0"/>
        <w:ind w:left="0"/>
        <w:rPr>
          <w:sz w:val="24"/>
          <w:szCs w:val="24"/>
          <w:lang w:val="ro-RO"/>
        </w:rPr>
      </w:pPr>
      <w:r>
        <w:rPr>
          <w:sz w:val="24"/>
          <w:szCs w:val="24"/>
          <w:lang w:val="ro-RO"/>
        </w:rPr>
        <w:t xml:space="preserve">- </w:t>
      </w:r>
      <w:r w:rsidR="007F5F96">
        <w:rPr>
          <w:sz w:val="24"/>
          <w:szCs w:val="24"/>
          <w:lang w:val="ro-RO"/>
        </w:rPr>
        <w:t>Procesor I5 generația 11</w:t>
      </w:r>
    </w:p>
    <w:p w:rsid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Sistem de operare Windows 10 PRO sau WINDOWS 11 PRO</w:t>
      </w:r>
    </w:p>
    <w:p w:rsidR="00743E50" w:rsidRPr="00743E50" w:rsidRDefault="0029608D" w:rsidP="00743E50">
      <w:pPr>
        <w:spacing w:after="0"/>
        <w:ind w:left="0"/>
        <w:rPr>
          <w:sz w:val="24"/>
          <w:szCs w:val="24"/>
          <w:lang w:val="ro-RO"/>
        </w:rPr>
      </w:pPr>
      <w:r w:rsidRPr="00DE5CEB">
        <w:rPr>
          <w:sz w:val="24"/>
          <w:szCs w:val="24"/>
          <w:lang w:val="ro-RO"/>
        </w:rPr>
        <w:t xml:space="preserve">- </w:t>
      </w:r>
      <w:r w:rsidR="00743E50">
        <w:rPr>
          <w:sz w:val="24"/>
          <w:szCs w:val="24"/>
          <w:lang w:val="ro-RO"/>
        </w:rPr>
        <w:t xml:space="preserve"> </w:t>
      </w:r>
      <w:r w:rsidR="00743E50" w:rsidRPr="00743E50">
        <w:rPr>
          <w:sz w:val="24"/>
          <w:szCs w:val="24"/>
          <w:lang w:val="ro-RO"/>
        </w:rPr>
        <w:t>Memorie: 8 GB</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Tip capacitate stocare: SSD</w:t>
      </w:r>
      <w:r w:rsidR="007F5F96">
        <w:rPr>
          <w:sz w:val="24"/>
          <w:szCs w:val="24"/>
          <w:lang w:val="ro-RO"/>
        </w:rPr>
        <w:t xml:space="preserve"> M2</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Capacitate SSD: 256 GB</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Tip display: LCD LED</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Diagonala display: 2</w:t>
      </w:r>
      <w:r w:rsidR="007F5F96">
        <w:rPr>
          <w:sz w:val="24"/>
          <w:szCs w:val="24"/>
          <w:lang w:val="ro-RO"/>
        </w:rPr>
        <w:t>4</w:t>
      </w:r>
      <w:r w:rsidRPr="00743E50">
        <w:rPr>
          <w:sz w:val="24"/>
          <w:szCs w:val="24"/>
          <w:lang w:val="ro-RO"/>
        </w:rPr>
        <w:t xml:space="preserve"> inch</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Rezoluție</w:t>
      </w:r>
      <w:r w:rsidRPr="00743E50">
        <w:rPr>
          <w:sz w:val="24"/>
          <w:szCs w:val="24"/>
          <w:lang w:val="ro-RO"/>
        </w:rPr>
        <w:tab/>
        <w:t>: 1920 x 1080</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Placă video: integrată</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Porturi: 1 x RJ-45, 1 x C</w:t>
      </w:r>
      <w:r w:rsidR="0029608D">
        <w:rPr>
          <w:sz w:val="24"/>
          <w:szCs w:val="24"/>
          <w:lang w:val="ro-RO"/>
        </w:rPr>
        <w:t>ăș</w:t>
      </w:r>
      <w:r w:rsidR="007F5F96">
        <w:rPr>
          <w:sz w:val="24"/>
          <w:szCs w:val="24"/>
          <w:lang w:val="ro-RO"/>
        </w:rPr>
        <w:t>ti/Microfon, 1 x HDMI/DP, 2</w:t>
      </w:r>
      <w:r w:rsidRPr="00743E50">
        <w:rPr>
          <w:sz w:val="24"/>
          <w:szCs w:val="24"/>
          <w:lang w:val="ro-RO"/>
        </w:rPr>
        <w:t xml:space="preserve"> x USB </w:t>
      </w:r>
      <w:r w:rsidR="007F5F96">
        <w:rPr>
          <w:sz w:val="24"/>
          <w:szCs w:val="24"/>
          <w:lang w:val="ro-RO"/>
        </w:rPr>
        <w:t>2/</w:t>
      </w:r>
      <w:r w:rsidRPr="00743E50">
        <w:rPr>
          <w:sz w:val="24"/>
          <w:szCs w:val="24"/>
          <w:lang w:val="ro-RO"/>
        </w:rPr>
        <w:t>3</w:t>
      </w:r>
      <w:r w:rsidR="007F5F96">
        <w:rPr>
          <w:sz w:val="24"/>
          <w:szCs w:val="24"/>
          <w:lang w:val="ro-RO"/>
        </w:rPr>
        <w:t>, 2 x USB 3.2</w:t>
      </w:r>
    </w:p>
    <w:p w:rsidR="00743E50" w:rsidRP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 xml:space="preserve">Rețea: </w:t>
      </w:r>
      <w:r w:rsidR="007F5F96">
        <w:rPr>
          <w:sz w:val="24"/>
          <w:szCs w:val="24"/>
          <w:lang w:val="ro-RO"/>
        </w:rPr>
        <w:t>10/100/</w:t>
      </w:r>
      <w:r w:rsidRPr="00743E50">
        <w:rPr>
          <w:sz w:val="24"/>
          <w:szCs w:val="24"/>
          <w:lang w:val="ro-RO"/>
        </w:rPr>
        <w:t>1000 Mbps</w:t>
      </w:r>
    </w:p>
    <w:p w:rsidR="00743E50" w:rsidRDefault="00743E50" w:rsidP="00743E50">
      <w:pPr>
        <w:spacing w:after="0"/>
        <w:ind w:left="0"/>
        <w:rPr>
          <w:sz w:val="24"/>
          <w:szCs w:val="24"/>
          <w:lang w:val="ro-RO"/>
        </w:rPr>
      </w:pPr>
      <w:r>
        <w:rPr>
          <w:sz w:val="24"/>
          <w:szCs w:val="24"/>
          <w:lang w:val="ro-RO"/>
        </w:rPr>
        <w:t xml:space="preserve">- </w:t>
      </w:r>
      <w:r w:rsidRPr="00743E50">
        <w:rPr>
          <w:sz w:val="24"/>
          <w:szCs w:val="24"/>
          <w:lang w:val="ro-RO"/>
        </w:rPr>
        <w:t>Garanție: 2 ani</w:t>
      </w:r>
    </w:p>
    <w:p w:rsidR="00DE5CEB" w:rsidRPr="00AC5AA0" w:rsidRDefault="00DE5CEB" w:rsidP="00743E50">
      <w:pPr>
        <w:spacing w:after="0"/>
        <w:ind w:left="0"/>
        <w:rPr>
          <w:sz w:val="24"/>
          <w:szCs w:val="24"/>
          <w:lang w:val="ro-RO"/>
        </w:rPr>
      </w:pPr>
    </w:p>
    <w:p w:rsidR="00A54EBD" w:rsidRPr="004E5B31" w:rsidRDefault="00A54EBD" w:rsidP="004E5B31">
      <w:pPr>
        <w:tabs>
          <w:tab w:val="left" w:pos="426"/>
        </w:tabs>
        <w:spacing w:after="0"/>
        <w:ind w:left="0"/>
        <w:rPr>
          <w:sz w:val="24"/>
          <w:szCs w:val="24"/>
          <w:lang w:val="ro-RO"/>
        </w:rPr>
      </w:pPr>
      <w:r w:rsidRPr="004E5B31">
        <w:rPr>
          <w:sz w:val="24"/>
          <w:szCs w:val="24"/>
          <w:lang w:val="ro-RO"/>
        </w:rPr>
        <w:t>b)</w:t>
      </w:r>
      <w:r w:rsidRPr="004E5B31">
        <w:rPr>
          <w:sz w:val="24"/>
          <w:szCs w:val="24"/>
          <w:lang w:val="ro-RO"/>
        </w:rPr>
        <w:tab/>
        <w:t>Alte cerinţe:</w:t>
      </w:r>
    </w:p>
    <w:p w:rsidR="00A54EBD" w:rsidRPr="004E5B31" w:rsidRDefault="00A54EBD" w:rsidP="004E5B31">
      <w:pPr>
        <w:spacing w:after="0"/>
        <w:ind w:left="0"/>
        <w:rPr>
          <w:sz w:val="24"/>
          <w:szCs w:val="24"/>
          <w:lang w:val="ro-RO"/>
        </w:rPr>
      </w:pPr>
      <w:r w:rsidRPr="004E5B31">
        <w:rPr>
          <w:sz w:val="24"/>
          <w:szCs w:val="24"/>
          <w:lang w:val="ro-RO"/>
        </w:rPr>
        <w:t>- livrarea se va face în termen de maxim 5 zile calendaristice de la data transmiterii comenzii.</w:t>
      </w:r>
    </w:p>
    <w:p w:rsidR="004865C9" w:rsidRPr="004E5B31" w:rsidRDefault="00A54EBD" w:rsidP="004E5B31">
      <w:pPr>
        <w:spacing w:after="0"/>
        <w:ind w:left="0"/>
        <w:rPr>
          <w:sz w:val="24"/>
          <w:szCs w:val="24"/>
          <w:lang w:val="ro-RO"/>
        </w:rPr>
      </w:pPr>
      <w:r w:rsidRPr="004E5B31">
        <w:rPr>
          <w:sz w:val="24"/>
          <w:szCs w:val="24"/>
          <w:lang w:val="ro-RO"/>
        </w:rPr>
        <w:lastRenderedPageBreak/>
        <w:t>- la livrare, produs</w:t>
      </w:r>
      <w:r w:rsidR="00230E19">
        <w:rPr>
          <w:sz w:val="24"/>
          <w:szCs w:val="24"/>
          <w:lang w:val="ro-RO"/>
        </w:rPr>
        <w:t>e</w:t>
      </w:r>
      <w:r w:rsidRPr="004E5B31">
        <w:rPr>
          <w:sz w:val="24"/>
          <w:szCs w:val="24"/>
          <w:lang w:val="ro-RO"/>
        </w:rPr>
        <w:t>l</w:t>
      </w:r>
      <w:r w:rsidR="00230E19">
        <w:rPr>
          <w:sz w:val="24"/>
          <w:szCs w:val="24"/>
          <w:lang w:val="ro-RO"/>
        </w:rPr>
        <w:t>e</w:t>
      </w:r>
      <w:r w:rsidRPr="004E5B31">
        <w:rPr>
          <w:sz w:val="24"/>
          <w:szCs w:val="24"/>
          <w:lang w:val="ro-RO"/>
        </w:rPr>
        <w:t xml:space="preserve"> v</w:t>
      </w:r>
      <w:r w:rsidR="00230E19">
        <w:rPr>
          <w:sz w:val="24"/>
          <w:szCs w:val="24"/>
          <w:lang w:val="ro-RO"/>
        </w:rPr>
        <w:t>or</w:t>
      </w:r>
      <w:r w:rsidRPr="004E5B31">
        <w:rPr>
          <w:sz w:val="24"/>
          <w:szCs w:val="24"/>
          <w:lang w:val="ro-RO"/>
        </w:rPr>
        <w:t xml:space="preserve"> fi sigilat</w:t>
      </w:r>
      <w:r w:rsidR="00230E19">
        <w:rPr>
          <w:sz w:val="24"/>
          <w:szCs w:val="24"/>
          <w:lang w:val="ro-RO"/>
        </w:rPr>
        <w:t>e</w:t>
      </w:r>
      <w:r w:rsidRPr="004E5B31">
        <w:rPr>
          <w:sz w:val="24"/>
          <w:szCs w:val="24"/>
          <w:lang w:val="ro-RO"/>
        </w:rPr>
        <w:t xml:space="preserve"> în ambalajul original și v</w:t>
      </w:r>
      <w:r w:rsidR="00230E19">
        <w:rPr>
          <w:sz w:val="24"/>
          <w:szCs w:val="24"/>
          <w:lang w:val="ro-RO"/>
        </w:rPr>
        <w:t>or</w:t>
      </w:r>
      <w:r w:rsidRPr="004E5B31">
        <w:rPr>
          <w:sz w:val="24"/>
          <w:szCs w:val="24"/>
          <w:lang w:val="ro-RO"/>
        </w:rPr>
        <w:t xml:space="preserve"> fi însoțit</w:t>
      </w:r>
      <w:r w:rsidR="00230E19">
        <w:rPr>
          <w:sz w:val="24"/>
          <w:szCs w:val="24"/>
          <w:lang w:val="ro-RO"/>
        </w:rPr>
        <w:t>e</w:t>
      </w:r>
      <w:r w:rsidRPr="004E5B31">
        <w:rPr>
          <w:sz w:val="24"/>
          <w:szCs w:val="24"/>
          <w:lang w:val="ro-RO"/>
        </w:rPr>
        <w:t xml:space="preserve"> de certificatul de garanţie, certificatul de conformitate precum și de instrucţiunile de folosire și accesoriile acestuia</w:t>
      </w:r>
      <w:r w:rsidR="006D1389" w:rsidRPr="004E5B31">
        <w:rPr>
          <w:sz w:val="24"/>
          <w:szCs w:val="24"/>
          <w:lang w:val="ro-RO"/>
        </w:rPr>
        <w:t>.</w:t>
      </w:r>
    </w:p>
    <w:p w:rsidR="00A54EBD" w:rsidRPr="004E5B31" w:rsidRDefault="00A54EBD" w:rsidP="004E5B31">
      <w:pPr>
        <w:spacing w:after="0"/>
        <w:ind w:left="0"/>
        <w:rPr>
          <w:sz w:val="24"/>
          <w:szCs w:val="24"/>
          <w:lang w:val="ro-RO"/>
        </w:rPr>
      </w:pPr>
    </w:p>
    <w:p w:rsidR="004865C9" w:rsidRPr="004E5B31" w:rsidRDefault="004865C9" w:rsidP="004E5B31">
      <w:pPr>
        <w:spacing w:after="0"/>
        <w:ind w:left="0"/>
        <w:rPr>
          <w:sz w:val="24"/>
          <w:szCs w:val="24"/>
          <w:lang w:val="ro-RO"/>
        </w:rPr>
      </w:pPr>
      <w:r w:rsidRPr="004E5B31">
        <w:rPr>
          <w:sz w:val="24"/>
          <w:szCs w:val="24"/>
          <w:lang w:val="ro-RO"/>
        </w:rPr>
        <w:t>Echipamentele, trebuie să respecte standardele de calitate ISO 9001 şi de mediu ISO 14001 impuse de Comunitatea Europeană ;</w:t>
      </w:r>
    </w:p>
    <w:p w:rsidR="004865C9" w:rsidRPr="004E5B31" w:rsidRDefault="004865C9" w:rsidP="004E5B31">
      <w:pPr>
        <w:spacing w:after="0"/>
        <w:ind w:left="0"/>
        <w:rPr>
          <w:sz w:val="24"/>
          <w:szCs w:val="24"/>
          <w:lang w:val="ro-RO"/>
        </w:rPr>
      </w:pPr>
      <w:r w:rsidRPr="004E5B31">
        <w:rPr>
          <w:b/>
          <w:sz w:val="24"/>
          <w:szCs w:val="24"/>
          <w:lang w:val="ro-RO"/>
        </w:rPr>
        <w:t xml:space="preserve"> </w:t>
      </w:r>
      <w:r w:rsidRPr="004E5B31">
        <w:rPr>
          <w:sz w:val="24"/>
          <w:szCs w:val="24"/>
          <w:lang w:val="ro-RO"/>
        </w:rPr>
        <w:t xml:space="preserve">Valoarea estimativa a contractului </w:t>
      </w:r>
      <w:r w:rsidR="00A54EBD" w:rsidRPr="004E5B31">
        <w:rPr>
          <w:sz w:val="24"/>
          <w:szCs w:val="24"/>
          <w:lang w:val="ro-RO"/>
        </w:rPr>
        <w:t xml:space="preserve">de achiziţie este de </w:t>
      </w:r>
      <w:r w:rsidR="004670CA">
        <w:rPr>
          <w:sz w:val="24"/>
          <w:szCs w:val="24"/>
          <w:lang w:val="ro-RO"/>
        </w:rPr>
        <w:t>4.</w:t>
      </w:r>
      <w:r w:rsidR="007F5F96">
        <w:rPr>
          <w:sz w:val="24"/>
          <w:szCs w:val="24"/>
          <w:lang w:val="ro-RO"/>
        </w:rPr>
        <w:t>201,70</w:t>
      </w:r>
      <w:r w:rsidR="00A54EBD" w:rsidRPr="004E5B31">
        <w:rPr>
          <w:rStyle w:val="FontStyle19"/>
          <w:sz w:val="24"/>
          <w:szCs w:val="24"/>
          <w:lang w:val="ro-RO" w:eastAsia="ro-RO"/>
        </w:rPr>
        <w:t xml:space="preserve"> lei (fără TVA);</w:t>
      </w:r>
    </w:p>
    <w:p w:rsidR="004865C9" w:rsidRPr="004E5B31" w:rsidRDefault="004865C9" w:rsidP="004E5B31">
      <w:pPr>
        <w:shd w:val="clear" w:color="auto" w:fill="FFFFFF"/>
        <w:spacing w:after="30"/>
        <w:ind w:left="0"/>
        <w:rPr>
          <w:sz w:val="24"/>
          <w:szCs w:val="24"/>
          <w:lang w:val="ro-RO"/>
        </w:rPr>
      </w:pPr>
      <w:r w:rsidRPr="004E5B31">
        <w:rPr>
          <w:sz w:val="24"/>
          <w:szCs w:val="24"/>
          <w:lang w:val="ro-RO"/>
        </w:rPr>
        <w:t>Aceasta valoare estimat</w:t>
      </w:r>
      <w:r w:rsidR="00230E19">
        <w:rPr>
          <w:sz w:val="24"/>
          <w:szCs w:val="24"/>
          <w:lang w:val="ro-RO"/>
        </w:rPr>
        <w:t>ă</w:t>
      </w:r>
      <w:r w:rsidRPr="004E5B31">
        <w:rPr>
          <w:sz w:val="24"/>
          <w:szCs w:val="24"/>
          <w:lang w:val="ro-RO"/>
        </w:rPr>
        <w:t xml:space="preserve"> este mai mica dec</w:t>
      </w:r>
      <w:r w:rsidR="00230E19">
        <w:rPr>
          <w:sz w:val="24"/>
          <w:szCs w:val="24"/>
          <w:lang w:val="ro-RO"/>
        </w:rPr>
        <w:t>â</w:t>
      </w:r>
      <w:r w:rsidRPr="004E5B31">
        <w:rPr>
          <w:sz w:val="24"/>
          <w:szCs w:val="24"/>
          <w:lang w:val="ro-RO"/>
        </w:rPr>
        <w:t>t pragul valoric men</w:t>
      </w:r>
      <w:r w:rsidR="00230E19">
        <w:rPr>
          <w:sz w:val="24"/>
          <w:szCs w:val="24"/>
          <w:lang w:val="ro-RO"/>
        </w:rPr>
        <w:t>ț</w:t>
      </w:r>
      <w:r w:rsidRPr="004E5B31">
        <w:rPr>
          <w:sz w:val="24"/>
          <w:szCs w:val="24"/>
          <w:lang w:val="ro-RO"/>
        </w:rPr>
        <w:t xml:space="preserve">ionat </w:t>
      </w:r>
      <w:r w:rsidR="00230E19">
        <w:rPr>
          <w:sz w:val="24"/>
          <w:szCs w:val="24"/>
          <w:lang w:val="ro-RO"/>
        </w:rPr>
        <w:t>î</w:t>
      </w:r>
      <w:r w:rsidRPr="004E5B31">
        <w:rPr>
          <w:sz w:val="24"/>
          <w:szCs w:val="24"/>
          <w:lang w:val="ro-RO"/>
        </w:rPr>
        <w:t>n prevederile art. 7 alin.5 din Legea 98/2006 privind achizi</w:t>
      </w:r>
      <w:r w:rsidR="00230E19">
        <w:rPr>
          <w:sz w:val="24"/>
          <w:szCs w:val="24"/>
          <w:lang w:val="ro-RO"/>
        </w:rPr>
        <w:t>ț</w:t>
      </w:r>
      <w:r w:rsidRPr="004E5B31">
        <w:rPr>
          <w:sz w:val="24"/>
          <w:szCs w:val="24"/>
          <w:lang w:val="ro-RO"/>
        </w:rPr>
        <w:t>iile publice</w:t>
      </w:r>
      <w:r w:rsidR="00A54EBD" w:rsidRPr="004E5B31">
        <w:rPr>
          <w:sz w:val="24"/>
          <w:szCs w:val="24"/>
          <w:lang w:val="ro-RO"/>
        </w:rPr>
        <w:t>,</w:t>
      </w:r>
      <w:r w:rsidRPr="004E5B31">
        <w:rPr>
          <w:sz w:val="24"/>
          <w:szCs w:val="24"/>
          <w:lang w:val="ro-RO"/>
        </w:rPr>
        <w:t xml:space="preserve"> fapt ce permite institu</w:t>
      </w:r>
      <w:r w:rsidR="00230E19">
        <w:rPr>
          <w:sz w:val="24"/>
          <w:szCs w:val="24"/>
          <w:lang w:val="ro-RO"/>
        </w:rPr>
        <w:t>ț</w:t>
      </w:r>
      <w:r w:rsidRPr="004E5B31">
        <w:rPr>
          <w:sz w:val="24"/>
          <w:szCs w:val="24"/>
          <w:lang w:val="ro-RO"/>
        </w:rPr>
        <w:t>iei noastre s</w:t>
      </w:r>
      <w:r w:rsidR="00230E19">
        <w:rPr>
          <w:sz w:val="24"/>
          <w:szCs w:val="24"/>
          <w:lang w:val="ro-RO"/>
        </w:rPr>
        <w:t>ă</w:t>
      </w:r>
      <w:r w:rsidRPr="004E5B31">
        <w:rPr>
          <w:sz w:val="24"/>
          <w:szCs w:val="24"/>
          <w:lang w:val="ro-RO"/>
        </w:rPr>
        <w:t xml:space="preserve"> achizi</w:t>
      </w:r>
      <w:r w:rsidR="00230E19">
        <w:rPr>
          <w:sz w:val="24"/>
          <w:szCs w:val="24"/>
          <w:lang w:val="ro-RO"/>
        </w:rPr>
        <w:t>ț</w:t>
      </w:r>
      <w:r w:rsidRPr="004E5B31">
        <w:rPr>
          <w:sz w:val="24"/>
          <w:szCs w:val="24"/>
          <w:lang w:val="ro-RO"/>
        </w:rPr>
        <w:t xml:space="preserve">ioneze direct acest </w:t>
      </w:r>
      <w:r w:rsidR="00A54EBD" w:rsidRPr="004E5B31">
        <w:rPr>
          <w:sz w:val="24"/>
          <w:szCs w:val="24"/>
          <w:lang w:val="ro-RO"/>
        </w:rPr>
        <w:t>produs</w:t>
      </w:r>
      <w:r w:rsidRPr="004E5B31">
        <w:rPr>
          <w:sz w:val="24"/>
          <w:szCs w:val="24"/>
          <w:lang w:val="ro-RO"/>
        </w:rPr>
        <w:t>, utiliz</w:t>
      </w:r>
      <w:r w:rsidR="00230E19">
        <w:rPr>
          <w:sz w:val="24"/>
          <w:szCs w:val="24"/>
          <w:lang w:val="ro-RO"/>
        </w:rPr>
        <w:t>â</w:t>
      </w:r>
      <w:r w:rsidRPr="004E5B31">
        <w:rPr>
          <w:sz w:val="24"/>
          <w:szCs w:val="24"/>
          <w:lang w:val="ro-RO"/>
        </w:rPr>
        <w:t>nd Sistemul Electronic al Achizi</w:t>
      </w:r>
      <w:r w:rsidR="00230E19">
        <w:rPr>
          <w:sz w:val="24"/>
          <w:szCs w:val="24"/>
          <w:lang w:val="ro-RO"/>
        </w:rPr>
        <w:t>ț</w:t>
      </w:r>
      <w:r w:rsidRPr="004E5B31">
        <w:rPr>
          <w:sz w:val="24"/>
          <w:szCs w:val="24"/>
          <w:lang w:val="ro-RO"/>
        </w:rPr>
        <w:t>iilor Publice(SEAP).</w:t>
      </w:r>
    </w:p>
    <w:p w:rsidR="00A54EBD" w:rsidRPr="004E5B31" w:rsidRDefault="00A54EBD" w:rsidP="004E5B31">
      <w:pPr>
        <w:spacing w:after="0"/>
        <w:ind w:left="0"/>
        <w:rPr>
          <w:sz w:val="24"/>
          <w:szCs w:val="24"/>
          <w:lang w:val="ro-RO"/>
        </w:rPr>
      </w:pPr>
      <w:r w:rsidRPr="004E5B31">
        <w:rPr>
          <w:sz w:val="24"/>
          <w:szCs w:val="24"/>
          <w:lang w:val="ro-RO"/>
        </w:rPr>
        <w:t>Prevederile cuprinse în prezenta anexă, fac parte integrantă din documentaţia pentru elaborarea şi prezentarea ofertei, constituind ansamblul cerinţelor pe baza cărora se elaborează  de către fiecare operator economic, oferta.</w:t>
      </w:r>
    </w:p>
    <w:p w:rsidR="00A54EBD" w:rsidRPr="004E5B31" w:rsidRDefault="00A54EBD" w:rsidP="004E5B31">
      <w:pPr>
        <w:spacing w:after="0"/>
        <w:ind w:left="0"/>
        <w:rPr>
          <w:sz w:val="24"/>
          <w:szCs w:val="24"/>
          <w:lang w:val="ro-RO"/>
        </w:rPr>
      </w:pPr>
      <w:r w:rsidRPr="004E5B31">
        <w:rPr>
          <w:sz w:val="24"/>
          <w:szCs w:val="24"/>
          <w:lang w:val="ro-RO"/>
        </w:rPr>
        <w:t xml:space="preserve">Cerinţele precizate sunt considerate ca fiind minimale. </w:t>
      </w:r>
    </w:p>
    <w:p w:rsidR="00A54EBD" w:rsidRPr="004E5B31" w:rsidRDefault="00A54EBD" w:rsidP="004E5B31">
      <w:pPr>
        <w:spacing w:after="0"/>
        <w:ind w:left="0"/>
        <w:rPr>
          <w:sz w:val="24"/>
          <w:szCs w:val="24"/>
          <w:lang w:val="ro-RO"/>
        </w:rPr>
      </w:pPr>
      <w:r w:rsidRPr="004E5B31">
        <w:rPr>
          <w:sz w:val="24"/>
          <w:szCs w:val="24"/>
          <w:lang w:val="ro-RO"/>
        </w:rPr>
        <w:t xml:space="preserve">Orice ofertă de bază prezentată, care se abate de la prevederile prezentei documentații, va fi luată în consideraţie, numai în măsura în care presupune asigurarea unui nivel calitativ superior cerinţelor minimale . </w:t>
      </w:r>
    </w:p>
    <w:p w:rsidR="00A54EBD" w:rsidRPr="004E5B31" w:rsidRDefault="00A54EBD" w:rsidP="004E5B31">
      <w:pPr>
        <w:tabs>
          <w:tab w:val="left" w:pos="6300"/>
        </w:tabs>
        <w:spacing w:after="0"/>
        <w:ind w:left="0"/>
        <w:rPr>
          <w:b/>
          <w:sz w:val="24"/>
          <w:szCs w:val="24"/>
          <w:lang w:val="ro-RO"/>
        </w:rPr>
      </w:pPr>
    </w:p>
    <w:p w:rsidR="00787C92" w:rsidRPr="004E5B31" w:rsidRDefault="00787C92" w:rsidP="004E5B31">
      <w:pPr>
        <w:ind w:left="0"/>
        <w:jc w:val="left"/>
        <w:rPr>
          <w:sz w:val="24"/>
          <w:szCs w:val="24"/>
          <w:lang w:val="ro-RO"/>
        </w:rPr>
      </w:pPr>
    </w:p>
    <w:sectPr w:rsidR="00787C92" w:rsidRPr="004E5B31" w:rsidSect="00EA3ED5">
      <w:headerReference w:type="default" r:id="rId9"/>
      <w:footerReference w:type="even" r:id="rId10"/>
      <w:footerReference w:type="default" r:id="rId11"/>
      <w:headerReference w:type="first" r:id="rId12"/>
      <w:footerReference w:type="first" r:id="rId13"/>
      <w:pgSz w:w="11900" w:h="16840" w:code="9"/>
      <w:pgMar w:top="2157" w:right="1268" w:bottom="1418"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829" w:rsidRDefault="00711829" w:rsidP="00CD5B3B">
      <w:pPr>
        <w:rPr>
          <w:rFonts w:cs="Times New Roman"/>
        </w:rPr>
      </w:pPr>
      <w:r>
        <w:rPr>
          <w:rFonts w:cs="Times New Roman"/>
        </w:rPr>
        <w:separator/>
      </w:r>
    </w:p>
  </w:endnote>
  <w:endnote w:type="continuationSeparator" w:id="0">
    <w:p w:rsidR="00711829" w:rsidRDefault="00711829"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jan Pro">
    <w:altName w:val="Georgia"/>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829" w:rsidRDefault="00157ACA" w:rsidP="006562A2">
    <w:pPr>
      <w:pStyle w:val="Subsol"/>
      <w:framePr w:wrap="around" w:vAnchor="text" w:hAnchor="margin" w:xAlign="right" w:y="1"/>
      <w:rPr>
        <w:rStyle w:val="Numrdepagin"/>
        <w:rFonts w:cs="Times New Roman"/>
      </w:rPr>
    </w:pPr>
    <w:r>
      <w:rPr>
        <w:rStyle w:val="Numrdepagin"/>
      </w:rPr>
      <w:fldChar w:fldCharType="begin"/>
    </w:r>
    <w:r w:rsidR="00711829">
      <w:rPr>
        <w:rStyle w:val="Numrdepagin"/>
      </w:rPr>
      <w:instrText xml:space="preserve">PAGE  </w:instrText>
    </w:r>
    <w:r>
      <w:rPr>
        <w:rStyle w:val="Numrdepagin"/>
      </w:rPr>
      <w:fldChar w:fldCharType="separate"/>
    </w:r>
    <w:r w:rsidR="00711829">
      <w:rPr>
        <w:rStyle w:val="Numrdepagin"/>
        <w:noProof/>
      </w:rPr>
      <w:t>2</w:t>
    </w:r>
    <w:r>
      <w:rPr>
        <w:rStyle w:val="Numrdepagin"/>
      </w:rPr>
      <w:fldChar w:fldCharType="end"/>
    </w:r>
  </w:p>
  <w:p w:rsidR="00711829" w:rsidRDefault="00711829" w:rsidP="00DE5034">
    <w:pPr>
      <w:pStyle w:val="Subsol"/>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829" w:rsidRPr="00E52000" w:rsidRDefault="00711829" w:rsidP="00B87854">
    <w:pPr>
      <w:pStyle w:val="Subsol"/>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711829" w:rsidRPr="00E52000" w:rsidRDefault="00711829" w:rsidP="00B87854">
    <w:pPr>
      <w:pStyle w:val="Subsol"/>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711829" w:rsidRPr="00E52000" w:rsidRDefault="00711829" w:rsidP="00B87854">
    <w:pPr>
      <w:pStyle w:val="Subsol"/>
      <w:spacing w:after="0"/>
      <w:ind w:left="1080"/>
      <w:rPr>
        <w:sz w:val="14"/>
        <w:szCs w:val="14"/>
        <w:lang w:val="ro-RO"/>
      </w:rPr>
    </w:pPr>
    <w:r w:rsidRPr="00E52000">
      <w:rPr>
        <w:sz w:val="14"/>
        <w:szCs w:val="14"/>
        <w:lang w:val="ro-RO"/>
      </w:rPr>
      <w:t>itmgalati@itmgalati.ro</w:t>
    </w:r>
  </w:p>
  <w:p w:rsidR="00711829" w:rsidRDefault="00711829" w:rsidP="00B87854">
    <w:pPr>
      <w:pStyle w:val="Subsol"/>
      <w:spacing w:after="0"/>
      <w:ind w:left="1080"/>
      <w:rPr>
        <w:rFonts w:cs="Times New Roman"/>
        <w:b/>
        <w:bCs/>
        <w:sz w:val="14"/>
        <w:szCs w:val="14"/>
        <w:lang w:val="ro-RO"/>
      </w:rPr>
    </w:pPr>
    <w:r w:rsidRPr="00E52000">
      <w:rPr>
        <w:b/>
        <w:bCs/>
        <w:sz w:val="14"/>
        <w:szCs w:val="14"/>
        <w:lang w:val="ro-RO"/>
      </w:rPr>
      <w:t>www.itmgalati.ro</w:t>
    </w:r>
  </w:p>
  <w:p w:rsidR="00711829" w:rsidRDefault="00711829" w:rsidP="00B87854">
    <w:pPr>
      <w:pStyle w:val="Subsol"/>
      <w:spacing w:after="0"/>
      <w:ind w:left="1080"/>
      <w:rPr>
        <w:rFonts w:cs="Times New Roman"/>
        <w:b/>
        <w:bCs/>
        <w:sz w:val="14"/>
        <w:szCs w:val="14"/>
        <w:lang w:val="ro-RO"/>
      </w:rPr>
    </w:pPr>
    <w:r w:rsidRPr="00266223">
      <w:rPr>
        <w:sz w:val="14"/>
        <w:szCs w:val="14"/>
        <w:lang w:val="it-IT"/>
      </w:rPr>
      <w:t>Operator de date cu caracter personal: 8267</w:t>
    </w:r>
  </w:p>
  <w:p w:rsidR="00711829" w:rsidRPr="00E52000" w:rsidRDefault="00711829" w:rsidP="00E52000">
    <w:pPr>
      <w:pStyle w:val="Subsol"/>
      <w:spacing w:after="0"/>
      <w:jc w:val="right"/>
      <w:rPr>
        <w:rFonts w:cs="Times New Roman"/>
        <w:b/>
        <w:bCs/>
        <w:sz w:val="14"/>
        <w:szCs w:val="14"/>
        <w:lang w:val="ro-RO"/>
      </w:rPr>
    </w:pPr>
    <w:r w:rsidRPr="00F4103B">
      <w:rPr>
        <w:sz w:val="14"/>
        <w:szCs w:val="14"/>
        <w:lang w:val="ro-RO"/>
      </w:rPr>
      <w:t xml:space="preserve">Pagina </w:t>
    </w:r>
    <w:r w:rsidR="00157ACA" w:rsidRPr="00F4103B">
      <w:rPr>
        <w:sz w:val="14"/>
        <w:szCs w:val="14"/>
        <w:lang w:val="ro-RO"/>
      </w:rPr>
      <w:fldChar w:fldCharType="begin"/>
    </w:r>
    <w:r w:rsidRPr="00F4103B">
      <w:rPr>
        <w:sz w:val="14"/>
        <w:szCs w:val="14"/>
        <w:lang w:val="ro-RO"/>
      </w:rPr>
      <w:instrText xml:space="preserve"> PAGE </w:instrText>
    </w:r>
    <w:r w:rsidR="00157ACA" w:rsidRPr="00F4103B">
      <w:rPr>
        <w:sz w:val="14"/>
        <w:szCs w:val="14"/>
        <w:lang w:val="ro-RO"/>
      </w:rPr>
      <w:fldChar w:fldCharType="separate"/>
    </w:r>
    <w:r w:rsidR="008D7C4A">
      <w:rPr>
        <w:noProof/>
        <w:sz w:val="14"/>
        <w:szCs w:val="14"/>
        <w:lang w:val="ro-RO"/>
      </w:rPr>
      <w:t>4</w:t>
    </w:r>
    <w:r w:rsidR="00157ACA" w:rsidRPr="00F4103B">
      <w:rPr>
        <w:sz w:val="14"/>
        <w:szCs w:val="14"/>
        <w:lang w:val="ro-RO"/>
      </w:rPr>
      <w:fldChar w:fldCharType="end"/>
    </w:r>
    <w:r w:rsidRPr="00F4103B">
      <w:rPr>
        <w:sz w:val="14"/>
        <w:szCs w:val="14"/>
        <w:lang w:val="ro-RO"/>
      </w:rPr>
      <w:t xml:space="preserve"> din </w:t>
    </w:r>
    <w:r w:rsidR="00157ACA" w:rsidRPr="00F4103B">
      <w:rPr>
        <w:sz w:val="14"/>
        <w:szCs w:val="14"/>
        <w:lang w:val="ro-RO"/>
      </w:rPr>
      <w:fldChar w:fldCharType="begin"/>
    </w:r>
    <w:r w:rsidRPr="00F4103B">
      <w:rPr>
        <w:sz w:val="14"/>
        <w:szCs w:val="14"/>
        <w:lang w:val="ro-RO"/>
      </w:rPr>
      <w:instrText xml:space="preserve"> NUMPAGES </w:instrText>
    </w:r>
    <w:r w:rsidR="00157ACA" w:rsidRPr="00F4103B">
      <w:rPr>
        <w:sz w:val="14"/>
        <w:szCs w:val="14"/>
        <w:lang w:val="ro-RO"/>
      </w:rPr>
      <w:fldChar w:fldCharType="separate"/>
    </w:r>
    <w:r w:rsidR="008D7C4A">
      <w:rPr>
        <w:noProof/>
        <w:sz w:val="14"/>
        <w:szCs w:val="14"/>
        <w:lang w:val="ro-RO"/>
      </w:rPr>
      <w:t>4</w:t>
    </w:r>
    <w:r w:rsidR="00157ACA"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829" w:rsidRPr="00220376" w:rsidRDefault="00711829" w:rsidP="00FD4066">
    <w:pPr>
      <w:pStyle w:val="Subsol"/>
      <w:spacing w:after="0"/>
      <w:ind w:left="0"/>
      <w:rPr>
        <w:rFonts w:ascii="Trebuchet MS" w:hAnsi="Trebuchet MS" w:cs="Trebuchet MS"/>
        <w:sz w:val="14"/>
        <w:szCs w:val="14"/>
        <w:lang w:val="fr-FR"/>
      </w:rPr>
    </w:pPr>
    <w:proofErr w:type="spellStart"/>
    <w:r w:rsidRPr="00220376">
      <w:rPr>
        <w:rFonts w:ascii="Trebuchet MS" w:hAnsi="Trebuchet MS" w:cs="Trebuchet MS"/>
        <w:sz w:val="14"/>
        <w:szCs w:val="14"/>
        <w:lang w:val="fr-FR"/>
      </w:rPr>
      <w:t>Str.Regiment</w:t>
    </w:r>
    <w:proofErr w:type="spellEnd"/>
    <w:r w:rsidRPr="00220376">
      <w:rPr>
        <w:rFonts w:ascii="Trebuchet MS" w:hAnsi="Trebuchet MS" w:cs="Trebuchet MS"/>
        <w:sz w:val="14"/>
        <w:szCs w:val="14"/>
        <w:lang w:val="fr-FR"/>
      </w:rPr>
      <w:t xml:space="preserve"> 11 Siret, nr. 46 A, Galaţi, Galaţi</w:t>
    </w:r>
    <w:r w:rsidRPr="00220376">
      <w:rPr>
        <w:rFonts w:ascii="Trebuchet MS" w:hAnsi="Trebuchet MS" w:cs="Trebuchet MS"/>
        <w:sz w:val="14"/>
        <w:szCs w:val="14"/>
        <w:lang w:val="fr-FR"/>
      </w:rPr>
      <w:tab/>
    </w:r>
  </w:p>
  <w:p w:rsidR="00711829" w:rsidRPr="00975ED2" w:rsidRDefault="00711829" w:rsidP="00FD4066">
    <w:pPr>
      <w:pStyle w:val="Subsol"/>
      <w:spacing w:after="0"/>
      <w:ind w:left="0"/>
      <w:rPr>
        <w:rFonts w:ascii="Trebuchet MS" w:hAnsi="Trebuchet MS" w:cs="Trebuchet MS"/>
        <w:sz w:val="14"/>
        <w:szCs w:val="14"/>
        <w:lang w:val="fr-FR"/>
      </w:rPr>
    </w:pPr>
    <w:r w:rsidRPr="00975ED2">
      <w:rPr>
        <w:rFonts w:ascii="Trebuchet MS" w:hAnsi="Trebuchet MS" w:cs="Trebuchet MS"/>
        <w:sz w:val="14"/>
        <w:szCs w:val="14"/>
        <w:lang w:val="fr-FR"/>
      </w:rPr>
      <w:t>Tel.: +4 0236 46 06 29, +4 0236 46 50 75, +4 0236 41 35 91, +4 0236 41 13 57, +4 0236 41 31 99; fax: +4 0236 46 06 29</w:t>
    </w:r>
  </w:p>
  <w:p w:rsidR="00711829" w:rsidRPr="00975ED2" w:rsidRDefault="00711829" w:rsidP="00FD4066">
    <w:pPr>
      <w:pStyle w:val="Subsol"/>
      <w:spacing w:after="0"/>
      <w:ind w:left="0"/>
      <w:rPr>
        <w:rFonts w:ascii="Trebuchet MS" w:hAnsi="Trebuchet MS" w:cs="Trebuchet MS"/>
        <w:sz w:val="14"/>
        <w:szCs w:val="14"/>
        <w:lang w:val="fr-FR"/>
      </w:rPr>
    </w:pPr>
    <w:r w:rsidRPr="00975ED2">
      <w:rPr>
        <w:rFonts w:ascii="Trebuchet MS" w:hAnsi="Trebuchet MS" w:cs="Trebuchet MS"/>
        <w:sz w:val="14"/>
        <w:szCs w:val="14"/>
        <w:lang w:val="fr-FR"/>
      </w:rPr>
      <w:t>Email</w:t>
    </w:r>
    <w:r w:rsidRPr="003255D5">
      <w:rPr>
        <w:rFonts w:ascii="Trebuchet MS" w:hAnsi="Trebuchet MS" w:cs="Trebuchet MS"/>
        <w:sz w:val="14"/>
        <w:szCs w:val="14"/>
        <w:lang w:val="ro-RO"/>
      </w:rPr>
      <w:t xml:space="preserve">: </w:t>
    </w:r>
    <w:r w:rsidRPr="00975ED2">
      <w:rPr>
        <w:rFonts w:ascii="Trebuchet MS" w:hAnsi="Trebuchet MS" w:cs="Trebuchet MS"/>
        <w:sz w:val="14"/>
        <w:szCs w:val="14"/>
        <w:lang w:val="fr-FR"/>
      </w:rPr>
      <w:t>itmgalati@itmgalati.ro</w:t>
    </w:r>
  </w:p>
  <w:p w:rsidR="00711829" w:rsidRPr="00975ED2" w:rsidRDefault="00711829" w:rsidP="00FD4066">
    <w:pPr>
      <w:pStyle w:val="Subsol"/>
      <w:spacing w:after="0"/>
      <w:ind w:left="0"/>
      <w:rPr>
        <w:rFonts w:ascii="Trebuchet MS" w:hAnsi="Trebuchet MS" w:cs="Trebuchet MS"/>
        <w:b/>
        <w:bCs/>
        <w:sz w:val="14"/>
        <w:szCs w:val="14"/>
        <w:lang w:val="fr-FR"/>
      </w:rPr>
    </w:pPr>
    <w:r w:rsidRPr="00975ED2">
      <w:rPr>
        <w:rFonts w:ascii="Trebuchet MS" w:hAnsi="Trebuchet MS" w:cs="Trebuchet MS"/>
        <w:b/>
        <w:bCs/>
        <w:sz w:val="14"/>
        <w:szCs w:val="14"/>
        <w:lang w:val="fr-FR"/>
      </w:rPr>
      <w:t>www.itmgalati.ro</w:t>
    </w:r>
  </w:p>
  <w:p w:rsidR="00711829" w:rsidRPr="00975ED2" w:rsidRDefault="00711829" w:rsidP="00FD4066">
    <w:pPr>
      <w:pStyle w:val="Subsol"/>
      <w:spacing w:after="0"/>
      <w:ind w:left="0"/>
      <w:rPr>
        <w:rFonts w:ascii="Trebuchet MS" w:hAnsi="Trebuchet MS" w:cs="Trebuchet MS"/>
        <w:sz w:val="14"/>
        <w:szCs w:val="14"/>
        <w:lang w:val="fr-FR"/>
      </w:rPr>
    </w:pPr>
    <w:proofErr w:type="spellStart"/>
    <w:r w:rsidRPr="00975ED2">
      <w:rPr>
        <w:rFonts w:ascii="Trebuchet MS" w:hAnsi="Trebuchet MS" w:cs="Trebuchet MS"/>
        <w:sz w:val="14"/>
        <w:szCs w:val="14"/>
        <w:lang w:val="fr-FR"/>
      </w:rPr>
      <w:t>Operator</w:t>
    </w:r>
    <w:proofErr w:type="spellEnd"/>
    <w:r w:rsidRPr="00975ED2">
      <w:rPr>
        <w:rFonts w:ascii="Trebuchet MS" w:hAnsi="Trebuchet MS" w:cs="Trebuchet MS"/>
        <w:sz w:val="14"/>
        <w:szCs w:val="14"/>
        <w:lang w:val="fr-FR"/>
      </w:rPr>
      <w:t xml:space="preserve"> de date </w:t>
    </w:r>
    <w:proofErr w:type="spellStart"/>
    <w:r w:rsidRPr="00975ED2">
      <w:rPr>
        <w:rFonts w:ascii="Trebuchet MS" w:hAnsi="Trebuchet MS" w:cs="Trebuchet MS"/>
        <w:sz w:val="14"/>
        <w:szCs w:val="14"/>
        <w:lang w:val="fr-FR"/>
      </w:rPr>
      <w:t>cu</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caracter</w:t>
    </w:r>
    <w:proofErr w:type="spellEnd"/>
    <w:r w:rsidRPr="00975ED2">
      <w:rPr>
        <w:rFonts w:ascii="Trebuchet MS" w:hAnsi="Trebuchet MS" w:cs="Trebuchet MS"/>
        <w:sz w:val="14"/>
        <w:szCs w:val="14"/>
        <w:lang w:val="fr-FR"/>
      </w:rPr>
      <w:t xml:space="preserve"> </w:t>
    </w:r>
    <w:proofErr w:type="spellStart"/>
    <w:r w:rsidRPr="00975ED2">
      <w:rPr>
        <w:rFonts w:ascii="Trebuchet MS" w:hAnsi="Trebuchet MS" w:cs="Trebuchet MS"/>
        <w:sz w:val="14"/>
        <w:szCs w:val="14"/>
        <w:lang w:val="fr-FR"/>
      </w:rPr>
      <w:t>personal</w:t>
    </w:r>
    <w:proofErr w:type="spellEnd"/>
    <w:r w:rsidRPr="00975ED2">
      <w:rPr>
        <w:rFonts w:ascii="Trebuchet MS" w:hAnsi="Trebuchet MS" w:cs="Trebuchet MS"/>
        <w:sz w:val="14"/>
        <w:szCs w:val="14"/>
        <w:lang w:val="fr-FR"/>
      </w:rPr>
      <w:t>: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829" w:rsidRDefault="00711829" w:rsidP="00CD5B3B">
      <w:pPr>
        <w:rPr>
          <w:rFonts w:cs="Times New Roman"/>
        </w:rPr>
      </w:pPr>
      <w:r>
        <w:rPr>
          <w:rFonts w:cs="Times New Roman"/>
        </w:rPr>
        <w:separator/>
      </w:r>
    </w:p>
  </w:footnote>
  <w:footnote w:type="continuationSeparator" w:id="0">
    <w:p w:rsidR="00711829" w:rsidRDefault="00711829"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711829">
      <w:tc>
        <w:tcPr>
          <w:tcW w:w="6804" w:type="dxa"/>
        </w:tcPr>
        <w:p w:rsidR="00711829" w:rsidRPr="00CD5B3B" w:rsidRDefault="00711829" w:rsidP="00176060">
          <w:pPr>
            <w:pStyle w:val="MediumGrid21"/>
            <w:rPr>
              <w:rFonts w:cs="Times New Roman"/>
            </w:rPr>
          </w:pPr>
        </w:p>
      </w:tc>
      <w:tc>
        <w:tcPr>
          <w:tcW w:w="4111" w:type="dxa"/>
          <w:vAlign w:val="center"/>
        </w:tcPr>
        <w:p w:rsidR="00711829" w:rsidRDefault="00711829" w:rsidP="00176060">
          <w:pPr>
            <w:pStyle w:val="MediumGrid21"/>
            <w:jc w:val="right"/>
            <w:rPr>
              <w:rFonts w:cs="Times New Roman"/>
            </w:rPr>
          </w:pPr>
        </w:p>
      </w:tc>
    </w:tr>
  </w:tbl>
  <w:p w:rsidR="00711829" w:rsidRDefault="00157ACA" w:rsidP="00176060">
    <w:pPr>
      <w:pStyle w:val="Antet"/>
      <w:ind w:left="0"/>
      <w:jc w:val="right"/>
      <w:rPr>
        <w:rFonts w:cs="Times New Roman"/>
      </w:rPr>
    </w:pPr>
    <w:r w:rsidRPr="00157ACA">
      <w:rPr>
        <w:noProof/>
      </w:rPr>
      <w:pict>
        <v:shapetype id="_x0000_t202" coordsize="21600,21600" o:spt="202" path="m,l,21600r21600,l21600,xe">
          <v:stroke joinstyle="miter"/>
          <v:path gradientshapeok="t" o:connecttype="rect"/>
        </v:shapetype>
        <v:shape id="_x0000_s2049" type="#_x0000_t202" style="position:absolute;left:0;text-align:left;margin-left:18pt;margin-top:9.1pt;width:333.45pt;height:54.1pt;z-index:251658240;visibility:visible;mso-position-horizontal-relative:text;mso-position-vertical-relative:text" filled="f" stroked="f">
          <v:textbox style="mso-next-textbox:#_x0000_s2049">
            <w:txbxContent>
              <w:p w:rsidR="00711829" w:rsidRPr="00C726AD" w:rsidRDefault="00711829" w:rsidP="00176060">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711829" w:rsidRPr="00D977DD" w:rsidRDefault="00711829" w:rsidP="00176060">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711829" w:rsidRDefault="00711829" w:rsidP="00176060">
                <w:pPr>
                  <w:ind w:left="0"/>
                  <w:rPr>
                    <w:rFonts w:cs="Times New Roman"/>
                    <w:smallCaps/>
                    <w:sz w:val="32"/>
                    <w:szCs w:val="32"/>
                    <w:lang w:val="ro-RO"/>
                  </w:rPr>
                </w:pPr>
              </w:p>
              <w:p w:rsidR="00711829" w:rsidRDefault="00711829" w:rsidP="00176060">
                <w:pPr>
                  <w:ind w:left="0"/>
                  <w:rPr>
                    <w:rFonts w:cs="Times New Roman"/>
                    <w:smallCaps/>
                    <w:sz w:val="32"/>
                    <w:szCs w:val="32"/>
                    <w:lang w:val="ro-RO"/>
                  </w:rPr>
                </w:pPr>
              </w:p>
              <w:p w:rsidR="00711829" w:rsidRPr="00484F1F" w:rsidRDefault="00711829" w:rsidP="00176060">
                <w:pPr>
                  <w:ind w:left="0"/>
                  <w:rPr>
                    <w:rFonts w:cs="Times New Roman"/>
                    <w:smallCaps/>
                    <w:sz w:val="32"/>
                    <w:szCs w:val="32"/>
                    <w:lang w:val="ro-RO"/>
                  </w:rPr>
                </w:pPr>
              </w:p>
            </w:txbxContent>
          </v:textbox>
        </v:shape>
      </w:pict>
    </w:r>
    <w:r w:rsidR="00711829">
      <w:rPr>
        <w:noProof/>
        <w:lang w:val="ro-RO" w:eastAsia="ro-RO"/>
      </w:rPr>
      <w:drawing>
        <wp:anchor distT="0" distB="0" distL="114300" distR="114300" simplePos="0" relativeHeight="251659264"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p w:rsidR="00711829" w:rsidRDefault="00711829">
    <w:pPr>
      <w:pStyle w:val="Antet"/>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6804"/>
      <w:gridCol w:w="4111"/>
    </w:tblGrid>
    <w:tr w:rsidR="00711829">
      <w:tc>
        <w:tcPr>
          <w:tcW w:w="6804" w:type="dxa"/>
        </w:tcPr>
        <w:p w:rsidR="00711829" w:rsidRPr="00CD5B3B" w:rsidRDefault="00711829" w:rsidP="00C20EF1">
          <w:pPr>
            <w:pStyle w:val="MediumGrid21"/>
            <w:rPr>
              <w:rFonts w:cs="Times New Roman"/>
            </w:rPr>
          </w:pPr>
        </w:p>
      </w:tc>
      <w:tc>
        <w:tcPr>
          <w:tcW w:w="4111" w:type="dxa"/>
          <w:vAlign w:val="center"/>
        </w:tcPr>
        <w:p w:rsidR="00711829" w:rsidRDefault="00711829" w:rsidP="00E562FC">
          <w:pPr>
            <w:pStyle w:val="MediumGrid21"/>
            <w:jc w:val="right"/>
            <w:rPr>
              <w:rFonts w:cs="Times New Roman"/>
            </w:rPr>
          </w:pPr>
        </w:p>
      </w:tc>
    </w:tr>
  </w:tbl>
  <w:p w:rsidR="00711829" w:rsidRDefault="00157ACA" w:rsidP="007E6899">
    <w:pPr>
      <w:pStyle w:val="Antet"/>
      <w:ind w:left="0"/>
      <w:jc w:val="right"/>
      <w:rPr>
        <w:rFonts w:cs="Times New Roman"/>
      </w:rPr>
    </w:pPr>
    <w:r w:rsidRPr="00157ACA">
      <w:rPr>
        <w:noProof/>
      </w:rPr>
      <w:pict>
        <v:shapetype id="_x0000_t202" coordsize="21600,21600" o:spt="202" path="m,l,21600r21600,l21600,xe">
          <v:stroke joinstyle="miter"/>
          <v:path gradientshapeok="t" o:connecttype="rect"/>
        </v:shapetype>
        <v:shape id="Text Box 2" o:spid="_x0000_s2051" type="#_x0000_t202" style="position:absolute;left:0;text-align:left;margin-left:18pt;margin-top:9.1pt;width:333.45pt;height:54.1pt;z-index:251656192;visibility:visible;mso-position-horizontal-relative:text;mso-position-vertical-relative:text" filled="f" stroked="f">
          <v:textbox style="mso-next-textbox:#Text Box 2">
            <w:txbxContent>
              <w:p w:rsidR="00711829" w:rsidRPr="00C726AD" w:rsidRDefault="00711829" w:rsidP="003E66CF">
                <w:pPr>
                  <w:spacing w:line="240" w:lineRule="auto"/>
                  <w:ind w:left="0"/>
                  <w:rPr>
                    <w:rFonts w:ascii="Trajan Pro" w:hAnsi="Trajan Pro" w:cs="Trajan Pro"/>
                    <w:smallCaps/>
                    <w:sz w:val="32"/>
                    <w:szCs w:val="32"/>
                    <w:lang w:val="ro-RO"/>
                  </w:rPr>
                </w:pPr>
                <w:r w:rsidRPr="00C726AD">
                  <w:rPr>
                    <w:rFonts w:ascii="Trajan Pro" w:hAnsi="Trajan Pro" w:cs="Trajan Pro"/>
                    <w:smallCaps/>
                    <w:sz w:val="32"/>
                    <w:szCs w:val="32"/>
                    <w:lang w:val="ro-RO"/>
                  </w:rPr>
                  <w:t>Inspec</w:t>
                </w:r>
                <w:r w:rsidRPr="00D977DD">
                  <w:rPr>
                    <w:rFonts w:ascii="Trajan Pro" w:hAnsi="Trajan Pro" w:cs="Trajan Pro"/>
                    <w:smallCaps/>
                    <w:sz w:val="28"/>
                    <w:szCs w:val="28"/>
                    <w:lang w:val="ro-RO"/>
                  </w:rPr>
                  <w:t>ţ</w:t>
                </w:r>
                <w:r w:rsidRPr="00C726AD">
                  <w:rPr>
                    <w:rFonts w:ascii="Trajan Pro" w:hAnsi="Trajan Pro" w:cs="Trajan Pro"/>
                    <w:smallCaps/>
                    <w:sz w:val="32"/>
                    <w:szCs w:val="32"/>
                    <w:lang w:val="ro-RO"/>
                  </w:rPr>
                  <w:t xml:space="preserve">ia Muncii </w:t>
                </w:r>
              </w:p>
              <w:p w:rsidR="00711829" w:rsidRPr="00D977DD" w:rsidRDefault="00711829" w:rsidP="00484F1F">
                <w:pPr>
                  <w:ind w:left="0"/>
                  <w:rPr>
                    <w:rFonts w:cs="Times New Roman"/>
                    <w:smallCaps/>
                    <w:sz w:val="28"/>
                    <w:szCs w:val="28"/>
                    <w:lang w:val="ro-RO"/>
                  </w:rPr>
                </w:pPr>
                <w:r w:rsidRPr="00D977DD">
                  <w:rPr>
                    <w:rFonts w:ascii="Trajan Pro" w:hAnsi="Trajan Pro" w:cs="Trajan Pro"/>
                    <w:smallCaps/>
                    <w:sz w:val="28"/>
                    <w:szCs w:val="28"/>
                    <w:lang w:val="ro-RO"/>
                  </w:rPr>
                  <w:t>Inspectoratul teritorial de muncă galaţi</w:t>
                </w:r>
              </w:p>
              <w:p w:rsidR="00711829" w:rsidRDefault="00711829" w:rsidP="00484F1F">
                <w:pPr>
                  <w:ind w:left="0"/>
                  <w:rPr>
                    <w:rFonts w:cs="Times New Roman"/>
                    <w:smallCaps/>
                    <w:sz w:val="32"/>
                    <w:szCs w:val="32"/>
                    <w:lang w:val="ro-RO"/>
                  </w:rPr>
                </w:pPr>
              </w:p>
              <w:p w:rsidR="00711829" w:rsidRDefault="00711829" w:rsidP="00484F1F">
                <w:pPr>
                  <w:ind w:left="0"/>
                  <w:rPr>
                    <w:rFonts w:cs="Times New Roman"/>
                    <w:smallCaps/>
                    <w:sz w:val="32"/>
                    <w:szCs w:val="32"/>
                    <w:lang w:val="ro-RO"/>
                  </w:rPr>
                </w:pPr>
              </w:p>
              <w:p w:rsidR="00711829" w:rsidRPr="00484F1F" w:rsidRDefault="00711829" w:rsidP="00484F1F">
                <w:pPr>
                  <w:ind w:left="0"/>
                  <w:rPr>
                    <w:rFonts w:cs="Times New Roman"/>
                    <w:smallCaps/>
                    <w:sz w:val="32"/>
                    <w:szCs w:val="32"/>
                    <w:lang w:val="ro-RO"/>
                  </w:rPr>
                </w:pPr>
              </w:p>
            </w:txbxContent>
          </v:textbox>
        </v:shape>
      </w:pict>
    </w:r>
    <w:r w:rsidR="00711829">
      <w:rPr>
        <w:noProof/>
        <w:lang w:val="ro-RO" w:eastAsia="ro-RO"/>
      </w:rPr>
      <w:drawing>
        <wp:anchor distT="0" distB="0" distL="114300" distR="114300" simplePos="0" relativeHeight="251657216" behindDoc="0" locked="0" layoutInCell="1" allowOverlap="1">
          <wp:simplePos x="0" y="0"/>
          <wp:positionH relativeFrom="column">
            <wp:posOffset>-685800</wp:posOffset>
          </wp:positionH>
          <wp:positionV relativeFrom="paragraph">
            <wp:posOffset>-1905</wp:posOffset>
          </wp:positionV>
          <wp:extent cx="84772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47725" cy="8382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574A"/>
    <w:multiLevelType w:val="multilevel"/>
    <w:tmpl w:val="41945D84"/>
    <w:lvl w:ilvl="0">
      <w:start w:val="1"/>
      <w:numFmt w:val="upperRoman"/>
      <w:lvlText w:val="%1."/>
      <w:lvlJc w:val="right"/>
      <w:pPr>
        <w:tabs>
          <w:tab w:val="num" w:pos="1440"/>
        </w:tabs>
        <w:ind w:left="1440" w:hanging="180"/>
      </w:pPr>
      <w:rPr>
        <w:rFonts w:hint="default"/>
      </w:rPr>
    </w:lvl>
    <w:lvl w:ilvl="1">
      <w:start w:val="1"/>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7300717"/>
    <w:multiLevelType w:val="hybridMultilevel"/>
    <w:tmpl w:val="4EF6BABA"/>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2">
    <w:nsid w:val="2D920633"/>
    <w:multiLevelType w:val="singleLevel"/>
    <w:tmpl w:val="A3C08224"/>
    <w:lvl w:ilvl="0">
      <w:start w:val="2"/>
      <w:numFmt w:val="decimal"/>
      <w:lvlText w:val="%1."/>
      <w:lvlJc w:val="left"/>
      <w:pPr>
        <w:ind w:left="0" w:firstLine="0"/>
      </w:pPr>
      <w:rPr>
        <w:rFonts w:ascii="Trebuchet MS" w:hAnsi="Trebuchet MS" w:cs="Times New Roman" w:hint="default"/>
        <w:b/>
        <w:sz w:val="24"/>
        <w:szCs w:val="24"/>
      </w:rPr>
    </w:lvl>
  </w:abstractNum>
  <w:abstractNum w:abstractNumId="3">
    <w:nsid w:val="2DE43387"/>
    <w:multiLevelType w:val="hybridMultilevel"/>
    <w:tmpl w:val="12D498E0"/>
    <w:lvl w:ilvl="0" w:tplc="04180001">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4">
    <w:nsid w:val="32C03708"/>
    <w:multiLevelType w:val="hybridMultilevel"/>
    <w:tmpl w:val="3A6CAFFE"/>
    <w:lvl w:ilvl="0" w:tplc="3E8A8A62">
      <w:start w:val="4"/>
      <w:numFmt w:val="decimal"/>
      <w:lvlText w:val="%1."/>
      <w:lvlJc w:val="left"/>
      <w:pPr>
        <w:ind w:left="786"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7A73A24"/>
    <w:multiLevelType w:val="hybridMultilevel"/>
    <w:tmpl w:val="44BA210C"/>
    <w:lvl w:ilvl="0" w:tplc="711841B6">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3B6561D8"/>
    <w:multiLevelType w:val="hybridMultilevel"/>
    <w:tmpl w:val="EF067596"/>
    <w:lvl w:ilvl="0" w:tplc="536A5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4E2B96"/>
    <w:multiLevelType w:val="hybridMultilevel"/>
    <w:tmpl w:val="B0A676A6"/>
    <w:lvl w:ilvl="0" w:tplc="711841B6">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2E505D8"/>
    <w:multiLevelType w:val="hybridMultilevel"/>
    <w:tmpl w:val="ACEE9C1E"/>
    <w:lvl w:ilvl="0" w:tplc="EB944ACE">
      <w:start w:val="8"/>
      <w:numFmt w:val="bullet"/>
      <w:lvlText w:val="-"/>
      <w:lvlJc w:val="left"/>
      <w:pPr>
        <w:tabs>
          <w:tab w:val="num" w:pos="360"/>
        </w:tabs>
        <w:ind w:left="360" w:hanging="360"/>
      </w:pPr>
      <w:rPr>
        <w:rFonts w:ascii="Times New Roman" w:eastAsia="Times New Roman" w:hAnsi="Times New Roman" w:hint="default"/>
        <w:b w:val="0"/>
        <w:bCs w:val="0"/>
      </w:rPr>
    </w:lvl>
    <w:lvl w:ilvl="1" w:tplc="04090003">
      <w:start w:val="1"/>
      <w:numFmt w:val="bullet"/>
      <w:lvlText w:val="o"/>
      <w:lvlJc w:val="left"/>
      <w:pPr>
        <w:tabs>
          <w:tab w:val="num" w:pos="1580"/>
        </w:tabs>
        <w:ind w:left="1580" w:hanging="360"/>
      </w:pPr>
      <w:rPr>
        <w:rFonts w:ascii="Courier New" w:hAnsi="Courier New" w:cs="Courier New" w:hint="default"/>
      </w:rPr>
    </w:lvl>
    <w:lvl w:ilvl="2" w:tplc="04090005">
      <w:start w:val="1"/>
      <w:numFmt w:val="bullet"/>
      <w:lvlText w:val=""/>
      <w:lvlJc w:val="left"/>
      <w:pPr>
        <w:tabs>
          <w:tab w:val="num" w:pos="2300"/>
        </w:tabs>
        <w:ind w:left="2300" w:hanging="360"/>
      </w:pPr>
      <w:rPr>
        <w:rFonts w:ascii="Wingdings" w:hAnsi="Wingdings" w:cs="Wingdings" w:hint="default"/>
      </w:rPr>
    </w:lvl>
    <w:lvl w:ilvl="3" w:tplc="04090001">
      <w:start w:val="1"/>
      <w:numFmt w:val="bullet"/>
      <w:lvlText w:val=""/>
      <w:lvlJc w:val="left"/>
      <w:pPr>
        <w:tabs>
          <w:tab w:val="num" w:pos="3020"/>
        </w:tabs>
        <w:ind w:left="3020" w:hanging="360"/>
      </w:pPr>
      <w:rPr>
        <w:rFonts w:ascii="Symbol" w:hAnsi="Symbol" w:cs="Symbol" w:hint="default"/>
      </w:rPr>
    </w:lvl>
    <w:lvl w:ilvl="4" w:tplc="04090003">
      <w:start w:val="1"/>
      <w:numFmt w:val="bullet"/>
      <w:lvlText w:val="o"/>
      <w:lvlJc w:val="left"/>
      <w:pPr>
        <w:tabs>
          <w:tab w:val="num" w:pos="3740"/>
        </w:tabs>
        <w:ind w:left="3740" w:hanging="360"/>
      </w:pPr>
      <w:rPr>
        <w:rFonts w:ascii="Courier New" w:hAnsi="Courier New" w:cs="Courier New" w:hint="default"/>
      </w:rPr>
    </w:lvl>
    <w:lvl w:ilvl="5" w:tplc="04090005">
      <w:start w:val="1"/>
      <w:numFmt w:val="bullet"/>
      <w:lvlText w:val=""/>
      <w:lvlJc w:val="left"/>
      <w:pPr>
        <w:tabs>
          <w:tab w:val="num" w:pos="4460"/>
        </w:tabs>
        <w:ind w:left="4460" w:hanging="360"/>
      </w:pPr>
      <w:rPr>
        <w:rFonts w:ascii="Wingdings" w:hAnsi="Wingdings" w:cs="Wingdings" w:hint="default"/>
      </w:rPr>
    </w:lvl>
    <w:lvl w:ilvl="6" w:tplc="04090001">
      <w:start w:val="1"/>
      <w:numFmt w:val="bullet"/>
      <w:lvlText w:val=""/>
      <w:lvlJc w:val="left"/>
      <w:pPr>
        <w:tabs>
          <w:tab w:val="num" w:pos="5180"/>
        </w:tabs>
        <w:ind w:left="5180" w:hanging="360"/>
      </w:pPr>
      <w:rPr>
        <w:rFonts w:ascii="Symbol" w:hAnsi="Symbol" w:cs="Symbol" w:hint="default"/>
      </w:rPr>
    </w:lvl>
    <w:lvl w:ilvl="7" w:tplc="04090003">
      <w:start w:val="1"/>
      <w:numFmt w:val="bullet"/>
      <w:lvlText w:val="o"/>
      <w:lvlJc w:val="left"/>
      <w:pPr>
        <w:tabs>
          <w:tab w:val="num" w:pos="5900"/>
        </w:tabs>
        <w:ind w:left="5900" w:hanging="360"/>
      </w:pPr>
      <w:rPr>
        <w:rFonts w:ascii="Courier New" w:hAnsi="Courier New" w:cs="Courier New" w:hint="default"/>
      </w:rPr>
    </w:lvl>
    <w:lvl w:ilvl="8" w:tplc="04090005">
      <w:start w:val="1"/>
      <w:numFmt w:val="bullet"/>
      <w:lvlText w:val=""/>
      <w:lvlJc w:val="left"/>
      <w:pPr>
        <w:tabs>
          <w:tab w:val="num" w:pos="6620"/>
        </w:tabs>
        <w:ind w:left="6620" w:hanging="360"/>
      </w:pPr>
      <w:rPr>
        <w:rFonts w:ascii="Wingdings" w:hAnsi="Wingdings" w:cs="Wingdings" w:hint="default"/>
      </w:rPr>
    </w:lvl>
  </w:abstractNum>
  <w:abstractNum w:abstractNumId="9">
    <w:nsid w:val="478918AF"/>
    <w:multiLevelType w:val="multilevel"/>
    <w:tmpl w:val="4330F842"/>
    <w:lvl w:ilvl="0">
      <w:start w:val="1"/>
      <w:numFmt w:val="upperRoman"/>
      <w:lvlText w:val="%1."/>
      <w:lvlJc w:val="right"/>
      <w:pPr>
        <w:tabs>
          <w:tab w:val="num" w:pos="1440"/>
        </w:tabs>
        <w:ind w:left="1440" w:hanging="180"/>
      </w:pPr>
      <w:rPr>
        <w:rFonts w:hint="default"/>
      </w:rPr>
    </w:lvl>
    <w:lvl w:ilvl="1">
      <w:start w:val="3"/>
      <w:numFmt w:val="decimal"/>
      <w:lvlText w:val="%2."/>
      <w:lvlJc w:val="left"/>
      <w:pPr>
        <w:tabs>
          <w:tab w:val="num" w:pos="1440"/>
        </w:tabs>
        <w:ind w:left="1440" w:hanging="360"/>
      </w:pPr>
      <w:rPr>
        <w:rFonts w:ascii="Times New Roman" w:hAnsi="Times New Roman" w:cs="Times New Roman" w:hint="default"/>
        <w:b/>
        <w:bCs/>
        <w:i w:val="0"/>
        <w:iCs w:val="0"/>
        <w:sz w:val="24"/>
        <w:szCs w:val="24"/>
      </w:rPr>
    </w:lvl>
    <w:lvl w:ilvl="2">
      <w:start w:val="1"/>
      <w:numFmt w:val="decimal"/>
      <w:lvlText w:val="4.%3."/>
      <w:lvlJc w:val="left"/>
      <w:pPr>
        <w:tabs>
          <w:tab w:val="num" w:pos="2094"/>
        </w:tabs>
        <w:ind w:left="1300" w:firstLine="680"/>
      </w:pPr>
      <w:rPr>
        <w:rFonts w:hint="default"/>
        <w:b w:val="0"/>
        <w:bCs w:val="0"/>
        <w:i w:val="0"/>
        <w:iCs w:val="0"/>
        <w:color w:val="auto"/>
      </w:rPr>
    </w:lvl>
    <w:lvl w:ilvl="3">
      <w:start w:val="1"/>
      <w:numFmt w:val="decimal"/>
      <w:lvlText w:val="7.%4."/>
      <w:lvlJc w:val="left"/>
      <w:pPr>
        <w:tabs>
          <w:tab w:val="num" w:pos="2634"/>
        </w:tabs>
        <w:ind w:left="1840" w:firstLine="680"/>
      </w:pPr>
      <w:rPr>
        <w:rFonts w:hint="default"/>
        <w:b w:val="0"/>
        <w:bCs w:val="0"/>
        <w:i w:val="0"/>
        <w:iCs w:val="0"/>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58736BD9"/>
    <w:multiLevelType w:val="hybridMultilevel"/>
    <w:tmpl w:val="878C864E"/>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4515647"/>
    <w:multiLevelType w:val="hybridMultilevel"/>
    <w:tmpl w:val="949A784A"/>
    <w:lvl w:ilvl="0" w:tplc="0418000F">
      <w:start w:val="1"/>
      <w:numFmt w:val="decimal"/>
      <w:lvlText w:val="%1."/>
      <w:lvlJc w:val="left"/>
      <w:pPr>
        <w:ind w:left="786"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nsid w:val="682F3356"/>
    <w:multiLevelType w:val="hybridMultilevel"/>
    <w:tmpl w:val="6C6ABC5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3">
    <w:nsid w:val="6C7226DF"/>
    <w:multiLevelType w:val="hybridMultilevel"/>
    <w:tmpl w:val="D28AB0D2"/>
    <w:lvl w:ilvl="0" w:tplc="711841B6">
      <w:start w:val="1"/>
      <w:numFmt w:val="bullet"/>
      <w:lvlText w:val=""/>
      <w:lvlJc w:val="left"/>
      <w:pPr>
        <w:ind w:left="1287" w:hanging="360"/>
      </w:pPr>
      <w:rPr>
        <w:rFonts w:ascii="Symbol" w:hAnsi="Symbol" w:cs="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cs="Wingdings" w:hint="default"/>
      </w:rPr>
    </w:lvl>
    <w:lvl w:ilvl="3" w:tplc="04180001" w:tentative="1">
      <w:start w:val="1"/>
      <w:numFmt w:val="bullet"/>
      <w:lvlText w:val=""/>
      <w:lvlJc w:val="left"/>
      <w:pPr>
        <w:ind w:left="3447" w:hanging="360"/>
      </w:pPr>
      <w:rPr>
        <w:rFonts w:ascii="Symbol" w:hAnsi="Symbol" w:cs="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cs="Wingdings" w:hint="default"/>
      </w:rPr>
    </w:lvl>
    <w:lvl w:ilvl="6" w:tplc="04180001" w:tentative="1">
      <w:start w:val="1"/>
      <w:numFmt w:val="bullet"/>
      <w:lvlText w:val=""/>
      <w:lvlJc w:val="left"/>
      <w:pPr>
        <w:ind w:left="5607" w:hanging="360"/>
      </w:pPr>
      <w:rPr>
        <w:rFonts w:ascii="Symbol" w:hAnsi="Symbol" w:cs="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cs="Wingdings" w:hint="default"/>
      </w:rPr>
    </w:lvl>
  </w:abstractNum>
  <w:abstractNum w:abstractNumId="14">
    <w:nsid w:val="7B9843E6"/>
    <w:multiLevelType w:val="hybridMultilevel"/>
    <w:tmpl w:val="16A8986A"/>
    <w:lvl w:ilvl="0" w:tplc="B240E51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3"/>
  </w:num>
  <w:num w:numId="5">
    <w:abstractNumId w:val="12"/>
  </w:num>
  <w:num w:numId="6">
    <w:abstractNumId w:val="5"/>
  </w:num>
  <w:num w:numId="7">
    <w:abstractNumId w:val="0"/>
  </w:num>
  <w:num w:numId="8">
    <w:abstractNumId w:val="9"/>
  </w:num>
  <w:num w:numId="9">
    <w:abstractNumId w:val="8"/>
  </w:num>
  <w:num w:numId="10">
    <w:abstractNumId w:val="7"/>
  </w:num>
  <w:num w:numId="11">
    <w:abstractNumId w:val="2"/>
  </w:num>
  <w:num w:numId="12">
    <w:abstractNumId w:val="4"/>
  </w:num>
  <w:num w:numId="13">
    <w:abstractNumId w:val="10"/>
  </w:num>
  <w:num w:numId="14">
    <w:abstractNumId w:val="14"/>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hyphenationZone w:val="425"/>
  <w:drawingGridHorizontalSpacing w:val="110"/>
  <w:displayHorizontalDrawingGridEvery w:val="2"/>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
  <w:rsids>
    <w:rsidRoot w:val="00FE2F2C"/>
    <w:rsid w:val="000115F0"/>
    <w:rsid w:val="00042E51"/>
    <w:rsid w:val="00046A51"/>
    <w:rsid w:val="00046DF3"/>
    <w:rsid w:val="0009717B"/>
    <w:rsid w:val="000D178A"/>
    <w:rsid w:val="000D29BB"/>
    <w:rsid w:val="000F3EA7"/>
    <w:rsid w:val="000F6D19"/>
    <w:rsid w:val="00100F36"/>
    <w:rsid w:val="001144A8"/>
    <w:rsid w:val="00122F30"/>
    <w:rsid w:val="00140DE2"/>
    <w:rsid w:val="00157ACA"/>
    <w:rsid w:val="001661AE"/>
    <w:rsid w:val="00176060"/>
    <w:rsid w:val="00176E41"/>
    <w:rsid w:val="001C20F1"/>
    <w:rsid w:val="001F3E5E"/>
    <w:rsid w:val="00210742"/>
    <w:rsid w:val="0021699B"/>
    <w:rsid w:val="00220376"/>
    <w:rsid w:val="0022320C"/>
    <w:rsid w:val="00230E19"/>
    <w:rsid w:val="002534A5"/>
    <w:rsid w:val="00256F73"/>
    <w:rsid w:val="00266223"/>
    <w:rsid w:val="00272A1D"/>
    <w:rsid w:val="00277CAC"/>
    <w:rsid w:val="00291D0A"/>
    <w:rsid w:val="0029608D"/>
    <w:rsid w:val="002A5742"/>
    <w:rsid w:val="002B63B7"/>
    <w:rsid w:val="002C68D1"/>
    <w:rsid w:val="002D0E94"/>
    <w:rsid w:val="002D3B98"/>
    <w:rsid w:val="003070E3"/>
    <w:rsid w:val="00307E25"/>
    <w:rsid w:val="003255D5"/>
    <w:rsid w:val="0036507A"/>
    <w:rsid w:val="003737DD"/>
    <w:rsid w:val="00373D67"/>
    <w:rsid w:val="00377EAE"/>
    <w:rsid w:val="003C43C0"/>
    <w:rsid w:val="003E66CF"/>
    <w:rsid w:val="003F4877"/>
    <w:rsid w:val="0040635F"/>
    <w:rsid w:val="00434E38"/>
    <w:rsid w:val="0046221D"/>
    <w:rsid w:val="004670CA"/>
    <w:rsid w:val="004714D6"/>
    <w:rsid w:val="00480BDA"/>
    <w:rsid w:val="00484F1F"/>
    <w:rsid w:val="004865C9"/>
    <w:rsid w:val="00493AD5"/>
    <w:rsid w:val="004B647E"/>
    <w:rsid w:val="004C2406"/>
    <w:rsid w:val="004C3C71"/>
    <w:rsid w:val="004C4BE5"/>
    <w:rsid w:val="004E4C8A"/>
    <w:rsid w:val="004E5B31"/>
    <w:rsid w:val="00503B9B"/>
    <w:rsid w:val="00546C4C"/>
    <w:rsid w:val="005605FC"/>
    <w:rsid w:val="0057501B"/>
    <w:rsid w:val="00575BA9"/>
    <w:rsid w:val="0058463A"/>
    <w:rsid w:val="005A14F4"/>
    <w:rsid w:val="005A5EC2"/>
    <w:rsid w:val="005E6FFA"/>
    <w:rsid w:val="005F10F6"/>
    <w:rsid w:val="006207F3"/>
    <w:rsid w:val="006562A2"/>
    <w:rsid w:val="006878BA"/>
    <w:rsid w:val="00696A95"/>
    <w:rsid w:val="00697037"/>
    <w:rsid w:val="006A263E"/>
    <w:rsid w:val="006A2767"/>
    <w:rsid w:val="006B10CA"/>
    <w:rsid w:val="006B528B"/>
    <w:rsid w:val="006B66A6"/>
    <w:rsid w:val="006C625E"/>
    <w:rsid w:val="006D1389"/>
    <w:rsid w:val="006D3EB5"/>
    <w:rsid w:val="006E1F27"/>
    <w:rsid w:val="006E3989"/>
    <w:rsid w:val="006E48DB"/>
    <w:rsid w:val="006F024D"/>
    <w:rsid w:val="006F2456"/>
    <w:rsid w:val="00705ACD"/>
    <w:rsid w:val="00711829"/>
    <w:rsid w:val="007131EB"/>
    <w:rsid w:val="00722BEC"/>
    <w:rsid w:val="00724E02"/>
    <w:rsid w:val="00724F54"/>
    <w:rsid w:val="00725A35"/>
    <w:rsid w:val="00743E50"/>
    <w:rsid w:val="00747DDA"/>
    <w:rsid w:val="00766E0E"/>
    <w:rsid w:val="00787C92"/>
    <w:rsid w:val="007914E2"/>
    <w:rsid w:val="007A2B12"/>
    <w:rsid w:val="007B005F"/>
    <w:rsid w:val="007B3A1F"/>
    <w:rsid w:val="007D75E6"/>
    <w:rsid w:val="007E6210"/>
    <w:rsid w:val="007E6899"/>
    <w:rsid w:val="007F5F96"/>
    <w:rsid w:val="00806024"/>
    <w:rsid w:val="00852C82"/>
    <w:rsid w:val="00872110"/>
    <w:rsid w:val="00896CE2"/>
    <w:rsid w:val="008971E1"/>
    <w:rsid w:val="008A2AC0"/>
    <w:rsid w:val="008B121B"/>
    <w:rsid w:val="008C1144"/>
    <w:rsid w:val="008C24BF"/>
    <w:rsid w:val="008C4503"/>
    <w:rsid w:val="008C7C52"/>
    <w:rsid w:val="008C7E4E"/>
    <w:rsid w:val="008D7C4A"/>
    <w:rsid w:val="008D7EC6"/>
    <w:rsid w:val="008F2041"/>
    <w:rsid w:val="009005BA"/>
    <w:rsid w:val="009036F4"/>
    <w:rsid w:val="00905090"/>
    <w:rsid w:val="00915096"/>
    <w:rsid w:val="00921700"/>
    <w:rsid w:val="009310C5"/>
    <w:rsid w:val="0094305A"/>
    <w:rsid w:val="00943872"/>
    <w:rsid w:val="00944611"/>
    <w:rsid w:val="00947897"/>
    <w:rsid w:val="00971CB9"/>
    <w:rsid w:val="00975207"/>
    <w:rsid w:val="00975ED2"/>
    <w:rsid w:val="00977ACD"/>
    <w:rsid w:val="00981900"/>
    <w:rsid w:val="00990024"/>
    <w:rsid w:val="009C5C59"/>
    <w:rsid w:val="009E132E"/>
    <w:rsid w:val="009E6681"/>
    <w:rsid w:val="00A03FCE"/>
    <w:rsid w:val="00A171A3"/>
    <w:rsid w:val="00A25FDF"/>
    <w:rsid w:val="00A54EBD"/>
    <w:rsid w:val="00A54F06"/>
    <w:rsid w:val="00A74A62"/>
    <w:rsid w:val="00A93E72"/>
    <w:rsid w:val="00AB6863"/>
    <w:rsid w:val="00AC5AA0"/>
    <w:rsid w:val="00AE26B4"/>
    <w:rsid w:val="00AF67E2"/>
    <w:rsid w:val="00B02412"/>
    <w:rsid w:val="00B13BB4"/>
    <w:rsid w:val="00B14A86"/>
    <w:rsid w:val="00B41422"/>
    <w:rsid w:val="00B42BEE"/>
    <w:rsid w:val="00B63FD2"/>
    <w:rsid w:val="00B87854"/>
    <w:rsid w:val="00B92E07"/>
    <w:rsid w:val="00B95102"/>
    <w:rsid w:val="00BB4F01"/>
    <w:rsid w:val="00BC2DF9"/>
    <w:rsid w:val="00BC7C6F"/>
    <w:rsid w:val="00BE0FD4"/>
    <w:rsid w:val="00C01D96"/>
    <w:rsid w:val="00C05F49"/>
    <w:rsid w:val="00C10D30"/>
    <w:rsid w:val="00C20EF1"/>
    <w:rsid w:val="00C34521"/>
    <w:rsid w:val="00C45C09"/>
    <w:rsid w:val="00C6523C"/>
    <w:rsid w:val="00C726AD"/>
    <w:rsid w:val="00C94660"/>
    <w:rsid w:val="00CD0C6C"/>
    <w:rsid w:val="00CD0F06"/>
    <w:rsid w:val="00CD5B3B"/>
    <w:rsid w:val="00CE318D"/>
    <w:rsid w:val="00D06E9C"/>
    <w:rsid w:val="00D073AF"/>
    <w:rsid w:val="00D1352F"/>
    <w:rsid w:val="00D15418"/>
    <w:rsid w:val="00D2353A"/>
    <w:rsid w:val="00D254B9"/>
    <w:rsid w:val="00D43F89"/>
    <w:rsid w:val="00D86F1D"/>
    <w:rsid w:val="00D977DD"/>
    <w:rsid w:val="00DA2F6C"/>
    <w:rsid w:val="00DE5034"/>
    <w:rsid w:val="00DE5CEB"/>
    <w:rsid w:val="00DF0E57"/>
    <w:rsid w:val="00DF42F3"/>
    <w:rsid w:val="00E04187"/>
    <w:rsid w:val="00E060E5"/>
    <w:rsid w:val="00E16702"/>
    <w:rsid w:val="00E2295F"/>
    <w:rsid w:val="00E4785D"/>
    <w:rsid w:val="00E52000"/>
    <w:rsid w:val="00E562FC"/>
    <w:rsid w:val="00E56F30"/>
    <w:rsid w:val="00E73148"/>
    <w:rsid w:val="00E87501"/>
    <w:rsid w:val="00E964AF"/>
    <w:rsid w:val="00EA0F6C"/>
    <w:rsid w:val="00EA3ED5"/>
    <w:rsid w:val="00EC63E1"/>
    <w:rsid w:val="00ED55F9"/>
    <w:rsid w:val="00ED58A7"/>
    <w:rsid w:val="00EE1D68"/>
    <w:rsid w:val="00EF1310"/>
    <w:rsid w:val="00F01BCC"/>
    <w:rsid w:val="00F22F09"/>
    <w:rsid w:val="00F4103B"/>
    <w:rsid w:val="00F659E6"/>
    <w:rsid w:val="00F67D20"/>
    <w:rsid w:val="00F75E68"/>
    <w:rsid w:val="00F824A8"/>
    <w:rsid w:val="00F932DA"/>
    <w:rsid w:val="00FB4E0A"/>
    <w:rsid w:val="00FB6D27"/>
    <w:rsid w:val="00FC4284"/>
    <w:rsid w:val="00FD4066"/>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rPr>
  </w:style>
  <w:style w:type="paragraph" w:styleId="Titlu1">
    <w:name w:val="heading 1"/>
    <w:basedOn w:val="Normal"/>
    <w:next w:val="Normal"/>
    <w:link w:val="Titlu1Caracter"/>
    <w:uiPriority w:val="99"/>
    <w:qFormat/>
    <w:rsid w:val="00CD5B3B"/>
    <w:pPr>
      <w:keepNext/>
      <w:spacing w:before="240" w:after="60"/>
      <w:outlineLvl w:val="0"/>
    </w:pPr>
    <w:rPr>
      <w:rFonts w:ascii="Calibri" w:eastAsia="MS Gothic" w:hAnsi="Calibri" w:cs="Calibri"/>
      <w:b/>
      <w:bCs/>
      <w:kern w:val="32"/>
      <w:sz w:val="32"/>
      <w:szCs w:val="32"/>
    </w:rPr>
  </w:style>
  <w:style w:type="paragraph" w:styleId="Titlu2">
    <w:name w:val="heading 2"/>
    <w:basedOn w:val="Normal"/>
    <w:next w:val="Normal"/>
    <w:link w:val="Titlu2Caracter"/>
    <w:uiPriority w:val="99"/>
    <w:qFormat/>
    <w:rsid w:val="00100F36"/>
    <w:pPr>
      <w:keepNext/>
      <w:spacing w:before="240" w:after="60"/>
      <w:outlineLvl w:val="1"/>
    </w:pPr>
    <w:rPr>
      <w:rFonts w:ascii="Calibri" w:eastAsia="MS Gothic" w:hAnsi="Calibri" w:cs="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CD5B3B"/>
    <w:rPr>
      <w:rFonts w:ascii="Calibri" w:eastAsia="MS Gothic" w:hAnsi="Calibri" w:cs="Calibri"/>
      <w:b/>
      <w:bCs/>
      <w:kern w:val="32"/>
      <w:sz w:val="32"/>
      <w:szCs w:val="32"/>
    </w:rPr>
  </w:style>
  <w:style w:type="character" w:customStyle="1" w:styleId="Titlu2Caracter">
    <w:name w:val="Titlu 2 Caracter"/>
    <w:basedOn w:val="Fontdeparagrafimplicit"/>
    <w:link w:val="Titlu2"/>
    <w:uiPriority w:val="99"/>
    <w:rsid w:val="00100F36"/>
    <w:rPr>
      <w:rFonts w:ascii="Calibri" w:eastAsia="MS Gothic" w:hAnsi="Calibri" w:cs="Calibri"/>
      <w:b/>
      <w:bCs/>
      <w:i/>
      <w:iCs/>
      <w:sz w:val="28"/>
      <w:szCs w:val="28"/>
    </w:rPr>
  </w:style>
  <w:style w:type="paragraph" w:styleId="Antet">
    <w:name w:val="header"/>
    <w:basedOn w:val="Normal"/>
    <w:link w:val="AntetCaracter"/>
    <w:uiPriority w:val="99"/>
    <w:rsid w:val="00CD5B3B"/>
    <w:pPr>
      <w:tabs>
        <w:tab w:val="center" w:pos="4320"/>
        <w:tab w:val="right" w:pos="8640"/>
      </w:tabs>
    </w:pPr>
    <w:rPr>
      <w:rFonts w:ascii="Cambria" w:hAnsi="Cambria" w:cs="Cambria"/>
      <w:sz w:val="24"/>
      <w:szCs w:val="24"/>
    </w:rPr>
  </w:style>
  <w:style w:type="character" w:customStyle="1" w:styleId="AntetCaracter">
    <w:name w:val="Antet Caracter"/>
    <w:basedOn w:val="Fontdeparagrafimplicit"/>
    <w:link w:val="Antet"/>
    <w:uiPriority w:val="99"/>
    <w:rsid w:val="00CD5B3B"/>
    <w:rPr>
      <w:sz w:val="24"/>
      <w:szCs w:val="24"/>
    </w:rPr>
  </w:style>
  <w:style w:type="paragraph" w:styleId="Subsol">
    <w:name w:val="footer"/>
    <w:basedOn w:val="Normal"/>
    <w:link w:val="SubsolCaracter"/>
    <w:uiPriority w:val="99"/>
    <w:rsid w:val="00CD5B3B"/>
    <w:pPr>
      <w:tabs>
        <w:tab w:val="center" w:pos="4320"/>
        <w:tab w:val="right" w:pos="8640"/>
      </w:tabs>
    </w:pPr>
    <w:rPr>
      <w:rFonts w:ascii="Cambria" w:hAnsi="Cambria" w:cs="Cambria"/>
      <w:sz w:val="24"/>
      <w:szCs w:val="24"/>
    </w:rPr>
  </w:style>
  <w:style w:type="character" w:customStyle="1" w:styleId="SubsolCaracter">
    <w:name w:val="Subsol Caracter"/>
    <w:basedOn w:val="Fontdeparagrafimplicit"/>
    <w:link w:val="Subsol"/>
    <w:uiPriority w:val="99"/>
    <w:rsid w:val="00CD5B3B"/>
    <w:rPr>
      <w:sz w:val="24"/>
      <w:szCs w:val="24"/>
    </w:rPr>
  </w:style>
  <w:style w:type="table" w:styleId="GrilTabel">
    <w:name w:val="Table Grid"/>
    <w:basedOn w:val="TabelNormal"/>
    <w:uiPriority w:val="99"/>
    <w:rsid w:val="00CD5B3B"/>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Accentuat">
    <w:name w:val="Emphasis"/>
    <w:basedOn w:val="Fontdeparagrafimplicit"/>
    <w:uiPriority w:val="99"/>
    <w:qFormat/>
    <w:rsid w:val="00AE26B4"/>
    <w:rPr>
      <w:i/>
      <w:iCs/>
    </w:rPr>
  </w:style>
  <w:style w:type="character" w:customStyle="1" w:styleId="IntenseEmphasis1">
    <w:name w:val="Intense Emphasis1"/>
    <w:uiPriority w:val="99"/>
    <w:rsid w:val="00AE26B4"/>
    <w:rPr>
      <w:b/>
      <w:bCs/>
      <w:i/>
      <w:iCs/>
      <w:color w:val="4F81BD"/>
    </w:rPr>
  </w:style>
  <w:style w:type="character" w:styleId="Robust">
    <w:name w:val="Strong"/>
    <w:basedOn w:val="Fontdeparagrafimplici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rsid w:val="00AE26B4"/>
    <w:rPr>
      <w:rFonts w:ascii="Trebuchet MS" w:hAnsi="Trebuchet MS" w:cs="Trebuchet MS"/>
      <w:i/>
      <w:iCs/>
      <w:color w:val="000000"/>
      <w:sz w:val="22"/>
      <w:szCs w:val="22"/>
    </w:rPr>
  </w:style>
  <w:style w:type="paragraph" w:styleId="Titlu">
    <w:name w:val="Title"/>
    <w:basedOn w:val="Normal"/>
    <w:next w:val="Normal"/>
    <w:link w:val="TitluCaracte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uCaracter">
    <w:name w:val="Titlu Caracter"/>
    <w:basedOn w:val="Fontdeparagrafimplicit"/>
    <w:link w:val="Titlu"/>
    <w:uiPriority w:val="99"/>
    <w:rsid w:val="00E562FC"/>
    <w:rPr>
      <w:rFonts w:ascii="Calibri" w:eastAsia="MS Gothic" w:hAnsi="Calibri" w:cs="Calibri"/>
      <w:b/>
      <w:bCs/>
      <w:kern w:val="28"/>
      <w:sz w:val="32"/>
      <w:szCs w:val="32"/>
    </w:rPr>
  </w:style>
  <w:style w:type="paragraph" w:styleId="TextnBalon">
    <w:name w:val="Balloon Text"/>
    <w:basedOn w:val="Normal"/>
    <w:link w:val="TextnBalonCaracter"/>
    <w:uiPriority w:val="99"/>
    <w:semiHidden/>
    <w:rsid w:val="00C05F4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05F49"/>
    <w:rPr>
      <w:rFonts w:ascii="Tahoma" w:hAnsi="Tahoma" w:cs="Tahoma"/>
      <w:sz w:val="16"/>
      <w:szCs w:val="16"/>
    </w:rPr>
  </w:style>
  <w:style w:type="character" w:customStyle="1" w:styleId="CaracterCaracter1">
    <w:name w:val="Caracter Caracter1"/>
    <w:uiPriority w:val="99"/>
    <w:rsid w:val="00291D0A"/>
    <w:rPr>
      <w:rFonts w:ascii="Calibri" w:eastAsia="MS Gothic" w:hAnsi="Calibri" w:cs="Calibri"/>
      <w:b/>
      <w:bCs/>
      <w:kern w:val="28"/>
      <w:sz w:val="32"/>
      <w:szCs w:val="32"/>
      <w:lang w:val="en-US" w:eastAsia="en-US"/>
    </w:rPr>
  </w:style>
  <w:style w:type="character" w:styleId="Numrdepagin">
    <w:name w:val="page number"/>
    <w:basedOn w:val="Fontdeparagrafimplicit"/>
    <w:uiPriority w:val="99"/>
    <w:rsid w:val="00F75E68"/>
  </w:style>
  <w:style w:type="character" w:styleId="Hyperlink">
    <w:name w:val="Hyperlink"/>
    <w:basedOn w:val="Fontdeparagrafimplicit"/>
    <w:uiPriority w:val="99"/>
    <w:rsid w:val="00E52000"/>
    <w:rPr>
      <w:color w:val="0000FF"/>
      <w:u w:val="single"/>
    </w:rPr>
  </w:style>
  <w:style w:type="paragraph" w:styleId="Listparagraf">
    <w:name w:val="List Paragraph"/>
    <w:basedOn w:val="Normal"/>
    <w:uiPriority w:val="99"/>
    <w:qFormat/>
    <w:rsid w:val="00725A35"/>
    <w:pPr>
      <w:ind w:left="720"/>
      <w:contextualSpacing/>
    </w:pPr>
  </w:style>
  <w:style w:type="character" w:customStyle="1" w:styleId="FontStyle19">
    <w:name w:val="Font Style19"/>
    <w:basedOn w:val="Fontdeparagrafimplicit"/>
    <w:uiPriority w:val="99"/>
    <w:rsid w:val="008C7C52"/>
    <w:rPr>
      <w:rFonts w:ascii="Trebuchet MS" w:hAnsi="Trebuchet MS" w:cs="Trebuchet MS"/>
      <w:sz w:val="22"/>
      <w:szCs w:val="22"/>
    </w:rPr>
  </w:style>
  <w:style w:type="paragraph" w:customStyle="1" w:styleId="Style4">
    <w:name w:val="Style4"/>
    <w:basedOn w:val="Normal"/>
    <w:uiPriority w:val="99"/>
    <w:rsid w:val="008C7C52"/>
    <w:pPr>
      <w:widowControl w:val="0"/>
      <w:autoSpaceDE w:val="0"/>
      <w:autoSpaceDN w:val="0"/>
      <w:adjustRightInd w:val="0"/>
      <w:spacing w:after="0" w:line="295" w:lineRule="exact"/>
      <w:ind w:left="0" w:hanging="430"/>
    </w:pPr>
    <w:rPr>
      <w:rFonts w:eastAsiaTheme="minorEastAsia" w:cstheme="minorBidi"/>
      <w:sz w:val="24"/>
      <w:szCs w:val="24"/>
    </w:rPr>
  </w:style>
  <w:style w:type="paragraph" w:customStyle="1" w:styleId="Style3">
    <w:name w:val="Style3"/>
    <w:basedOn w:val="Normal"/>
    <w:uiPriority w:val="99"/>
    <w:rsid w:val="00EA3ED5"/>
    <w:pPr>
      <w:widowControl w:val="0"/>
      <w:autoSpaceDE w:val="0"/>
      <w:autoSpaceDN w:val="0"/>
      <w:adjustRightInd w:val="0"/>
      <w:spacing w:after="0" w:line="294" w:lineRule="exact"/>
      <w:ind w:left="0"/>
    </w:pPr>
    <w:rPr>
      <w:rFonts w:eastAsiaTheme="minorEastAsia" w:cstheme="minorBidi"/>
      <w:sz w:val="24"/>
      <w:szCs w:val="24"/>
    </w:rPr>
  </w:style>
  <w:style w:type="paragraph" w:customStyle="1" w:styleId="Style13">
    <w:name w:val="Style13"/>
    <w:basedOn w:val="Normal"/>
    <w:uiPriority w:val="99"/>
    <w:rsid w:val="00A54EBD"/>
    <w:pPr>
      <w:widowControl w:val="0"/>
      <w:autoSpaceDE w:val="0"/>
      <w:autoSpaceDN w:val="0"/>
      <w:adjustRightInd w:val="0"/>
      <w:spacing w:after="0" w:line="418" w:lineRule="exact"/>
      <w:ind w:left="0"/>
      <w:jc w:val="left"/>
    </w:pPr>
    <w:rPr>
      <w:rFonts w:eastAsiaTheme="minorEastAsia" w:cstheme="minorBidi"/>
      <w:sz w:val="24"/>
      <w:szCs w:val="24"/>
    </w:rPr>
  </w:style>
</w:styles>
</file>

<file path=word/webSettings.xml><?xml version="1.0" encoding="utf-8"?>
<w:webSettings xmlns:r="http://schemas.openxmlformats.org/officeDocument/2006/relationships" xmlns:w="http://schemas.openxmlformats.org/wordprocessingml/2006/main">
  <w:divs>
    <w:div w:id="12493898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mgalati@itmgalati.ro"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tmgalati@itmgalati.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216</TotalTime>
  <Pages>4</Pages>
  <Words>787</Words>
  <Characters>4746</Characters>
  <Application>Microsoft Office Word</Application>
  <DocSecurity>0</DocSecurity>
  <Lines>39</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Anexa nr</vt:lpstr>
      <vt:lpstr>Anexa nr</vt:lpstr>
    </vt:vector>
  </TitlesOfParts>
  <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loredana.antoniu</cp:lastModifiedBy>
  <cp:revision>23</cp:revision>
  <cp:lastPrinted>2023-08-16T07:25:00Z</cp:lastPrinted>
  <dcterms:created xsi:type="dcterms:W3CDTF">2023-03-02T11:57:00Z</dcterms:created>
  <dcterms:modified xsi:type="dcterms:W3CDTF">2023-08-16T07:25:00Z</dcterms:modified>
</cp:coreProperties>
</file>