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6D5" w:rsidRPr="00E90A6A" w:rsidRDefault="003D56D5" w:rsidP="003D56D5">
      <w:pPr>
        <w:jc w:val="center"/>
        <w:rPr>
          <w:rFonts w:ascii="Trebuchet MS" w:hAnsi="Trebuchet MS"/>
          <w:b/>
          <w:color w:val="FF0000"/>
          <w:sz w:val="52"/>
          <w:szCs w:val="52"/>
          <w:lang w:val="ro-RO"/>
        </w:rPr>
      </w:pPr>
      <w:r w:rsidRPr="00E90A6A">
        <w:rPr>
          <w:rFonts w:ascii="Trebuchet MS" w:hAnsi="Trebuchet MS"/>
          <w:b/>
          <w:color w:val="FF0000"/>
          <w:sz w:val="52"/>
          <w:szCs w:val="52"/>
          <w:lang w:val="ro-RO"/>
        </w:rPr>
        <w:t>I</w:t>
      </w:r>
      <w:r>
        <w:rPr>
          <w:rFonts w:ascii="Trebuchet MS" w:hAnsi="Trebuchet MS"/>
          <w:b/>
          <w:color w:val="FF0000"/>
          <w:sz w:val="52"/>
          <w:szCs w:val="52"/>
          <w:lang w:val="ro-RO"/>
        </w:rPr>
        <w:t>MPORTANT</w:t>
      </w:r>
    </w:p>
    <w:p w:rsidR="003D56D5" w:rsidRDefault="003D56D5" w:rsidP="003D56D5">
      <w:pPr>
        <w:jc w:val="both"/>
        <w:rPr>
          <w:rFonts w:ascii="Trebuchet MS" w:hAnsi="Trebuchet MS"/>
          <w:sz w:val="52"/>
          <w:szCs w:val="52"/>
          <w:lang w:val="ro-RO"/>
        </w:rPr>
      </w:pPr>
    </w:p>
    <w:p w:rsidR="000076BB" w:rsidRDefault="003D56D5" w:rsidP="003D56D5">
      <w:pPr>
        <w:rPr>
          <w:rFonts w:ascii="Trebuchet MS" w:hAnsi="Trebuchet MS"/>
          <w:sz w:val="52"/>
          <w:szCs w:val="52"/>
          <w:lang w:val="ro-RO"/>
        </w:rPr>
      </w:pPr>
      <w:r w:rsidRPr="00E90A6A">
        <w:rPr>
          <w:rFonts w:ascii="Trebuchet MS" w:hAnsi="Trebuchet MS"/>
          <w:sz w:val="52"/>
          <w:szCs w:val="52"/>
          <w:lang w:val="ro-RO"/>
        </w:rPr>
        <w:t>În atenția tuturor angajatorilor:</w:t>
      </w:r>
    </w:p>
    <w:p w:rsidR="003D56D5" w:rsidRPr="003D56D5" w:rsidRDefault="003D56D5" w:rsidP="003D56D5">
      <w:pPr>
        <w:rPr>
          <w:rFonts w:ascii="Trebuchet MS" w:hAnsi="Trebuchet MS"/>
          <w:sz w:val="48"/>
          <w:szCs w:val="48"/>
          <w:lang w:val="ro-RO"/>
        </w:rPr>
      </w:pPr>
    </w:p>
    <w:p w:rsidR="003D56D5" w:rsidRPr="003D56D5" w:rsidRDefault="003D56D5" w:rsidP="003D56D5">
      <w:pPr>
        <w:jc w:val="both"/>
        <w:rPr>
          <w:rFonts w:ascii="Trebuchet MS" w:hAnsi="Trebuchet MS"/>
          <w:sz w:val="48"/>
          <w:szCs w:val="48"/>
          <w:lang w:val="ro-RO"/>
        </w:rPr>
      </w:pPr>
      <w:r w:rsidRPr="003D56D5">
        <w:rPr>
          <w:rFonts w:ascii="Trebuchet MS" w:hAnsi="Trebuchet MS"/>
          <w:sz w:val="48"/>
          <w:szCs w:val="48"/>
          <w:lang w:val="ro-RO"/>
        </w:rPr>
        <w:t xml:space="preserve">Ca urmare a efectuării unor lucrări de </w:t>
      </w:r>
      <w:proofErr w:type="spellStart"/>
      <w:r w:rsidRPr="003D56D5">
        <w:rPr>
          <w:rFonts w:ascii="Trebuchet MS" w:hAnsi="Trebuchet MS"/>
          <w:sz w:val="48"/>
          <w:szCs w:val="48"/>
          <w:lang w:val="ro-RO"/>
        </w:rPr>
        <w:t>mentenanță</w:t>
      </w:r>
      <w:proofErr w:type="spellEnd"/>
      <w:r w:rsidRPr="003D56D5">
        <w:rPr>
          <w:rFonts w:ascii="Trebuchet MS" w:hAnsi="Trebuchet MS"/>
          <w:sz w:val="48"/>
          <w:szCs w:val="48"/>
          <w:lang w:val="ro-RO"/>
        </w:rPr>
        <w:t xml:space="preserve"> programate, în perioada 07.04.2023 ora 14:00 – 08.04.2023 ora 14:00, portalul REGES pentru transmiterea on-line a registrului general de evidență a salariaților va fi indisponibil.</w:t>
      </w:r>
    </w:p>
    <w:p w:rsidR="003D56D5" w:rsidRPr="003D56D5" w:rsidRDefault="003D56D5" w:rsidP="003D56D5">
      <w:pPr>
        <w:jc w:val="both"/>
        <w:rPr>
          <w:rFonts w:ascii="Trebuchet MS" w:hAnsi="Trebuchet MS"/>
          <w:sz w:val="48"/>
          <w:szCs w:val="48"/>
          <w:lang w:val="ro-RO"/>
        </w:rPr>
      </w:pPr>
      <w:r w:rsidRPr="003D56D5">
        <w:rPr>
          <w:rFonts w:ascii="Trebuchet MS" w:hAnsi="Trebuchet MS"/>
          <w:sz w:val="48"/>
          <w:szCs w:val="48"/>
          <w:lang w:val="ro-RO"/>
        </w:rPr>
        <w:t>Î</w:t>
      </w:r>
      <w:r w:rsidRPr="003D56D5">
        <w:rPr>
          <w:rFonts w:ascii="Trebuchet MS" w:hAnsi="Trebuchet MS"/>
          <w:sz w:val="48"/>
          <w:szCs w:val="48"/>
          <w:lang w:val="ro-RO"/>
        </w:rPr>
        <w:t xml:space="preserve">ncepând cu data de 10 aprilie 2023, va fi disponibilă o nouă versiune a aplicației </w:t>
      </w:r>
      <w:r>
        <w:rPr>
          <w:rFonts w:ascii="Trebuchet MS" w:hAnsi="Trebuchet MS"/>
          <w:sz w:val="48"/>
          <w:szCs w:val="48"/>
          <w:lang w:val="ro-RO"/>
        </w:rPr>
        <w:t>REVISAL</w:t>
      </w:r>
      <w:r w:rsidRPr="003D56D5">
        <w:rPr>
          <w:rFonts w:ascii="Trebuchet MS" w:hAnsi="Trebuchet MS"/>
          <w:sz w:val="48"/>
          <w:szCs w:val="48"/>
          <w:lang w:val="ro-RO"/>
        </w:rPr>
        <w:t>, 6.0.9.</w:t>
      </w:r>
    </w:p>
    <w:p w:rsidR="003D56D5" w:rsidRPr="003D56D5" w:rsidRDefault="003D56D5" w:rsidP="003D56D5">
      <w:pPr>
        <w:jc w:val="both"/>
        <w:rPr>
          <w:rFonts w:ascii="Trebuchet MS" w:hAnsi="Trebuchet MS"/>
          <w:sz w:val="48"/>
          <w:szCs w:val="48"/>
          <w:lang w:val="ro-RO"/>
        </w:rPr>
      </w:pPr>
      <w:r w:rsidRPr="003D56D5">
        <w:rPr>
          <w:rFonts w:ascii="Trebuchet MS" w:hAnsi="Trebuchet MS"/>
          <w:sz w:val="48"/>
          <w:szCs w:val="48"/>
          <w:lang w:val="ro-RO"/>
        </w:rPr>
        <w:t xml:space="preserve">După această dată, transmiterea registrului va putea fi efectuată numai pentru fișiere de tip </w:t>
      </w:r>
      <w:r>
        <w:rPr>
          <w:rFonts w:ascii="Trebuchet MS" w:hAnsi="Trebuchet MS"/>
          <w:sz w:val="48"/>
          <w:szCs w:val="48"/>
          <w:lang w:val="ro-RO"/>
        </w:rPr>
        <w:t>RVS</w:t>
      </w:r>
      <w:r w:rsidRPr="003D56D5">
        <w:rPr>
          <w:rFonts w:ascii="Trebuchet MS" w:hAnsi="Trebuchet MS"/>
          <w:sz w:val="48"/>
          <w:szCs w:val="48"/>
          <w:lang w:val="ro-RO"/>
        </w:rPr>
        <w:t xml:space="preserve"> generate sau validate prin versiunile 6.0.8/6.0.9 ale aplicației </w:t>
      </w:r>
      <w:r>
        <w:rPr>
          <w:rFonts w:ascii="Trebuchet MS" w:hAnsi="Trebuchet MS"/>
          <w:sz w:val="48"/>
          <w:szCs w:val="48"/>
          <w:lang w:val="ro-RO"/>
        </w:rPr>
        <w:t>REVISAL</w:t>
      </w:r>
      <w:r w:rsidRPr="003D56D5">
        <w:rPr>
          <w:rFonts w:ascii="Trebuchet MS" w:hAnsi="Trebuchet MS"/>
          <w:sz w:val="48"/>
          <w:szCs w:val="48"/>
          <w:lang w:val="ro-RO"/>
        </w:rPr>
        <w:t>.</w:t>
      </w:r>
    </w:p>
    <w:sectPr w:rsidR="003D56D5" w:rsidRPr="003D56D5" w:rsidSect="000076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56D5"/>
    <w:rsid w:val="000076BB"/>
    <w:rsid w:val="000E1B75"/>
    <w:rsid w:val="000E5532"/>
    <w:rsid w:val="00283AAF"/>
    <w:rsid w:val="002F3B3A"/>
    <w:rsid w:val="003A2A4F"/>
    <w:rsid w:val="003D56D5"/>
    <w:rsid w:val="00473075"/>
    <w:rsid w:val="00524454"/>
    <w:rsid w:val="007C4043"/>
    <w:rsid w:val="0088520B"/>
    <w:rsid w:val="00BB0DC9"/>
    <w:rsid w:val="00CA1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6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468</Characters>
  <Application>Microsoft Office Word</Application>
  <DocSecurity>0</DocSecurity>
  <Lines>3</Lines>
  <Paragraphs>1</Paragraphs>
  <ScaleCrop>false</ScaleCrop>
  <Company>HP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stefan</cp:lastModifiedBy>
  <cp:revision>1</cp:revision>
  <dcterms:created xsi:type="dcterms:W3CDTF">2024-01-03T13:15:00Z</dcterms:created>
  <dcterms:modified xsi:type="dcterms:W3CDTF">2024-01-03T13:20:00Z</dcterms:modified>
</cp:coreProperties>
</file>