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C88B5" w14:textId="77777777" w:rsidR="00E90892" w:rsidRPr="00FF101E" w:rsidRDefault="00E90892" w:rsidP="00E90892">
      <w:pPr>
        <w:spacing w:before="60" w:after="60"/>
        <w:textAlignment w:val="baseline"/>
        <w:outlineLvl w:val="0"/>
        <w:rPr>
          <w:rFonts w:ascii="Trebuchet MS" w:eastAsia="Times New Roman" w:hAnsi="Trebuchet MS" w:cs="Arial"/>
          <w:color w:val="0F172A"/>
          <w:kern w:val="36"/>
          <w:lang w:val="pt-BR"/>
        </w:rPr>
      </w:pPr>
      <w:bookmarkStart w:id="0" w:name="_Hlk213669019"/>
    </w:p>
    <w:p w14:paraId="39657BD2" w14:textId="77777777" w:rsidR="00E90892" w:rsidRPr="00FF101E" w:rsidRDefault="00E90892" w:rsidP="00E90892">
      <w:pPr>
        <w:spacing w:before="60" w:after="60"/>
        <w:jc w:val="center"/>
        <w:textAlignment w:val="baseline"/>
        <w:outlineLvl w:val="0"/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</w:pPr>
      <w:r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  <w:t xml:space="preserve">ACORD </w:t>
      </w:r>
    </w:p>
    <w:p w14:paraId="054BE8A1" w14:textId="77777777" w:rsidR="00E90892" w:rsidRPr="00FF101E" w:rsidRDefault="00E90892" w:rsidP="00E90892">
      <w:pPr>
        <w:spacing w:before="60" w:after="60"/>
        <w:jc w:val="center"/>
        <w:textAlignment w:val="baseline"/>
        <w:outlineLvl w:val="0"/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</w:pPr>
      <w:r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  <w:t xml:space="preserve">Angajator – grupul de inițiațivă </w:t>
      </w:r>
      <w:r w:rsidRPr="00FF101E"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  <w:t>privind</w:t>
      </w:r>
      <w:r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  <w:t xml:space="preserve"> numărul de </w:t>
      </w:r>
      <w:r w:rsidRPr="00FF101E"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  <w:t>reprezentanți</w:t>
      </w:r>
      <w:r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  <w:t xml:space="preserve"> ai </w:t>
      </w:r>
      <w:r w:rsidRPr="00FF101E">
        <w:rPr>
          <w:rFonts w:ascii="Trebuchet MS" w:hAnsi="Trebuchet MS"/>
          <w:b/>
          <w:bCs/>
          <w:lang w:val="pt-BR"/>
        </w:rPr>
        <w:t>angajaţilor/lucrătorilor</w:t>
      </w:r>
      <w:r w:rsidRPr="00FF101E">
        <w:rPr>
          <w:rFonts w:ascii="Trebuchet MS" w:hAnsi="Trebuchet MS"/>
          <w:lang w:val="pt-BR"/>
        </w:rPr>
        <w:t xml:space="preserve"> </w:t>
      </w:r>
    </w:p>
    <w:p w14:paraId="4C282AF3" w14:textId="77777777" w:rsidR="00E90892" w:rsidRDefault="00E90892" w:rsidP="00E90892">
      <w:pPr>
        <w:spacing w:before="60" w:after="60"/>
        <w:jc w:val="center"/>
        <w:textAlignment w:val="baseline"/>
        <w:outlineLvl w:val="0"/>
        <w:rPr>
          <w:rFonts w:ascii="Trebuchet MS" w:hAnsi="Trebuchet MS"/>
          <w:b/>
          <w:bCs/>
          <w:lang w:val="ro-RO"/>
        </w:rPr>
      </w:pPr>
      <w:r w:rsidRPr="00FF101E"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  <w:t xml:space="preserve">la nivelul unității </w:t>
      </w:r>
      <w:r w:rsidRPr="00FF101E">
        <w:rPr>
          <w:rFonts w:ascii="Trebuchet MS" w:hAnsi="Trebuchet MS"/>
          <w:b/>
          <w:bCs/>
          <w:lang w:val="ro-RO"/>
        </w:rPr>
        <w:t>[denumirea unității]</w:t>
      </w:r>
    </w:p>
    <w:p w14:paraId="3C048A8A" w14:textId="77777777" w:rsidR="00E90892" w:rsidRPr="00FF101E" w:rsidRDefault="00E90892" w:rsidP="00E90892">
      <w:pPr>
        <w:spacing w:before="60" w:after="60"/>
        <w:jc w:val="center"/>
        <w:textAlignment w:val="baseline"/>
        <w:outlineLvl w:val="0"/>
        <w:rPr>
          <w:rFonts w:ascii="Trebuchet MS" w:eastAsia="Times New Roman" w:hAnsi="Trebuchet MS" w:cs="Arial"/>
          <w:b/>
          <w:bCs/>
          <w:color w:val="0F172A"/>
          <w:kern w:val="36"/>
          <w:lang w:val="pt-BR"/>
        </w:rPr>
      </w:pPr>
      <w:r>
        <w:rPr>
          <w:rFonts w:ascii="Trebuchet MS" w:hAnsi="Trebuchet MS"/>
          <w:b/>
          <w:bCs/>
          <w:lang w:val="ro-RO"/>
        </w:rPr>
        <w:t xml:space="preserve">încheiat azi _______________ </w:t>
      </w:r>
    </w:p>
    <w:p w14:paraId="154396F1" w14:textId="77777777" w:rsidR="00E90892" w:rsidRPr="00FF101E" w:rsidRDefault="00E90892" w:rsidP="00E90892">
      <w:pPr>
        <w:shd w:val="clear" w:color="auto" w:fill="FFFFFF"/>
        <w:spacing w:before="60" w:after="60"/>
        <w:textAlignment w:val="baseline"/>
        <w:rPr>
          <w:rFonts w:ascii="Trebuchet MS" w:eastAsia="Times New Roman" w:hAnsi="Trebuchet MS"/>
          <w:b/>
          <w:bCs/>
          <w:color w:val="3A3A3A"/>
          <w:lang w:val="pt-BR"/>
        </w:rPr>
      </w:pPr>
      <w:r>
        <w:rPr>
          <w:rFonts w:ascii="Trebuchet MS" w:eastAsia="Times New Roman" w:hAnsi="Trebuchet MS"/>
          <w:b/>
          <w:bCs/>
          <w:color w:val="3A3A3A"/>
          <w:lang w:val="pt-BR"/>
        </w:rPr>
        <w:t>Preambul</w:t>
      </w:r>
    </w:p>
    <w:p w14:paraId="5D0267FA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b/>
          <w:bCs/>
          <w:lang w:val="ro-RO"/>
        </w:rPr>
      </w:pPr>
      <w:r w:rsidRPr="001874BD">
        <w:rPr>
          <w:rFonts w:ascii="Trebuchet MS" w:eastAsia="Times New Roman" w:hAnsi="Trebuchet MS"/>
          <w:color w:val="3A3A3A"/>
          <w:lang w:val="pt-BR"/>
        </w:rPr>
        <w:t xml:space="preserve">Având în vedere numărul angajaților unității </w:t>
      </w:r>
      <w:r w:rsidRPr="001874BD">
        <w:rPr>
          <w:rFonts w:ascii="Trebuchet MS" w:hAnsi="Trebuchet MS"/>
          <w:b/>
          <w:bCs/>
          <w:lang w:val="ro-RO"/>
        </w:rPr>
        <w:t>[denumirea unității] de  __________</w:t>
      </w:r>
    </w:p>
    <w:p w14:paraId="405BC626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lang w:val="ro-RO"/>
        </w:rPr>
      </w:pPr>
      <w:r w:rsidRPr="001874BD">
        <w:rPr>
          <w:rFonts w:ascii="Trebuchet MS" w:hAnsi="Trebuchet MS"/>
          <w:lang w:val="ro-RO"/>
        </w:rPr>
        <w:t>Ținând cont de obligativitatea inițierii negocierii colective la nivelul unităților cu cel puțin 10 angajați</w:t>
      </w:r>
      <w:r>
        <w:rPr>
          <w:rStyle w:val="FootnoteReference"/>
          <w:rFonts w:ascii="Trebuchet MS" w:hAnsi="Trebuchet MS"/>
          <w:lang w:val="ro-RO"/>
        </w:rPr>
        <w:footnoteReference w:id="1"/>
      </w:r>
      <w:r w:rsidRPr="001874BD">
        <w:rPr>
          <w:rFonts w:ascii="Trebuchet MS" w:hAnsi="Trebuchet MS"/>
          <w:lang w:val="ro-RO"/>
        </w:rPr>
        <w:t xml:space="preserve">, </w:t>
      </w:r>
    </w:p>
    <w:p w14:paraId="1BCD81F7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color w:val="3A3A3A"/>
          <w:lang w:val="pt-BR"/>
        </w:rPr>
      </w:pPr>
      <w:r w:rsidRPr="001874BD">
        <w:rPr>
          <w:rFonts w:ascii="Trebuchet MS" w:eastAsia="Times New Roman" w:hAnsi="Trebuchet MS"/>
          <w:color w:val="3A3A3A"/>
          <w:lang w:val="pt-BR"/>
        </w:rPr>
        <w:t>Întrucât la nivel unității nu există niciun sindicat legal constituit</w:t>
      </w:r>
      <w:r>
        <w:rPr>
          <w:rStyle w:val="FootnoteReference"/>
          <w:rFonts w:ascii="Trebuchet MS" w:eastAsia="Times New Roman" w:hAnsi="Trebuchet MS"/>
          <w:color w:val="3A3A3A"/>
          <w:lang w:val="pt-BR"/>
        </w:rPr>
        <w:footnoteReference w:id="2"/>
      </w:r>
      <w:r w:rsidRPr="001874BD">
        <w:rPr>
          <w:rFonts w:ascii="Trebuchet MS" w:eastAsia="Times New Roman" w:hAnsi="Trebuchet MS"/>
          <w:color w:val="3A3A3A"/>
          <w:lang w:val="pt-BR"/>
        </w:rPr>
        <w:t>,</w:t>
      </w:r>
    </w:p>
    <w:p w14:paraId="35FF9242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color w:val="3A3A3A"/>
          <w:lang w:val="pt-BR"/>
        </w:rPr>
      </w:pPr>
      <w:r w:rsidRPr="001874BD">
        <w:rPr>
          <w:rFonts w:ascii="Trebuchet MS" w:eastAsia="Times New Roman" w:hAnsi="Trebuchet MS"/>
          <w:color w:val="3A3A3A"/>
          <w:lang w:val="pt-BR"/>
        </w:rPr>
        <w:t>În scopul negocierii colective a contractului colectiv de muncă pentru perioada __________-_________,</w:t>
      </w:r>
    </w:p>
    <w:p w14:paraId="289ACA4A" w14:textId="77777777" w:rsidR="00E90892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color w:val="3A3A3A"/>
          <w:lang w:val="pt-BR"/>
        </w:rPr>
      </w:pPr>
      <w:r>
        <w:rPr>
          <w:rFonts w:ascii="Trebuchet MS" w:eastAsia="Times New Roman" w:hAnsi="Trebuchet MS"/>
          <w:color w:val="3A3A3A"/>
          <w:lang w:val="pt-BR"/>
        </w:rPr>
        <w:t>Grupul de inițiativă</w:t>
      </w:r>
      <w:r>
        <w:rPr>
          <w:rStyle w:val="FootnoteReference"/>
          <w:rFonts w:ascii="Trebuchet MS" w:eastAsia="Times New Roman" w:hAnsi="Trebuchet MS"/>
          <w:color w:val="3A3A3A"/>
          <w:lang w:val="pt-BR"/>
        </w:rPr>
        <w:footnoteReference w:id="3"/>
      </w:r>
      <w:r>
        <w:rPr>
          <w:rFonts w:ascii="Trebuchet MS" w:eastAsia="Times New Roman" w:hAnsi="Trebuchet MS"/>
          <w:color w:val="3A3A3A"/>
          <w:lang w:val="pt-BR"/>
        </w:rPr>
        <w:t xml:space="preserve"> a</w:t>
      </w:r>
      <w:r w:rsidRPr="00FF101E">
        <w:rPr>
          <w:rFonts w:ascii="Trebuchet MS" w:eastAsia="Times New Roman" w:hAnsi="Trebuchet MS"/>
          <w:color w:val="3A3A3A"/>
          <w:lang w:val="pt-BR"/>
        </w:rPr>
        <w:t xml:space="preserve"> </w:t>
      </w:r>
      <w:r>
        <w:rPr>
          <w:rFonts w:ascii="Trebuchet MS" w:eastAsia="Times New Roman" w:hAnsi="Trebuchet MS"/>
          <w:color w:val="3A3A3A"/>
          <w:lang w:val="pt-BR"/>
        </w:rPr>
        <w:t xml:space="preserve">elaborat Regulamentul de organizare și desfășurare a alegerilor reprezentanților angajaților/lucrătorilor, ce constituie </w:t>
      </w:r>
      <w:r w:rsidRPr="001874BD">
        <w:rPr>
          <w:rFonts w:ascii="Trebuchet MS" w:eastAsia="Times New Roman" w:hAnsi="Trebuchet MS"/>
          <w:b/>
          <w:bCs/>
          <w:color w:val="3A3A3A"/>
          <w:lang w:val="pt-BR"/>
        </w:rPr>
        <w:t>Anexa nr. 1</w:t>
      </w:r>
      <w:r>
        <w:rPr>
          <w:rFonts w:ascii="Trebuchet MS" w:eastAsia="Times New Roman" w:hAnsi="Trebuchet MS"/>
          <w:color w:val="3A3A3A"/>
          <w:lang w:val="pt-BR"/>
        </w:rPr>
        <w:t xml:space="preserve"> la prezentul acord. </w:t>
      </w:r>
    </w:p>
    <w:p w14:paraId="554F4A54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b/>
          <w:bCs/>
          <w:color w:val="3A3A3A"/>
          <w:lang w:val="pt-BR"/>
        </w:rPr>
      </w:pPr>
      <w:r w:rsidRPr="001874BD">
        <w:rPr>
          <w:rFonts w:ascii="Trebuchet MS" w:eastAsia="Times New Roman" w:hAnsi="Trebuchet MS"/>
          <w:b/>
          <w:bCs/>
          <w:color w:val="3A3A3A"/>
          <w:lang w:val="pt-BR"/>
        </w:rPr>
        <w:t>Art. 1</w:t>
      </w:r>
    </w:p>
    <w:p w14:paraId="5DE3635D" w14:textId="77777777" w:rsidR="00E90892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lang w:val="pt-BR"/>
        </w:rPr>
      </w:pPr>
      <w:r>
        <w:rPr>
          <w:rFonts w:ascii="Trebuchet MS" w:eastAsia="Times New Roman" w:hAnsi="Trebuchet MS"/>
          <w:color w:val="3A3A3A"/>
          <w:lang w:val="pt-BR"/>
        </w:rPr>
        <w:t>Angajatorul are obligația ca î</w:t>
      </w:r>
      <w:r w:rsidRPr="00B244BA">
        <w:rPr>
          <w:rFonts w:ascii="Trebuchet MS" w:eastAsia="Times New Roman" w:hAnsi="Trebuchet MS"/>
          <w:color w:val="3A3A3A"/>
          <w:lang w:val="pt-BR"/>
        </w:rPr>
        <w:t xml:space="preserve">n termen de cel mult 10 zile de la primire, să informeze toți angajații/lucrătorii unității cu privire la conținutul </w:t>
      </w:r>
      <w:r>
        <w:rPr>
          <w:rFonts w:ascii="Trebuchet MS" w:eastAsia="Times New Roman" w:hAnsi="Trebuchet MS"/>
          <w:color w:val="3A3A3A"/>
          <w:lang w:val="pt-BR"/>
        </w:rPr>
        <w:t>R</w:t>
      </w:r>
      <w:r w:rsidRPr="00B244BA">
        <w:rPr>
          <w:rFonts w:ascii="Trebuchet MS" w:eastAsia="Times New Roman" w:hAnsi="Trebuchet MS"/>
          <w:color w:val="3A3A3A"/>
          <w:lang w:val="pt-BR"/>
        </w:rPr>
        <w:t>egulamentului</w:t>
      </w:r>
      <w:r>
        <w:rPr>
          <w:rFonts w:ascii="Trebuchet MS" w:eastAsia="Times New Roman" w:hAnsi="Trebuchet MS"/>
          <w:color w:val="3A3A3A"/>
          <w:lang w:val="pt-BR"/>
        </w:rPr>
        <w:t xml:space="preserve"> de organizare și desfășurare a alegerilor reprezentanților angajaților/lucrătorilor prin afișare la avizierul unității/publicare pe pagina web a unității sau prin comunicare electronică, în conformitate cu prevederile art. 57 alin. (6) din Legea nr. 367/2022 privind dialogul social, cu modificările și completările ulterioare</w:t>
      </w:r>
      <w:r w:rsidRPr="00FF101E">
        <w:rPr>
          <w:rFonts w:ascii="Trebuchet MS" w:eastAsia="Times New Roman" w:hAnsi="Trebuchet MS"/>
          <w:color w:val="3A3A3A"/>
          <w:lang w:val="pt-BR"/>
        </w:rPr>
        <w:t>.</w:t>
      </w:r>
    </w:p>
    <w:p w14:paraId="7767C15F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b/>
          <w:bCs/>
          <w:color w:val="3A3A3A"/>
          <w:lang w:val="pt-BR"/>
        </w:rPr>
      </w:pPr>
      <w:r w:rsidRPr="001874BD">
        <w:rPr>
          <w:rFonts w:ascii="Trebuchet MS" w:eastAsia="Times New Roman" w:hAnsi="Trebuchet MS"/>
          <w:b/>
          <w:bCs/>
          <w:color w:val="3A3A3A"/>
          <w:lang w:val="pt-BR"/>
        </w:rPr>
        <w:t>Art. 2</w:t>
      </w:r>
    </w:p>
    <w:p w14:paraId="62724A80" w14:textId="77777777" w:rsidR="00E90892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color w:val="3A3A3A"/>
          <w:lang w:val="pt-BR"/>
        </w:rPr>
      </w:pPr>
      <w:r>
        <w:rPr>
          <w:rFonts w:ascii="Trebuchet MS" w:eastAsia="Times New Roman" w:hAnsi="Trebuchet MS"/>
          <w:color w:val="3A3A3A"/>
          <w:lang w:val="pt-BR"/>
        </w:rPr>
        <w:t xml:space="preserve">În vederea organizării alegerilor reprezentanților angajaților/lucrătorilor la nivelul unității </w:t>
      </w:r>
      <w:r w:rsidRPr="00FF101E">
        <w:rPr>
          <w:rFonts w:ascii="Trebuchet MS" w:hAnsi="Trebuchet MS"/>
          <w:b/>
          <w:bCs/>
          <w:lang w:val="ro-RO"/>
        </w:rPr>
        <w:t>[denumirea unității]</w:t>
      </w:r>
      <w:r w:rsidRPr="00061FA2">
        <w:rPr>
          <w:rFonts w:ascii="Trebuchet MS" w:hAnsi="Trebuchet MS"/>
          <w:lang w:val="ro-RO"/>
        </w:rPr>
        <w:t xml:space="preserve">, </w:t>
      </w:r>
      <w:r>
        <w:rPr>
          <w:rFonts w:ascii="Trebuchet MS" w:hAnsi="Trebuchet MS"/>
          <w:lang w:val="ro-RO"/>
        </w:rPr>
        <w:t>î</w:t>
      </w:r>
      <w:r w:rsidRPr="00FF101E">
        <w:rPr>
          <w:rFonts w:ascii="Trebuchet MS" w:eastAsia="Times New Roman" w:hAnsi="Trebuchet MS"/>
          <w:color w:val="3A3A3A"/>
          <w:lang w:val="pt-BR"/>
        </w:rPr>
        <w:t xml:space="preserve">n conformitate cu </w:t>
      </w:r>
      <w:bookmarkStart w:id="1" w:name="_Hlk213153994"/>
      <w:r w:rsidRPr="00FF101E">
        <w:rPr>
          <w:rFonts w:ascii="Trebuchet MS" w:eastAsia="Times New Roman" w:hAnsi="Trebuchet MS"/>
          <w:color w:val="3A3A3A"/>
          <w:lang w:val="pt-BR"/>
        </w:rPr>
        <w:t>prevederile art. 221</w:t>
      </w:r>
      <w:r>
        <w:rPr>
          <w:rFonts w:ascii="Trebuchet MS" w:eastAsia="Times New Roman" w:hAnsi="Trebuchet MS"/>
          <w:color w:val="3A3A3A"/>
          <w:lang w:val="pt-BR"/>
        </w:rPr>
        <w:t xml:space="preserve"> </w:t>
      </w:r>
      <w:r w:rsidRPr="00FF101E">
        <w:rPr>
          <w:rFonts w:ascii="Trebuchet MS" w:eastAsia="Times New Roman" w:hAnsi="Trebuchet MS"/>
          <w:color w:val="3A3A3A"/>
          <w:lang w:val="pt-BR"/>
        </w:rPr>
        <w:t>-</w:t>
      </w:r>
      <w:r>
        <w:rPr>
          <w:rFonts w:ascii="Trebuchet MS" w:eastAsia="Times New Roman" w:hAnsi="Trebuchet MS"/>
          <w:color w:val="3A3A3A"/>
          <w:lang w:val="pt-BR"/>
        </w:rPr>
        <w:t xml:space="preserve"> </w:t>
      </w:r>
      <w:r w:rsidRPr="00FF101E">
        <w:rPr>
          <w:rFonts w:ascii="Trebuchet MS" w:eastAsia="Times New Roman" w:hAnsi="Trebuchet MS"/>
          <w:color w:val="3A3A3A"/>
          <w:lang w:val="pt-BR"/>
        </w:rPr>
        <w:t>22</w:t>
      </w:r>
      <w:r>
        <w:rPr>
          <w:rFonts w:ascii="Trebuchet MS" w:eastAsia="Times New Roman" w:hAnsi="Trebuchet MS"/>
          <w:color w:val="3A3A3A"/>
          <w:lang w:val="pt-BR"/>
        </w:rPr>
        <w:t>6</w:t>
      </w:r>
      <w:r w:rsidRPr="00FF101E">
        <w:rPr>
          <w:rFonts w:ascii="Trebuchet MS" w:eastAsia="Times New Roman" w:hAnsi="Trebuchet MS"/>
          <w:color w:val="3A3A3A"/>
          <w:lang w:val="pt-BR"/>
        </w:rPr>
        <w:t xml:space="preserve"> din Legea nr. 53/2003 Codul muncii, cu modificările și completările ulterioare, coroborate cu prevederile </w:t>
      </w:r>
      <w:bookmarkEnd w:id="1"/>
      <w:r w:rsidRPr="00FF101E">
        <w:rPr>
          <w:rFonts w:ascii="Trebuchet MS" w:eastAsia="Times New Roman" w:hAnsi="Trebuchet MS"/>
          <w:color w:val="3A3A3A"/>
          <w:lang w:val="pt-BR"/>
        </w:rPr>
        <w:t xml:space="preserve">art. 57 </w:t>
      </w:r>
      <w:r>
        <w:rPr>
          <w:rFonts w:ascii="Trebuchet MS" w:eastAsia="Times New Roman" w:hAnsi="Trebuchet MS"/>
          <w:color w:val="3A3A3A"/>
          <w:lang w:val="pt-BR"/>
        </w:rPr>
        <w:t>-</w:t>
      </w:r>
      <w:r w:rsidRPr="00FF101E">
        <w:rPr>
          <w:rFonts w:ascii="Trebuchet MS" w:eastAsia="Times New Roman" w:hAnsi="Trebuchet MS"/>
          <w:color w:val="3A3A3A"/>
          <w:lang w:val="pt-BR"/>
        </w:rPr>
        <w:t xml:space="preserve"> </w:t>
      </w:r>
      <w:r>
        <w:rPr>
          <w:rFonts w:ascii="Trebuchet MS" w:eastAsia="Times New Roman" w:hAnsi="Trebuchet MS"/>
          <w:color w:val="3A3A3A"/>
          <w:lang w:val="pt-BR"/>
        </w:rPr>
        <w:t>62</w:t>
      </w:r>
      <w:r>
        <w:rPr>
          <w:rStyle w:val="FootnoteReference"/>
          <w:rFonts w:ascii="Trebuchet MS" w:eastAsia="Times New Roman" w:hAnsi="Trebuchet MS"/>
          <w:color w:val="3A3A3A"/>
          <w:lang w:val="pt-BR"/>
        </w:rPr>
        <w:footnoteReference w:id="4"/>
      </w:r>
      <w:r>
        <w:rPr>
          <w:rFonts w:ascii="Trebuchet MS" w:eastAsia="Times New Roman" w:hAnsi="Trebuchet MS"/>
          <w:color w:val="3A3A3A"/>
          <w:lang w:val="pt-BR"/>
        </w:rPr>
        <w:t xml:space="preserve"> </w:t>
      </w:r>
      <w:r w:rsidRPr="00FF101E">
        <w:rPr>
          <w:rFonts w:ascii="Trebuchet MS" w:eastAsia="Times New Roman" w:hAnsi="Trebuchet MS"/>
          <w:color w:val="3A3A3A"/>
          <w:lang w:val="pt-BR"/>
        </w:rPr>
        <w:t xml:space="preserve">din Legea nr. 367/2022 privind dialogul social, cu modificările și completările ulterioare, </w:t>
      </w:r>
      <w:r w:rsidRPr="00061FA2">
        <w:rPr>
          <w:rFonts w:ascii="Trebuchet MS" w:eastAsia="Times New Roman" w:hAnsi="Trebuchet MS"/>
          <w:color w:val="3A3A3A"/>
          <w:lang w:val="pt-BR"/>
        </w:rPr>
        <w:t xml:space="preserve">grupul de </w:t>
      </w:r>
      <w:r w:rsidRPr="00061FA2">
        <w:rPr>
          <w:rFonts w:ascii="Trebuchet MS" w:eastAsia="Times New Roman" w:hAnsi="Trebuchet MS"/>
          <w:color w:val="3A3A3A"/>
          <w:lang w:val="pt-BR"/>
        </w:rPr>
        <w:lastRenderedPageBreak/>
        <w:t>inițiat</w:t>
      </w:r>
      <w:r>
        <w:rPr>
          <w:rFonts w:ascii="Trebuchet MS" w:eastAsia="Times New Roman" w:hAnsi="Trebuchet MS"/>
          <w:color w:val="3A3A3A"/>
          <w:lang w:val="pt-BR"/>
        </w:rPr>
        <w:t>ivă</w:t>
      </w:r>
      <w:r w:rsidRPr="00061FA2">
        <w:rPr>
          <w:rFonts w:ascii="Trebuchet MS" w:eastAsia="Times New Roman" w:hAnsi="Trebuchet MS"/>
          <w:color w:val="3A3A3A"/>
          <w:lang w:val="pt-BR"/>
        </w:rPr>
        <w:t xml:space="preserve"> propune angajatorului alegerea unui număr de ____________ reprezentanți</w:t>
      </w:r>
      <w:r>
        <w:rPr>
          <w:rFonts w:ascii="Trebuchet MS" w:eastAsia="Times New Roman" w:hAnsi="Trebuchet MS"/>
          <w:color w:val="3A3A3A"/>
          <w:lang w:val="pt-BR"/>
        </w:rPr>
        <w:t xml:space="preserve"> ai angajaților/lucrătorilor.</w:t>
      </w:r>
    </w:p>
    <w:p w14:paraId="55A10D68" w14:textId="77777777" w:rsidR="00E90892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lang w:val="pt-BR"/>
        </w:rPr>
      </w:pPr>
    </w:p>
    <w:p w14:paraId="1E8C20C1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b/>
          <w:bCs/>
          <w:lang w:val="pt-BR"/>
        </w:rPr>
      </w:pPr>
      <w:r w:rsidRPr="001874BD">
        <w:rPr>
          <w:rFonts w:ascii="Trebuchet MS" w:hAnsi="Trebuchet MS"/>
          <w:b/>
          <w:bCs/>
          <w:lang w:val="pt-BR"/>
        </w:rPr>
        <w:t>Art. 3</w:t>
      </w:r>
    </w:p>
    <w:p w14:paraId="00D15B04" w14:textId="77777777" w:rsidR="00E90892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eastAsia="Times New Roman" w:hAnsi="Trebuchet MS"/>
          <w:color w:val="3A3A3A"/>
          <w:lang w:val="pt-BR"/>
        </w:rPr>
      </w:pPr>
      <w:r w:rsidRPr="00FF101E">
        <w:rPr>
          <w:rFonts w:ascii="Trebuchet MS" w:hAnsi="Trebuchet MS"/>
          <w:lang w:val="pt-BR"/>
        </w:rPr>
        <w:t xml:space="preserve">Reprezentanţii angajaţilor/lucrătorilor sunt aleşi cu votul </w:t>
      </w:r>
      <w:r>
        <w:rPr>
          <w:rFonts w:ascii="Trebuchet MS" w:hAnsi="Trebuchet MS"/>
          <w:lang w:val="pt-BR"/>
        </w:rPr>
        <w:t xml:space="preserve"> </w:t>
      </w:r>
      <w:r w:rsidRPr="00FF101E">
        <w:rPr>
          <w:rFonts w:ascii="Trebuchet MS" w:hAnsi="Trebuchet MS"/>
          <w:lang w:val="pt-BR"/>
        </w:rPr>
        <w:t>a cel puţin jumătate plus unu din numărul total al angajaţilor/lucrătorilor din unitate</w:t>
      </w:r>
      <w:r>
        <w:rPr>
          <w:rFonts w:ascii="Trebuchet MS" w:eastAsia="Times New Roman" w:hAnsi="Trebuchet MS"/>
          <w:color w:val="3A3A3A"/>
          <w:lang w:val="pt-BR"/>
        </w:rPr>
        <w:t xml:space="preserve"> în cadrul Adunării Generale a angajaților care va avea loc în</w:t>
      </w:r>
      <w:r w:rsidRPr="00FF101E">
        <w:rPr>
          <w:rFonts w:ascii="Trebuchet MS" w:eastAsia="Times New Roman" w:hAnsi="Trebuchet MS"/>
          <w:color w:val="3A3A3A"/>
          <w:lang w:val="pt-BR"/>
        </w:rPr>
        <w:t xml:space="preserve"> data de __________</w:t>
      </w:r>
      <w:r>
        <w:rPr>
          <w:rFonts w:ascii="Trebuchet MS" w:eastAsia="Times New Roman" w:hAnsi="Trebuchet MS"/>
          <w:color w:val="3A3A3A"/>
          <w:lang w:val="pt-BR"/>
        </w:rPr>
        <w:t xml:space="preserve"> la sediul angajatorului, sala __________, în intervalul orar __________.</w:t>
      </w:r>
    </w:p>
    <w:p w14:paraId="7A9D6631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b/>
          <w:bCs/>
          <w:lang w:val="pt-BR"/>
        </w:rPr>
      </w:pPr>
      <w:bookmarkStart w:id="2" w:name="_Hlk213230787"/>
      <w:r w:rsidRPr="001874BD">
        <w:rPr>
          <w:rFonts w:ascii="Trebuchet MS" w:hAnsi="Trebuchet MS"/>
          <w:b/>
          <w:bCs/>
          <w:lang w:val="pt-BR"/>
        </w:rPr>
        <w:t>Art. 4</w:t>
      </w:r>
    </w:p>
    <w:p w14:paraId="0366596C" w14:textId="77777777" w:rsidR="00E90892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lang w:val="pt-BR"/>
        </w:rPr>
      </w:pPr>
      <w:r>
        <w:rPr>
          <w:rFonts w:ascii="Trebuchet MS" w:hAnsi="Trebuchet MS"/>
          <w:lang w:val="pt-BR"/>
        </w:rPr>
        <w:t>Angajatorul este de acord cu numărul de ______ reprezentați ai angajaților/lucrătorilor propus de grupul de inițiativă și va proceda la întocmirea deciziei interne privind numărul acestora.</w:t>
      </w:r>
    </w:p>
    <w:p w14:paraId="08812761" w14:textId="77777777" w:rsidR="00E90892" w:rsidRPr="001874BD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b/>
          <w:bCs/>
          <w:lang w:val="pt-BR"/>
        </w:rPr>
      </w:pPr>
      <w:r w:rsidRPr="001874BD">
        <w:rPr>
          <w:rFonts w:ascii="Trebuchet MS" w:hAnsi="Trebuchet MS"/>
          <w:b/>
          <w:bCs/>
          <w:lang w:val="pt-BR"/>
        </w:rPr>
        <w:t>Art. 5</w:t>
      </w:r>
    </w:p>
    <w:p w14:paraId="5DD06EFB" w14:textId="77777777" w:rsidR="00E90892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lang w:val="pt-BR"/>
        </w:rPr>
      </w:pPr>
      <w:r>
        <w:rPr>
          <w:rFonts w:ascii="Trebuchet MS" w:hAnsi="Trebuchet MS"/>
          <w:lang w:val="pt-BR"/>
        </w:rPr>
        <w:t xml:space="preserve">(1) Potrivit prevederilor art. 57 alin. (3) -(4) ale Legii nr. 367/2022 privind dialogul social, cu modificările și completările ulterioare, angajatorul va </w:t>
      </w:r>
      <w:r w:rsidRPr="00061FA2">
        <w:rPr>
          <w:rFonts w:ascii="Trebuchet MS" w:hAnsi="Trebuchet MS"/>
          <w:lang w:val="pt-BR"/>
        </w:rPr>
        <w:t>facilit</w:t>
      </w:r>
      <w:r>
        <w:rPr>
          <w:rFonts w:ascii="Trebuchet MS" w:hAnsi="Trebuchet MS"/>
          <w:lang w:val="pt-BR"/>
        </w:rPr>
        <w:t>a</w:t>
      </w:r>
      <w:r w:rsidRPr="00061FA2">
        <w:rPr>
          <w:rFonts w:ascii="Trebuchet MS" w:hAnsi="Trebuchet MS"/>
          <w:lang w:val="pt-BR"/>
        </w:rPr>
        <w:t xml:space="preserve"> desfășur</w:t>
      </w:r>
      <w:r>
        <w:rPr>
          <w:rFonts w:ascii="Trebuchet MS" w:hAnsi="Trebuchet MS"/>
          <w:lang w:val="pt-BR"/>
        </w:rPr>
        <w:t>area</w:t>
      </w:r>
      <w:r w:rsidRPr="00061FA2">
        <w:rPr>
          <w:rFonts w:ascii="Trebuchet MS" w:hAnsi="Trebuchet MS"/>
          <w:lang w:val="pt-BR"/>
        </w:rPr>
        <w:t xml:space="preserve"> procedurilor de alegere a reprezentanților angajaților/lucrătorilor</w:t>
      </w:r>
      <w:r>
        <w:rPr>
          <w:rFonts w:ascii="Trebuchet MS" w:hAnsi="Trebuchet MS"/>
          <w:lang w:val="pt-BR"/>
        </w:rPr>
        <w:t xml:space="preserve"> la nivel unității. </w:t>
      </w:r>
    </w:p>
    <w:p w14:paraId="203E7C9C" w14:textId="77777777" w:rsidR="00E90892" w:rsidRPr="00FF101E" w:rsidRDefault="00E90892" w:rsidP="00E90892">
      <w:pPr>
        <w:shd w:val="clear" w:color="auto" w:fill="FFFFFF"/>
        <w:spacing w:before="60" w:after="60"/>
        <w:jc w:val="both"/>
        <w:textAlignment w:val="baseline"/>
        <w:rPr>
          <w:rFonts w:ascii="Trebuchet MS" w:hAnsi="Trebuchet MS"/>
          <w:lang w:val="pt-BR"/>
        </w:rPr>
      </w:pPr>
      <w:r>
        <w:rPr>
          <w:rFonts w:ascii="Trebuchet MS" w:hAnsi="Trebuchet MS"/>
          <w:lang w:val="pt-BR"/>
        </w:rPr>
        <w:t xml:space="preserve">(2) Angajatorul se va abține de la orice </w:t>
      </w:r>
      <w:r w:rsidRPr="004C5B6F">
        <w:rPr>
          <w:rFonts w:ascii="Trebuchet MS" w:hAnsi="Trebuchet MS"/>
          <w:lang w:val="ro-RO"/>
        </w:rPr>
        <w:t>intervenție în alegerea reprezentanților angajaților/lucrătorilor ori în împiedicarea desfășurării acestor alegeri.</w:t>
      </w:r>
    </w:p>
    <w:bookmarkEnd w:id="2"/>
    <w:p w14:paraId="183F35F4" w14:textId="77777777" w:rsidR="00E90892" w:rsidRPr="001874BD" w:rsidRDefault="00E90892" w:rsidP="00E90892">
      <w:pPr>
        <w:spacing w:before="60" w:after="60"/>
        <w:jc w:val="both"/>
        <w:textAlignment w:val="baseline"/>
        <w:outlineLvl w:val="0"/>
        <w:rPr>
          <w:rFonts w:ascii="Trebuchet MS" w:eastAsia="Times New Roman" w:hAnsi="Trebuchet MS"/>
          <w:b/>
          <w:bCs/>
          <w:color w:val="3A3A3A"/>
          <w:lang w:val="pt-BR"/>
        </w:rPr>
      </w:pPr>
      <w:r w:rsidRPr="001874BD">
        <w:rPr>
          <w:rFonts w:ascii="Trebuchet MS" w:eastAsia="Times New Roman" w:hAnsi="Trebuchet MS"/>
          <w:b/>
          <w:bCs/>
          <w:color w:val="3A3A3A"/>
          <w:lang w:val="pt-BR"/>
        </w:rPr>
        <w:t>Art. 6</w:t>
      </w:r>
    </w:p>
    <w:p w14:paraId="4C059DD8" w14:textId="77777777" w:rsidR="00E90892" w:rsidRDefault="00E90892" w:rsidP="00E90892">
      <w:pPr>
        <w:spacing w:before="60" w:after="60"/>
        <w:jc w:val="both"/>
        <w:textAlignment w:val="baseline"/>
        <w:outlineLvl w:val="0"/>
        <w:rPr>
          <w:rFonts w:ascii="Trebuchet MS" w:hAnsi="Trebuchet MS"/>
          <w:lang w:val="ro-RO"/>
        </w:rPr>
      </w:pPr>
      <w:r>
        <w:rPr>
          <w:rFonts w:ascii="Trebuchet MS" w:eastAsia="Times New Roman" w:hAnsi="Trebuchet MS"/>
          <w:color w:val="3A3A3A"/>
          <w:lang w:val="pt-BR"/>
        </w:rPr>
        <w:t xml:space="preserve">Rezultatul alegerilor reprezentanților angajaților/lucrătorilor va fi comunicat angajatorului de către </w:t>
      </w:r>
      <w:r w:rsidRPr="000D3645">
        <w:rPr>
          <w:rFonts w:ascii="Trebuchet MS" w:hAnsi="Trebuchet MS"/>
          <w:lang w:val="ro-RO"/>
        </w:rPr>
        <w:t>Comisia</w:t>
      </w:r>
      <w:r>
        <w:rPr>
          <w:rFonts w:ascii="Trebuchet MS" w:hAnsi="Trebuchet MS"/>
          <w:lang w:val="ro-RO"/>
        </w:rPr>
        <w:t xml:space="preserve"> de organizare a alegerilor, care va preda angajatorului pe</w:t>
      </w:r>
      <w:r w:rsidRPr="000D3645">
        <w:rPr>
          <w:rFonts w:ascii="Trebuchet MS" w:hAnsi="Trebuchet MS"/>
          <w:lang w:val="ro-RO"/>
        </w:rPr>
        <w:t xml:space="preserve"> bază de Proces-verbal de predare-primire toate documentele aferente procesului de alegere a reprezentanților angajaților/lucrătorilor.</w:t>
      </w:r>
    </w:p>
    <w:p w14:paraId="0E8536E5" w14:textId="77777777" w:rsidR="00E90892" w:rsidRDefault="00E90892" w:rsidP="00E90892">
      <w:pPr>
        <w:spacing w:before="60" w:after="60"/>
        <w:jc w:val="both"/>
        <w:textAlignment w:val="baseline"/>
        <w:outlineLvl w:val="0"/>
        <w:rPr>
          <w:rFonts w:ascii="Trebuchet MS" w:hAnsi="Trebuchet MS"/>
          <w:lang w:val="ro-RO"/>
        </w:rPr>
      </w:pPr>
    </w:p>
    <w:p w14:paraId="2797B759" w14:textId="77777777" w:rsidR="00E90892" w:rsidRDefault="00E90892" w:rsidP="00E90892">
      <w:pPr>
        <w:shd w:val="clear" w:color="auto" w:fill="FFFFFF"/>
        <w:spacing w:before="60" w:after="60"/>
        <w:textAlignment w:val="baseline"/>
        <w:rPr>
          <w:rFonts w:ascii="Trebuchet MS" w:eastAsia="Times New Roman" w:hAnsi="Trebuchet MS"/>
          <w:b/>
          <w:bCs/>
          <w:color w:val="3A3A3A"/>
          <w:lang w:val="ro-RO"/>
        </w:rPr>
      </w:pPr>
      <w:r>
        <w:rPr>
          <w:rFonts w:ascii="Trebuchet MS" w:eastAsia="Times New Roman" w:hAnsi="Trebuchet MS"/>
          <w:b/>
          <w:bCs/>
          <w:color w:val="3A3A3A"/>
          <w:lang w:val="ro-RO"/>
        </w:rPr>
        <w:t>Angajator (prin reprezentant legal) _________________</w:t>
      </w:r>
    </w:p>
    <w:p w14:paraId="0261A81A" w14:textId="77777777" w:rsidR="00E90892" w:rsidRDefault="00E90892" w:rsidP="00E90892">
      <w:pPr>
        <w:shd w:val="clear" w:color="auto" w:fill="FFFFFF"/>
        <w:spacing w:before="60" w:after="60"/>
        <w:textAlignment w:val="baseline"/>
        <w:rPr>
          <w:rFonts w:ascii="Trebuchet MS" w:eastAsia="Times New Roman" w:hAnsi="Trebuchet MS"/>
          <w:b/>
          <w:bCs/>
          <w:color w:val="3A3A3A"/>
          <w:lang w:val="ro-RO"/>
        </w:rPr>
      </w:pPr>
    </w:p>
    <w:p w14:paraId="777AADF5" w14:textId="77777777" w:rsidR="00E90892" w:rsidRPr="00CB19CA" w:rsidRDefault="00E90892" w:rsidP="00E90892">
      <w:pPr>
        <w:shd w:val="clear" w:color="auto" w:fill="FFFFFF"/>
        <w:spacing w:before="60" w:after="60"/>
        <w:textAlignment w:val="baseline"/>
        <w:rPr>
          <w:rFonts w:ascii="Trebuchet MS" w:eastAsia="Times New Roman" w:hAnsi="Trebuchet MS"/>
          <w:b/>
          <w:bCs/>
          <w:color w:val="3A3A3A"/>
          <w:lang w:val="ro-RO"/>
        </w:rPr>
      </w:pP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>Grupul de inițiativă</w:t>
      </w:r>
      <w:r>
        <w:rPr>
          <w:rFonts w:ascii="Trebuchet MS" w:eastAsia="Times New Roman" w:hAnsi="Trebuchet MS"/>
          <w:b/>
          <w:bCs/>
          <w:color w:val="3A3A3A"/>
          <w:lang w:val="ro-RO"/>
        </w:rPr>
        <w:t xml:space="preserve"> _______________</w:t>
      </w:r>
    </w:p>
    <w:p w14:paraId="387078E8" w14:textId="77777777" w:rsidR="00E90892" w:rsidRPr="00CB19CA" w:rsidRDefault="00E90892" w:rsidP="00E90892">
      <w:pPr>
        <w:shd w:val="clear" w:color="auto" w:fill="FFFFFF"/>
        <w:spacing w:before="60" w:after="60"/>
        <w:rPr>
          <w:rFonts w:ascii="Trebuchet MS" w:eastAsia="Times New Roman" w:hAnsi="Trebuchet MS"/>
          <w:b/>
          <w:bCs/>
          <w:color w:val="3A3A3A"/>
          <w:lang w:val="ro-RO"/>
        </w:rPr>
      </w:pP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>_____________________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  <w:t>_____________________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</w:p>
    <w:p w14:paraId="4DDB3239" w14:textId="77777777" w:rsidR="00E90892" w:rsidRPr="00CB19CA" w:rsidRDefault="00E90892" w:rsidP="00E90892">
      <w:pPr>
        <w:shd w:val="clear" w:color="auto" w:fill="FFFFFF"/>
        <w:spacing w:before="60" w:after="60"/>
        <w:textAlignment w:val="baseline"/>
        <w:rPr>
          <w:rFonts w:ascii="Trebuchet MS" w:eastAsia="Times New Roman" w:hAnsi="Trebuchet MS"/>
          <w:b/>
          <w:bCs/>
          <w:color w:val="3A3A3A"/>
          <w:lang w:val="ro-RO"/>
        </w:rPr>
      </w:pP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>(Numele, semnătura)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  <w:t>(Numele, semnătura)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</w:p>
    <w:p w14:paraId="6D229BA8" w14:textId="77777777" w:rsidR="00E90892" w:rsidRPr="00CB19CA" w:rsidRDefault="00E90892" w:rsidP="00E90892">
      <w:pPr>
        <w:shd w:val="clear" w:color="auto" w:fill="FFFFFF"/>
        <w:spacing w:before="60" w:after="60"/>
        <w:rPr>
          <w:rFonts w:ascii="Trebuchet MS" w:eastAsia="Times New Roman" w:hAnsi="Trebuchet MS"/>
          <w:b/>
          <w:bCs/>
          <w:color w:val="3A3A3A"/>
          <w:lang w:val="ro-RO"/>
        </w:rPr>
      </w:pP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>_____________________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  <w:t>_____________________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</w:p>
    <w:p w14:paraId="63BA6BE6" w14:textId="77777777" w:rsidR="00E90892" w:rsidRPr="00CB19CA" w:rsidRDefault="00E90892" w:rsidP="00E90892">
      <w:pPr>
        <w:shd w:val="clear" w:color="auto" w:fill="FFFFFF"/>
        <w:spacing w:before="60" w:after="60"/>
        <w:textAlignment w:val="baseline"/>
        <w:rPr>
          <w:rFonts w:ascii="Trebuchet MS" w:eastAsia="Times New Roman" w:hAnsi="Trebuchet MS"/>
          <w:b/>
          <w:bCs/>
          <w:color w:val="3A3A3A"/>
          <w:lang w:val="ro-RO"/>
        </w:rPr>
      </w:pP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>(Numele, semnătura)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  <w:t>(Numele, semnătura)</w:t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r w:rsidRPr="00CB19CA">
        <w:rPr>
          <w:rFonts w:ascii="Trebuchet MS" w:eastAsia="Times New Roman" w:hAnsi="Trebuchet MS"/>
          <w:b/>
          <w:bCs/>
          <w:color w:val="3A3A3A"/>
          <w:lang w:val="ro-RO"/>
        </w:rPr>
        <w:tab/>
      </w:r>
      <w:bookmarkEnd w:id="0"/>
    </w:p>
    <w:sectPr w:rsidR="00E90892" w:rsidRPr="00CB19CA" w:rsidSect="003E259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418" w:header="851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04F73" w14:textId="77777777" w:rsidR="002A30CF" w:rsidRDefault="002A30CF" w:rsidP="008234F5">
      <w:pPr>
        <w:spacing w:after="0" w:line="240" w:lineRule="auto"/>
      </w:pPr>
      <w:r>
        <w:separator/>
      </w:r>
    </w:p>
  </w:endnote>
  <w:endnote w:type="continuationSeparator" w:id="0">
    <w:p w14:paraId="30A4FB73" w14:textId="77777777" w:rsidR="002A30CF" w:rsidRDefault="002A30CF" w:rsidP="00823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  <w:sz w:val="16"/>
        <w:szCs w:val="16"/>
      </w:rPr>
      <w:id w:val="-1811703514"/>
      <w:docPartObj>
        <w:docPartGallery w:val="Page Numbers (Bottom of Page)"/>
        <w:docPartUnique/>
      </w:docPartObj>
    </w:sdtPr>
    <w:sdtContent>
      <w:sdt>
        <w:sdtPr>
          <w:rPr>
            <w:rFonts w:ascii="Trebuchet MS" w:hAnsi="Trebuchet MS"/>
            <w:sz w:val="16"/>
            <w:szCs w:val="16"/>
          </w:rPr>
          <w:id w:val="1233353553"/>
          <w:docPartObj>
            <w:docPartGallery w:val="Page Numbers (Top of Page)"/>
            <w:docPartUnique/>
          </w:docPartObj>
        </w:sdtPr>
        <w:sdtContent>
          <w:p w14:paraId="14419DE4" w14:textId="58F73694" w:rsidR="0031056B" w:rsidRPr="0031056B" w:rsidRDefault="0031056B">
            <w:pPr>
              <w:pStyle w:val="Footer"/>
              <w:jc w:val="right"/>
              <w:rPr>
                <w:rFonts w:ascii="Trebuchet MS" w:hAnsi="Trebuchet MS"/>
                <w:sz w:val="16"/>
                <w:szCs w:val="16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Pag</w:t>
            </w:r>
            <w:r w:rsidR="00844B1F" w:rsidRPr="002E63C2">
              <w:rPr>
                <w:rFonts w:ascii="Trebuchet MS" w:hAnsi="Trebuchet MS"/>
                <w:sz w:val="16"/>
                <w:szCs w:val="16"/>
                <w:lang w:val="ro-RO"/>
              </w:rPr>
              <w:t>ina</w:t>
            </w:r>
            <w:r w:rsidRPr="0031056B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instrText xml:space="preserve"> PAGE </w:instrTex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Pr="0031056B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  <w:r w:rsidRPr="0031056B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="00844B1F">
              <w:rPr>
                <w:rFonts w:ascii="Trebuchet MS" w:hAnsi="Trebuchet MS"/>
                <w:sz w:val="16"/>
                <w:szCs w:val="16"/>
              </w:rPr>
              <w:t>/</w:t>
            </w:r>
            <w:r w:rsidRPr="0031056B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begin"/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instrText xml:space="preserve"> NUMPAGES  </w:instrTex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separate"/>
            </w:r>
            <w:r w:rsidRPr="0031056B">
              <w:rPr>
                <w:rFonts w:ascii="Trebuchet MS" w:hAnsi="Trebuchet MS"/>
                <w:b/>
                <w:bCs/>
                <w:noProof/>
                <w:sz w:val="16"/>
                <w:szCs w:val="16"/>
              </w:rPr>
              <w:t>2</w:t>
            </w:r>
            <w:r w:rsidRPr="0031056B">
              <w:rPr>
                <w:rFonts w:ascii="Trebuchet MS" w:hAnsi="Trebuchet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131842A8" w14:textId="77777777" w:rsidR="0031056B" w:rsidRDefault="003105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rebuchet MS" w:hAnsi="Trebuchet MS"/>
        <w:sz w:val="16"/>
        <w:szCs w:val="16"/>
        <w:lang w:val="ro-RO"/>
      </w:rPr>
      <w:id w:val="-1637256125"/>
      <w:docPartObj>
        <w:docPartGallery w:val="Page Numbers (Bottom of Page)"/>
        <w:docPartUnique/>
      </w:docPartObj>
    </w:sdtPr>
    <w:sdtContent>
      <w:sdt>
        <w:sdtPr>
          <w:rPr>
            <w:rFonts w:ascii="Trebuchet MS" w:hAnsi="Trebuchet MS"/>
            <w:sz w:val="16"/>
            <w:szCs w:val="16"/>
            <w:lang w:val="ro-RO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B1A428F" w14:textId="665F9DD0" w:rsidR="00462FE6" w:rsidRPr="002E63C2" w:rsidRDefault="00462FE6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_________________________________________________________</w:t>
            </w:r>
          </w:p>
          <w:p w14:paraId="33E51957" w14:textId="403BA448" w:rsidR="00462FE6" w:rsidRDefault="00462FE6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București, Str.Dem.I.Dobrescu nr.2-4, sector 1, cod poștal 010026.</w:t>
            </w:r>
          </w:p>
          <w:p w14:paraId="6564E118" w14:textId="2BB88F39" w:rsidR="008723CC" w:rsidRPr="002E63C2" w:rsidRDefault="008723CC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>
              <w:rPr>
                <w:rFonts w:ascii="Trebuchet MS" w:hAnsi="Trebuchet MS"/>
                <w:sz w:val="16"/>
                <w:szCs w:val="16"/>
                <w:lang w:val="ro-RO"/>
              </w:rPr>
              <w:t>Locație: B.dul. Ghe Magheru, nr.31, sector 1, București</w:t>
            </w:r>
          </w:p>
          <w:p w14:paraId="770A010F" w14:textId="77777777" w:rsidR="00462FE6" w:rsidRPr="002E63C2" w:rsidRDefault="00462FE6" w:rsidP="00462FE6">
            <w:pPr>
              <w:pStyle w:val="Footer"/>
              <w:jc w:val="both"/>
              <w:rPr>
                <w:rFonts w:ascii="Trebuchet MS" w:hAnsi="Trebuchet MS"/>
                <w:sz w:val="16"/>
                <w:szCs w:val="16"/>
                <w:lang w:val="ro-RO"/>
              </w:rPr>
            </w:pPr>
            <w:r w:rsidRPr="002E63C2">
              <w:rPr>
                <w:rFonts w:ascii="Trebuchet MS" w:hAnsi="Trebuchet MS"/>
                <w:sz w:val="16"/>
                <w:szCs w:val="16"/>
                <w:lang w:val="ro-RO"/>
              </w:rPr>
              <w:t>Tel.: 021 313 62 67</w:t>
            </w:r>
          </w:p>
          <w:p w14:paraId="4C126F19" w14:textId="0388D478" w:rsidR="003A2D74" w:rsidRPr="002E63C2" w:rsidRDefault="00000000" w:rsidP="00462FE6">
            <w:pPr>
              <w:pStyle w:val="Footer"/>
              <w:rPr>
                <w:rFonts w:ascii="Trebuchet MS" w:hAnsi="Trebuchet MS"/>
                <w:sz w:val="16"/>
                <w:szCs w:val="16"/>
                <w:lang w:val="ro-RO"/>
              </w:rPr>
            </w:pPr>
            <w:hyperlink r:id="rId1" w:history="1">
              <w:r w:rsidR="00462FE6" w:rsidRPr="002E63C2">
                <w:rPr>
                  <w:rStyle w:val="Hyperlink"/>
                  <w:rFonts w:ascii="Trebuchet MS" w:hAnsi="Trebuchet MS"/>
                  <w:sz w:val="16"/>
                  <w:szCs w:val="16"/>
                  <w:lang w:val="ro-RO"/>
                </w:rPr>
                <w:t>www.mmuncii.ro</w:t>
              </w:r>
            </w:hyperlink>
            <w:r w:rsidR="00462FE6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462FE6" w:rsidRPr="002E63C2">
              <w:rPr>
                <w:rFonts w:ascii="Trebuchet MS" w:hAnsi="Trebuchet MS"/>
                <w:sz w:val="16"/>
                <w:szCs w:val="16"/>
                <w:lang w:val="ro-RO"/>
              </w:rPr>
              <w:tab/>
            </w:r>
            <w:r w:rsidR="00462FE6" w:rsidRPr="002E63C2">
              <w:rPr>
                <w:rFonts w:ascii="Trebuchet MS" w:hAnsi="Trebuchet MS"/>
                <w:sz w:val="16"/>
                <w:szCs w:val="16"/>
                <w:lang w:val="ro-RO"/>
              </w:rPr>
              <w:tab/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>Pag</w:t>
            </w:r>
            <w:r w:rsidR="00844B1F" w:rsidRPr="002E63C2">
              <w:rPr>
                <w:rFonts w:ascii="Trebuchet MS" w:hAnsi="Trebuchet MS"/>
                <w:sz w:val="16"/>
                <w:szCs w:val="16"/>
                <w:lang w:val="ro-RO"/>
              </w:rPr>
              <w:t>ina</w:t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begin"/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instrText xml:space="preserve"> PAGE </w:instrTex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separate"/>
            </w:r>
            <w:r w:rsidR="003A2D74" w:rsidRPr="002E63C2">
              <w:rPr>
                <w:rFonts w:ascii="Trebuchet MS" w:hAnsi="Trebuchet MS"/>
                <w:b/>
                <w:bCs/>
                <w:noProof/>
                <w:sz w:val="16"/>
                <w:szCs w:val="16"/>
                <w:lang w:val="ro-RO"/>
              </w:rPr>
              <w:t>2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end"/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844B1F" w:rsidRPr="002E63C2">
              <w:rPr>
                <w:rFonts w:ascii="Trebuchet MS" w:hAnsi="Trebuchet MS"/>
                <w:sz w:val="16"/>
                <w:szCs w:val="16"/>
                <w:lang w:val="ro-RO"/>
              </w:rPr>
              <w:t>/</w:t>
            </w:r>
            <w:r w:rsidR="003A2D74" w:rsidRPr="002E63C2">
              <w:rPr>
                <w:rFonts w:ascii="Trebuchet MS" w:hAnsi="Trebuchet MS"/>
                <w:sz w:val="16"/>
                <w:szCs w:val="16"/>
                <w:lang w:val="ro-RO"/>
              </w:rPr>
              <w:t xml:space="preserve"> 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begin"/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instrText xml:space="preserve"> NUMPAGES  </w:instrTex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separate"/>
            </w:r>
            <w:r w:rsidR="003A2D74" w:rsidRPr="002E63C2">
              <w:rPr>
                <w:rFonts w:ascii="Trebuchet MS" w:hAnsi="Trebuchet MS"/>
                <w:b/>
                <w:bCs/>
                <w:noProof/>
                <w:sz w:val="16"/>
                <w:szCs w:val="16"/>
                <w:lang w:val="ro-RO"/>
              </w:rPr>
              <w:t>2</w:t>
            </w:r>
            <w:r w:rsidR="003A2D74" w:rsidRPr="002E63C2">
              <w:rPr>
                <w:rFonts w:ascii="Trebuchet MS" w:hAnsi="Trebuchet MS"/>
                <w:b/>
                <w:bCs/>
                <w:sz w:val="16"/>
                <w:szCs w:val="16"/>
                <w:lang w:val="ro-RO"/>
              </w:rPr>
              <w:fldChar w:fldCharType="end"/>
            </w:r>
          </w:p>
        </w:sdtContent>
      </w:sdt>
    </w:sdtContent>
  </w:sdt>
  <w:p w14:paraId="02396C4C" w14:textId="56CE86B3" w:rsidR="00BE742A" w:rsidRPr="002E63C2" w:rsidRDefault="00BE742A" w:rsidP="003A2D74">
    <w:pPr>
      <w:pStyle w:val="Footer"/>
      <w:jc w:val="both"/>
      <w:rPr>
        <w:sz w:val="16"/>
        <w:szCs w:val="16"/>
        <w:lang w:val="ro-R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97C985" w14:textId="77777777" w:rsidR="002A30CF" w:rsidRDefault="002A30CF" w:rsidP="008234F5">
      <w:pPr>
        <w:spacing w:after="0" w:line="240" w:lineRule="auto"/>
      </w:pPr>
      <w:r>
        <w:separator/>
      </w:r>
    </w:p>
  </w:footnote>
  <w:footnote w:type="continuationSeparator" w:id="0">
    <w:p w14:paraId="6C0A6514" w14:textId="77777777" w:rsidR="002A30CF" w:rsidRDefault="002A30CF" w:rsidP="008234F5">
      <w:pPr>
        <w:spacing w:after="0" w:line="240" w:lineRule="auto"/>
      </w:pPr>
      <w:r>
        <w:continuationSeparator/>
      </w:r>
    </w:p>
  </w:footnote>
  <w:footnote w:id="1">
    <w:p w14:paraId="3764E073" w14:textId="77777777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Fonts w:ascii="Trebuchet MS" w:hAnsi="Trebuchet MS"/>
          <w:lang w:val="ro-RO"/>
        </w:rPr>
        <w:t>Extras din Legea nr. 367/2022 privind dialogul social, cu modificările și completările ulterioare:</w:t>
      </w:r>
    </w:p>
    <w:p w14:paraId="34035E9D" w14:textId="391557E5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Style w:val="FootnoteReference"/>
          <w:rFonts w:ascii="Trebuchet MS" w:hAnsi="Trebuchet MS"/>
          <w:lang w:val="ro-RO"/>
        </w:rPr>
        <w:footnoteRef/>
      </w:r>
      <w:r w:rsidRPr="003950BD">
        <w:rPr>
          <w:rFonts w:ascii="Trebuchet MS" w:hAnsi="Trebuchet MS"/>
          <w:lang w:val="ro-RO"/>
        </w:rPr>
        <w:t xml:space="preserve"> Art. 97</w:t>
      </w:r>
      <w:r>
        <w:rPr>
          <w:rFonts w:ascii="Trebuchet MS" w:hAnsi="Trebuchet MS"/>
          <w:lang w:val="ro-RO"/>
        </w:rPr>
        <w:t xml:space="preserve"> alin.</w:t>
      </w:r>
      <w:r w:rsidRPr="003950BD">
        <w:rPr>
          <w:rFonts w:ascii="Trebuchet MS" w:hAnsi="Trebuchet MS"/>
          <w:lang w:val="ro-RO"/>
        </w:rPr>
        <w:t xml:space="preserve"> (1) Negocierea colectivă este obligatorie la nivelul unităților care au cel puțin 10 angajați/lucrători,</w:t>
      </w:r>
    </w:p>
  </w:footnote>
  <w:footnote w:id="2">
    <w:p w14:paraId="005187C7" w14:textId="7CEB8206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Style w:val="FootnoteReference"/>
          <w:rFonts w:ascii="Trebuchet MS" w:hAnsi="Trebuchet MS"/>
        </w:rPr>
        <w:footnoteRef/>
      </w:r>
      <w:r w:rsidRPr="003950BD">
        <w:rPr>
          <w:rFonts w:ascii="Trebuchet MS" w:hAnsi="Trebuchet MS"/>
          <w:lang w:val="ro-RO"/>
        </w:rPr>
        <w:t xml:space="preserve"> Art. 57 </w:t>
      </w:r>
      <w:r>
        <w:rPr>
          <w:rFonts w:ascii="Trebuchet MS" w:hAnsi="Trebuchet MS"/>
          <w:lang w:val="ro-RO"/>
        </w:rPr>
        <w:t xml:space="preserve">alin. </w:t>
      </w:r>
      <w:r w:rsidRPr="003950BD">
        <w:rPr>
          <w:rFonts w:ascii="Trebuchet MS" w:hAnsi="Trebuchet MS"/>
          <w:lang w:val="ro-RO"/>
        </w:rPr>
        <w:t>(1) La angajatorul la care sunt încadrați minimum 10 angajați/lucrători și la care nu există sindicat, interesele angajaților/lucrătorilor pot fi promovate și apărate de reprezentanții lor, aleși și mandatați special în acest scop, conform legii.</w:t>
      </w:r>
    </w:p>
  </w:footnote>
  <w:footnote w:id="3">
    <w:p w14:paraId="52D28F7E" w14:textId="473B0D6C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Style w:val="FootnoteReference"/>
          <w:rFonts w:ascii="Trebuchet MS" w:hAnsi="Trebuchet MS"/>
        </w:rPr>
        <w:footnoteRef/>
      </w:r>
      <w:r w:rsidRPr="003950BD">
        <w:rPr>
          <w:rFonts w:ascii="Trebuchet MS" w:hAnsi="Trebuchet MS"/>
        </w:rPr>
        <w:t xml:space="preserve"> Art. 57 </w:t>
      </w:r>
      <w:r>
        <w:rPr>
          <w:rFonts w:ascii="Trebuchet MS" w:hAnsi="Trebuchet MS"/>
        </w:rPr>
        <w:t xml:space="preserve">alin. </w:t>
      </w:r>
      <w:r w:rsidRPr="003950BD">
        <w:rPr>
          <w:rFonts w:ascii="Trebuchet MS" w:hAnsi="Trebuchet MS"/>
        </w:rPr>
        <w:t xml:space="preserve">(5) </w:t>
      </w:r>
      <w:r w:rsidRPr="003950BD">
        <w:rPr>
          <w:rFonts w:ascii="Trebuchet MS" w:hAnsi="Trebuchet MS"/>
          <w:lang w:val="ro-RO"/>
        </w:rPr>
        <w:t>La nivelul angajatorului la care nu există un sindicat, angajații/lucrătorii pot constitui un grup de inițiativă care elaborează procedurile și/sau regulamentul pentru desfășurarea alegerii reprezentanților angajaților/lucrătorilor.</w:t>
      </w:r>
    </w:p>
  </w:footnote>
  <w:footnote w:id="4">
    <w:p w14:paraId="72D7C96F" w14:textId="3505422F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Style w:val="FootnoteReference"/>
          <w:rFonts w:ascii="Trebuchet MS" w:hAnsi="Trebuchet MS"/>
          <w:lang w:val="ro-RO"/>
        </w:rPr>
        <w:footnoteRef/>
      </w:r>
      <w:r w:rsidRPr="003950BD">
        <w:rPr>
          <w:rFonts w:ascii="Trebuchet MS" w:hAnsi="Trebuchet MS"/>
          <w:lang w:val="ro-RO"/>
        </w:rPr>
        <w:t xml:space="preserve"> Art. 58 </w:t>
      </w:r>
      <w:r>
        <w:rPr>
          <w:rFonts w:ascii="Trebuchet MS" w:hAnsi="Trebuchet MS"/>
          <w:lang w:val="ro-RO"/>
        </w:rPr>
        <w:t xml:space="preserve">alin. </w:t>
      </w:r>
      <w:r w:rsidRPr="003950BD">
        <w:rPr>
          <w:rFonts w:ascii="Trebuchet MS" w:hAnsi="Trebuchet MS"/>
          <w:lang w:val="ro-RO"/>
        </w:rPr>
        <w:t>(2) Numărul de reprezentanți aleși ai angajaților/lucrătorilor se stabilește de comun acord cu angajatorul, în funcție de numărul total de angajați/lucrători. Dacă nu se realizează acordul, numărul de reprezentanți aleși ai angajaților/lucrătorilor nu poate fi mai mare de:</w:t>
      </w:r>
    </w:p>
    <w:p w14:paraId="5B57AECB" w14:textId="77777777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Fonts w:ascii="Trebuchet MS" w:hAnsi="Trebuchet MS"/>
          <w:lang w:val="ro-RO"/>
        </w:rPr>
        <w:t>a) 2 reprezentanți, la angajatorii care au sub 100 de angajați/lucrători;</w:t>
      </w:r>
    </w:p>
    <w:p w14:paraId="4DD98B2B" w14:textId="77777777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Fonts w:ascii="Trebuchet MS" w:hAnsi="Trebuchet MS"/>
          <w:lang w:val="ro-RO"/>
        </w:rPr>
        <w:t>b) 3 reprezentanți, la angajatorii care au între 101 și 500 de angajați/lucrători;</w:t>
      </w:r>
    </w:p>
    <w:p w14:paraId="2DBCE044" w14:textId="77777777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Fonts w:ascii="Trebuchet MS" w:hAnsi="Trebuchet MS"/>
          <w:lang w:val="ro-RO"/>
        </w:rPr>
        <w:t>c) 4 reprezentanți, la angajatorii care au între 501 și 1.000 de angajați/lucrători;</w:t>
      </w:r>
    </w:p>
    <w:p w14:paraId="41F45CE8" w14:textId="77777777" w:rsidR="00E90892" w:rsidRPr="003950BD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Fonts w:ascii="Trebuchet MS" w:hAnsi="Trebuchet MS"/>
          <w:lang w:val="ro-RO"/>
        </w:rPr>
        <w:t>d) 5 reprezentanți, la angajatorii care au între 1.001 și 2.000 de angajați/lucrători;</w:t>
      </w:r>
    </w:p>
    <w:p w14:paraId="569CFFB4" w14:textId="77777777" w:rsidR="00E90892" w:rsidRPr="00C37467" w:rsidRDefault="00E90892" w:rsidP="00E90892">
      <w:pPr>
        <w:pStyle w:val="FootnoteText"/>
        <w:jc w:val="both"/>
        <w:rPr>
          <w:rFonts w:ascii="Trebuchet MS" w:hAnsi="Trebuchet MS"/>
          <w:lang w:val="ro-RO"/>
        </w:rPr>
      </w:pPr>
      <w:r w:rsidRPr="003950BD">
        <w:rPr>
          <w:rFonts w:ascii="Trebuchet MS" w:hAnsi="Trebuchet MS"/>
          <w:lang w:val="ro-RO"/>
        </w:rPr>
        <w:t>e) 6 reprezentanți, la angajatorii care au peste 2.000 de angajați/lucrători.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E1EA1" w14:textId="51607BF1" w:rsidR="00BE742A" w:rsidRPr="00245594" w:rsidRDefault="00BE742A" w:rsidP="00BB72F1">
    <w:pPr>
      <w:pStyle w:val="Header"/>
      <w:ind w:left="-63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B30D3B" w14:textId="77777777" w:rsidR="00FB40CE" w:rsidRPr="000C2794" w:rsidRDefault="00591973" w:rsidP="002E63C2">
    <w:pPr>
      <w:spacing w:after="0"/>
      <w:rPr>
        <w:sz w:val="16"/>
        <w:szCs w:val="16"/>
      </w:rPr>
    </w:pPr>
    <w:r>
      <w:rPr>
        <w:noProof/>
        <w:sz w:val="16"/>
        <w:szCs w:val="16"/>
      </w:rPr>
      <w:drawing>
        <wp:inline distT="0" distB="0" distL="0" distR="0" wp14:anchorId="2F212774" wp14:editId="7A5B28D0">
          <wp:extent cx="5361252" cy="962025"/>
          <wp:effectExtent l="0" t="0" r="0" b="0"/>
          <wp:docPr id="152" name="Picture 1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-MMFTSS-2025 cu coroana RGB ro centrat1 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66230" cy="9629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24513"/>
    <w:multiLevelType w:val="hybridMultilevel"/>
    <w:tmpl w:val="802C7A7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E258E8"/>
    <w:multiLevelType w:val="hybridMultilevel"/>
    <w:tmpl w:val="52FE746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4532341"/>
    <w:multiLevelType w:val="hybridMultilevel"/>
    <w:tmpl w:val="7B22327E"/>
    <w:lvl w:ilvl="0" w:tplc="EB5A701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B2343C"/>
    <w:multiLevelType w:val="hybridMultilevel"/>
    <w:tmpl w:val="4846FEA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07254FED"/>
    <w:multiLevelType w:val="hybridMultilevel"/>
    <w:tmpl w:val="18A4ABBE"/>
    <w:lvl w:ilvl="0" w:tplc="1060AB3C">
      <w:start w:val="1"/>
      <w:numFmt w:val="decimal"/>
      <w:lvlText w:val="%1."/>
      <w:lvlJc w:val="left"/>
      <w:pPr>
        <w:ind w:left="1068" w:hanging="360"/>
      </w:pPr>
      <w:rPr>
        <w:rFonts w:ascii="Trebuchet MS" w:eastAsia="Calibri" w:hAnsi="Trebuchet MS" w:cs="Times New Roman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9E97022"/>
    <w:multiLevelType w:val="hybridMultilevel"/>
    <w:tmpl w:val="6C9AC2D8"/>
    <w:lvl w:ilvl="0" w:tplc="221E46D6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3E481A"/>
    <w:multiLevelType w:val="hybridMultilevel"/>
    <w:tmpl w:val="BF584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43000D"/>
    <w:multiLevelType w:val="hybridMultilevel"/>
    <w:tmpl w:val="68203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943E4"/>
    <w:multiLevelType w:val="hybridMultilevel"/>
    <w:tmpl w:val="8E0E1EF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A67293"/>
    <w:multiLevelType w:val="hybridMultilevel"/>
    <w:tmpl w:val="8CF056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364564"/>
    <w:multiLevelType w:val="hybridMultilevel"/>
    <w:tmpl w:val="B9EAE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685202"/>
    <w:multiLevelType w:val="hybridMultilevel"/>
    <w:tmpl w:val="62F6DBCC"/>
    <w:lvl w:ilvl="0" w:tplc="D772CA2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CF2F96"/>
    <w:multiLevelType w:val="hybridMultilevel"/>
    <w:tmpl w:val="6E8EA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807AC1"/>
    <w:multiLevelType w:val="hybridMultilevel"/>
    <w:tmpl w:val="0106B184"/>
    <w:lvl w:ilvl="0" w:tplc="221E46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55124B"/>
    <w:multiLevelType w:val="hybridMultilevel"/>
    <w:tmpl w:val="F0881E5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BF38CD"/>
    <w:multiLevelType w:val="hybridMultilevel"/>
    <w:tmpl w:val="18A0F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366054"/>
    <w:multiLevelType w:val="hybridMultilevel"/>
    <w:tmpl w:val="26F4E2FA"/>
    <w:lvl w:ilvl="0" w:tplc="9BC0961C">
      <w:numFmt w:val="bullet"/>
      <w:lvlText w:val="-"/>
      <w:lvlJc w:val="left"/>
      <w:pPr>
        <w:ind w:left="1068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31BB0802"/>
    <w:multiLevelType w:val="hybridMultilevel"/>
    <w:tmpl w:val="A246CCFC"/>
    <w:lvl w:ilvl="0" w:tplc="8A3C880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D71A24"/>
    <w:multiLevelType w:val="hybridMultilevel"/>
    <w:tmpl w:val="8230E7F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9" w15:restartNumberingAfterBreak="0">
    <w:nsid w:val="35B3403F"/>
    <w:multiLevelType w:val="hybridMultilevel"/>
    <w:tmpl w:val="D21E8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494D806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035696"/>
    <w:multiLevelType w:val="hybridMultilevel"/>
    <w:tmpl w:val="0E3C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4C211F"/>
    <w:multiLevelType w:val="hybridMultilevel"/>
    <w:tmpl w:val="9EDCE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334D96"/>
    <w:multiLevelType w:val="hybridMultilevel"/>
    <w:tmpl w:val="543C082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3B7A792F"/>
    <w:multiLevelType w:val="hybridMultilevel"/>
    <w:tmpl w:val="E7648C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8C4A0F"/>
    <w:multiLevelType w:val="hybridMultilevel"/>
    <w:tmpl w:val="AF443DC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85E7793"/>
    <w:multiLevelType w:val="hybridMultilevel"/>
    <w:tmpl w:val="18A0F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4332F"/>
    <w:multiLevelType w:val="hybridMultilevel"/>
    <w:tmpl w:val="4F98E73A"/>
    <w:lvl w:ilvl="0" w:tplc="0826EC56">
      <w:numFmt w:val="bullet"/>
      <w:lvlText w:val="-"/>
      <w:lvlJc w:val="left"/>
      <w:pPr>
        <w:ind w:left="189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7" w15:restartNumberingAfterBreak="0">
    <w:nsid w:val="4C261DD8"/>
    <w:multiLevelType w:val="hybridMultilevel"/>
    <w:tmpl w:val="EA8EDBC6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8" w15:restartNumberingAfterBreak="0">
    <w:nsid w:val="4CB45CB4"/>
    <w:multiLevelType w:val="hybridMultilevel"/>
    <w:tmpl w:val="8CF05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072F75"/>
    <w:multiLevelType w:val="hybridMultilevel"/>
    <w:tmpl w:val="18A0FE7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873EEA"/>
    <w:multiLevelType w:val="hybridMultilevel"/>
    <w:tmpl w:val="CAB067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EE6BE0"/>
    <w:multiLevelType w:val="hybridMultilevel"/>
    <w:tmpl w:val="43404A9C"/>
    <w:lvl w:ilvl="0" w:tplc="0E761AAA">
      <w:start w:val="1"/>
      <w:numFmt w:val="decimal"/>
      <w:lvlText w:val="%1&gt;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2" w15:restartNumberingAfterBreak="0">
    <w:nsid w:val="5DDB5ED0"/>
    <w:multiLevelType w:val="hybridMultilevel"/>
    <w:tmpl w:val="1ECCE7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8540AC"/>
    <w:multiLevelType w:val="hybridMultilevel"/>
    <w:tmpl w:val="0240CC72"/>
    <w:lvl w:ilvl="0" w:tplc="CCAED0A0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0426E2"/>
    <w:multiLevelType w:val="hybridMultilevel"/>
    <w:tmpl w:val="B5AC29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3031BB"/>
    <w:multiLevelType w:val="hybridMultilevel"/>
    <w:tmpl w:val="893C55A6"/>
    <w:lvl w:ilvl="0" w:tplc="6F02132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8224F1"/>
    <w:multiLevelType w:val="hybridMultilevel"/>
    <w:tmpl w:val="9FEEDE1A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37" w15:restartNumberingAfterBreak="0">
    <w:nsid w:val="6D73297A"/>
    <w:multiLevelType w:val="hybridMultilevel"/>
    <w:tmpl w:val="088C5376"/>
    <w:lvl w:ilvl="0" w:tplc="EB90785E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D8F6250"/>
    <w:multiLevelType w:val="hybridMultilevel"/>
    <w:tmpl w:val="DAAC91B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9" w15:restartNumberingAfterBreak="0">
    <w:nsid w:val="6E0B6A1C"/>
    <w:multiLevelType w:val="hybridMultilevel"/>
    <w:tmpl w:val="8CF05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FAB4400"/>
    <w:multiLevelType w:val="hybridMultilevel"/>
    <w:tmpl w:val="023612E4"/>
    <w:lvl w:ilvl="0" w:tplc="EB90785E">
      <w:start w:val="4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1363DD"/>
    <w:multiLevelType w:val="hybridMultilevel"/>
    <w:tmpl w:val="FF669DD0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2" w15:restartNumberingAfterBreak="0">
    <w:nsid w:val="76F85625"/>
    <w:multiLevelType w:val="hybridMultilevel"/>
    <w:tmpl w:val="2DCC7786"/>
    <w:lvl w:ilvl="0" w:tplc="04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43" w15:restartNumberingAfterBreak="0">
    <w:nsid w:val="77705969"/>
    <w:multiLevelType w:val="hybridMultilevel"/>
    <w:tmpl w:val="0E5E703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9D4448"/>
    <w:multiLevelType w:val="hybridMultilevel"/>
    <w:tmpl w:val="6726AC2C"/>
    <w:lvl w:ilvl="0" w:tplc="3FD8D2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759720163">
    <w:abstractNumId w:val="18"/>
  </w:num>
  <w:num w:numId="2" w16cid:durableId="453448223">
    <w:abstractNumId w:val="22"/>
  </w:num>
  <w:num w:numId="3" w16cid:durableId="816996418">
    <w:abstractNumId w:val="27"/>
  </w:num>
  <w:num w:numId="4" w16cid:durableId="298463792">
    <w:abstractNumId w:val="36"/>
  </w:num>
  <w:num w:numId="5" w16cid:durableId="1633747230">
    <w:abstractNumId w:val="20"/>
  </w:num>
  <w:num w:numId="6" w16cid:durableId="445122480">
    <w:abstractNumId w:val="38"/>
  </w:num>
  <w:num w:numId="7" w16cid:durableId="45298353">
    <w:abstractNumId w:val="41"/>
  </w:num>
  <w:num w:numId="8" w16cid:durableId="351998970">
    <w:abstractNumId w:val="10"/>
  </w:num>
  <w:num w:numId="9" w16cid:durableId="1906598927">
    <w:abstractNumId w:val="32"/>
  </w:num>
  <w:num w:numId="10" w16cid:durableId="1791391285">
    <w:abstractNumId w:val="7"/>
  </w:num>
  <w:num w:numId="11" w16cid:durableId="1738625603">
    <w:abstractNumId w:val="1"/>
  </w:num>
  <w:num w:numId="12" w16cid:durableId="1794521901">
    <w:abstractNumId w:val="24"/>
  </w:num>
  <w:num w:numId="13" w16cid:durableId="882903861">
    <w:abstractNumId w:val="42"/>
  </w:num>
  <w:num w:numId="14" w16cid:durableId="115369751">
    <w:abstractNumId w:val="11"/>
  </w:num>
  <w:num w:numId="15" w16cid:durableId="1344815977">
    <w:abstractNumId w:val="11"/>
  </w:num>
  <w:num w:numId="16" w16cid:durableId="162418637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872421902">
    <w:abstractNumId w:val="0"/>
  </w:num>
  <w:num w:numId="18" w16cid:durableId="770852832">
    <w:abstractNumId w:val="26"/>
  </w:num>
  <w:num w:numId="19" w16cid:durableId="1381589272">
    <w:abstractNumId w:val="31"/>
  </w:num>
  <w:num w:numId="20" w16cid:durableId="1884095899">
    <w:abstractNumId w:val="44"/>
  </w:num>
  <w:num w:numId="21" w16cid:durableId="333847622">
    <w:abstractNumId w:val="4"/>
  </w:num>
  <w:num w:numId="22" w16cid:durableId="1759906318">
    <w:abstractNumId w:val="16"/>
  </w:num>
  <w:num w:numId="23" w16cid:durableId="1107308998">
    <w:abstractNumId w:val="30"/>
  </w:num>
  <w:num w:numId="24" w16cid:durableId="2095784091">
    <w:abstractNumId w:val="6"/>
  </w:num>
  <w:num w:numId="25" w16cid:durableId="2121142210">
    <w:abstractNumId w:val="35"/>
  </w:num>
  <w:num w:numId="26" w16cid:durableId="842165325">
    <w:abstractNumId w:val="13"/>
  </w:num>
  <w:num w:numId="27" w16cid:durableId="1513455100">
    <w:abstractNumId w:val="23"/>
  </w:num>
  <w:num w:numId="28" w16cid:durableId="2065761303">
    <w:abstractNumId w:val="12"/>
  </w:num>
  <w:num w:numId="29" w16cid:durableId="169029362">
    <w:abstractNumId w:val="17"/>
  </w:num>
  <w:num w:numId="30" w16cid:durableId="653295058">
    <w:abstractNumId w:val="5"/>
  </w:num>
  <w:num w:numId="31" w16cid:durableId="817921049">
    <w:abstractNumId w:val="14"/>
  </w:num>
  <w:num w:numId="32" w16cid:durableId="1120995607">
    <w:abstractNumId w:val="37"/>
  </w:num>
  <w:num w:numId="33" w16cid:durableId="1026365991">
    <w:abstractNumId w:val="43"/>
  </w:num>
  <w:num w:numId="34" w16cid:durableId="621615177">
    <w:abstractNumId w:val="40"/>
  </w:num>
  <w:num w:numId="35" w16cid:durableId="1494834797">
    <w:abstractNumId w:val="21"/>
  </w:num>
  <w:num w:numId="36" w16cid:durableId="1120535835">
    <w:abstractNumId w:val="3"/>
  </w:num>
  <w:num w:numId="37" w16cid:durableId="1980720408">
    <w:abstractNumId w:val="19"/>
  </w:num>
  <w:num w:numId="38" w16cid:durableId="349525570">
    <w:abstractNumId w:val="9"/>
  </w:num>
  <w:num w:numId="39" w16cid:durableId="1319847678">
    <w:abstractNumId w:val="25"/>
  </w:num>
  <w:num w:numId="40" w16cid:durableId="1513104375">
    <w:abstractNumId w:val="2"/>
  </w:num>
  <w:num w:numId="41" w16cid:durableId="1645936958">
    <w:abstractNumId w:val="33"/>
  </w:num>
  <w:num w:numId="42" w16cid:durableId="347023085">
    <w:abstractNumId w:val="8"/>
  </w:num>
  <w:num w:numId="43" w16cid:durableId="825901315">
    <w:abstractNumId w:val="28"/>
  </w:num>
  <w:num w:numId="44" w16cid:durableId="1601527265">
    <w:abstractNumId w:val="29"/>
  </w:num>
  <w:num w:numId="45" w16cid:durableId="94905770">
    <w:abstractNumId w:val="39"/>
  </w:num>
  <w:num w:numId="46" w16cid:durableId="1440296294">
    <w:abstractNumId w:val="15"/>
  </w:num>
  <w:num w:numId="47" w16cid:durableId="1313173241">
    <w:abstractNumId w:val="3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183"/>
    <w:rsid w:val="00003F71"/>
    <w:rsid w:val="0000608B"/>
    <w:rsid w:val="00007A32"/>
    <w:rsid w:val="000116AD"/>
    <w:rsid w:val="000144F4"/>
    <w:rsid w:val="000148F7"/>
    <w:rsid w:val="00015277"/>
    <w:rsid w:val="00015F39"/>
    <w:rsid w:val="00017770"/>
    <w:rsid w:val="00020922"/>
    <w:rsid w:val="00020D1E"/>
    <w:rsid w:val="000216F5"/>
    <w:rsid w:val="00021BF2"/>
    <w:rsid w:val="0002211E"/>
    <w:rsid w:val="00024422"/>
    <w:rsid w:val="00030041"/>
    <w:rsid w:val="00030973"/>
    <w:rsid w:val="00030C92"/>
    <w:rsid w:val="00030F3F"/>
    <w:rsid w:val="00033EFD"/>
    <w:rsid w:val="000362B2"/>
    <w:rsid w:val="0004363B"/>
    <w:rsid w:val="000441F9"/>
    <w:rsid w:val="00044496"/>
    <w:rsid w:val="00047003"/>
    <w:rsid w:val="0004740C"/>
    <w:rsid w:val="000508D4"/>
    <w:rsid w:val="000512B7"/>
    <w:rsid w:val="00056799"/>
    <w:rsid w:val="00057A2E"/>
    <w:rsid w:val="000602A4"/>
    <w:rsid w:val="00060AF6"/>
    <w:rsid w:val="00063324"/>
    <w:rsid w:val="00064516"/>
    <w:rsid w:val="00064A7E"/>
    <w:rsid w:val="000666D6"/>
    <w:rsid w:val="00071313"/>
    <w:rsid w:val="00071491"/>
    <w:rsid w:val="00071CA1"/>
    <w:rsid w:val="00071FDB"/>
    <w:rsid w:val="00072AD6"/>
    <w:rsid w:val="000730BE"/>
    <w:rsid w:val="00073266"/>
    <w:rsid w:val="00073AD8"/>
    <w:rsid w:val="00077BB4"/>
    <w:rsid w:val="00077E12"/>
    <w:rsid w:val="00081609"/>
    <w:rsid w:val="000853F2"/>
    <w:rsid w:val="00085D40"/>
    <w:rsid w:val="00092AA6"/>
    <w:rsid w:val="00094D11"/>
    <w:rsid w:val="000969B4"/>
    <w:rsid w:val="00097F4F"/>
    <w:rsid w:val="000A138B"/>
    <w:rsid w:val="000A2D34"/>
    <w:rsid w:val="000A38DD"/>
    <w:rsid w:val="000A61B9"/>
    <w:rsid w:val="000A685D"/>
    <w:rsid w:val="000A6FA7"/>
    <w:rsid w:val="000B273D"/>
    <w:rsid w:val="000B2DA7"/>
    <w:rsid w:val="000B3656"/>
    <w:rsid w:val="000B4233"/>
    <w:rsid w:val="000B4612"/>
    <w:rsid w:val="000B4BDF"/>
    <w:rsid w:val="000B5101"/>
    <w:rsid w:val="000B67C7"/>
    <w:rsid w:val="000B6BA1"/>
    <w:rsid w:val="000C0E3A"/>
    <w:rsid w:val="000C1ECD"/>
    <w:rsid w:val="000C2118"/>
    <w:rsid w:val="000C2607"/>
    <w:rsid w:val="000C2794"/>
    <w:rsid w:val="000C6D29"/>
    <w:rsid w:val="000C74BE"/>
    <w:rsid w:val="000C79A2"/>
    <w:rsid w:val="000D0F78"/>
    <w:rsid w:val="000D30DA"/>
    <w:rsid w:val="000D3144"/>
    <w:rsid w:val="000D60B5"/>
    <w:rsid w:val="000E010F"/>
    <w:rsid w:val="000E1C88"/>
    <w:rsid w:val="000E2466"/>
    <w:rsid w:val="000E6BDE"/>
    <w:rsid w:val="000E76D8"/>
    <w:rsid w:val="000F0728"/>
    <w:rsid w:val="000F329F"/>
    <w:rsid w:val="000F3FB6"/>
    <w:rsid w:val="000F56F1"/>
    <w:rsid w:val="000F60D1"/>
    <w:rsid w:val="0010026B"/>
    <w:rsid w:val="00100F89"/>
    <w:rsid w:val="00101703"/>
    <w:rsid w:val="00103324"/>
    <w:rsid w:val="00106072"/>
    <w:rsid w:val="00107191"/>
    <w:rsid w:val="00107437"/>
    <w:rsid w:val="001114CA"/>
    <w:rsid w:val="00116FE2"/>
    <w:rsid w:val="00120420"/>
    <w:rsid w:val="00120824"/>
    <w:rsid w:val="00125A7A"/>
    <w:rsid w:val="00126A0C"/>
    <w:rsid w:val="0012715E"/>
    <w:rsid w:val="001277FE"/>
    <w:rsid w:val="00127F92"/>
    <w:rsid w:val="00133315"/>
    <w:rsid w:val="00134A4F"/>
    <w:rsid w:val="001370FE"/>
    <w:rsid w:val="001427FD"/>
    <w:rsid w:val="001434C1"/>
    <w:rsid w:val="00143B84"/>
    <w:rsid w:val="00144F3C"/>
    <w:rsid w:val="001468FB"/>
    <w:rsid w:val="00146C3E"/>
    <w:rsid w:val="0014745F"/>
    <w:rsid w:val="001524D8"/>
    <w:rsid w:val="0015358A"/>
    <w:rsid w:val="00153FA8"/>
    <w:rsid w:val="00154AC1"/>
    <w:rsid w:val="0015709A"/>
    <w:rsid w:val="00157247"/>
    <w:rsid w:val="001646ED"/>
    <w:rsid w:val="00166176"/>
    <w:rsid w:val="0016680E"/>
    <w:rsid w:val="001677CC"/>
    <w:rsid w:val="00173394"/>
    <w:rsid w:val="00180164"/>
    <w:rsid w:val="00181088"/>
    <w:rsid w:val="001828A3"/>
    <w:rsid w:val="00184A74"/>
    <w:rsid w:val="00184AF4"/>
    <w:rsid w:val="00186BE9"/>
    <w:rsid w:val="001904F2"/>
    <w:rsid w:val="00192966"/>
    <w:rsid w:val="00195FE7"/>
    <w:rsid w:val="0019743B"/>
    <w:rsid w:val="00197467"/>
    <w:rsid w:val="00197B7E"/>
    <w:rsid w:val="001A0324"/>
    <w:rsid w:val="001A3D2F"/>
    <w:rsid w:val="001A4E8A"/>
    <w:rsid w:val="001A64E8"/>
    <w:rsid w:val="001A6B40"/>
    <w:rsid w:val="001B058A"/>
    <w:rsid w:val="001B1423"/>
    <w:rsid w:val="001B403B"/>
    <w:rsid w:val="001B4446"/>
    <w:rsid w:val="001C1658"/>
    <w:rsid w:val="001C23AA"/>
    <w:rsid w:val="001C29C9"/>
    <w:rsid w:val="001C2AE7"/>
    <w:rsid w:val="001C3607"/>
    <w:rsid w:val="001C3EEB"/>
    <w:rsid w:val="001C453B"/>
    <w:rsid w:val="001C5491"/>
    <w:rsid w:val="001C6E18"/>
    <w:rsid w:val="001D074E"/>
    <w:rsid w:val="001D3A08"/>
    <w:rsid w:val="001D3C96"/>
    <w:rsid w:val="001D4613"/>
    <w:rsid w:val="001D4F46"/>
    <w:rsid w:val="001D525D"/>
    <w:rsid w:val="001E05DA"/>
    <w:rsid w:val="001E0F75"/>
    <w:rsid w:val="001E214D"/>
    <w:rsid w:val="001E231B"/>
    <w:rsid w:val="001E2619"/>
    <w:rsid w:val="001E3707"/>
    <w:rsid w:val="001E6F3F"/>
    <w:rsid w:val="001F1071"/>
    <w:rsid w:val="001F10A2"/>
    <w:rsid w:val="001F1CA5"/>
    <w:rsid w:val="001F2F98"/>
    <w:rsid w:val="001F3CD4"/>
    <w:rsid w:val="001F467D"/>
    <w:rsid w:val="002023DE"/>
    <w:rsid w:val="00204913"/>
    <w:rsid w:val="00206D00"/>
    <w:rsid w:val="0021144F"/>
    <w:rsid w:val="00212CE6"/>
    <w:rsid w:val="00212E37"/>
    <w:rsid w:val="00214DE4"/>
    <w:rsid w:val="00214FD3"/>
    <w:rsid w:val="0021564A"/>
    <w:rsid w:val="002162CE"/>
    <w:rsid w:val="00217FE6"/>
    <w:rsid w:val="0022036F"/>
    <w:rsid w:val="002211C9"/>
    <w:rsid w:val="00225F59"/>
    <w:rsid w:val="00226FEC"/>
    <w:rsid w:val="002323C4"/>
    <w:rsid w:val="00232E28"/>
    <w:rsid w:val="00233233"/>
    <w:rsid w:val="00234A0B"/>
    <w:rsid w:val="00234EF0"/>
    <w:rsid w:val="00235F97"/>
    <w:rsid w:val="00237110"/>
    <w:rsid w:val="00237D56"/>
    <w:rsid w:val="00240FDC"/>
    <w:rsid w:val="00242062"/>
    <w:rsid w:val="00242543"/>
    <w:rsid w:val="0024362D"/>
    <w:rsid w:val="002437B1"/>
    <w:rsid w:val="002449C5"/>
    <w:rsid w:val="00244B3A"/>
    <w:rsid w:val="00244ED1"/>
    <w:rsid w:val="00245594"/>
    <w:rsid w:val="002465C7"/>
    <w:rsid w:val="0024722F"/>
    <w:rsid w:val="00247F08"/>
    <w:rsid w:val="00254490"/>
    <w:rsid w:val="002547D1"/>
    <w:rsid w:val="002572D2"/>
    <w:rsid w:val="00261DC7"/>
    <w:rsid w:val="00262FD7"/>
    <w:rsid w:val="00263CA8"/>
    <w:rsid w:val="0026495E"/>
    <w:rsid w:val="00265386"/>
    <w:rsid w:val="00265E68"/>
    <w:rsid w:val="00271A99"/>
    <w:rsid w:val="00271C76"/>
    <w:rsid w:val="00271DB7"/>
    <w:rsid w:val="002729D8"/>
    <w:rsid w:val="00274A1E"/>
    <w:rsid w:val="00276238"/>
    <w:rsid w:val="002808D8"/>
    <w:rsid w:val="002824AF"/>
    <w:rsid w:val="00282A1E"/>
    <w:rsid w:val="00282AFE"/>
    <w:rsid w:val="00282F3C"/>
    <w:rsid w:val="00283507"/>
    <w:rsid w:val="00285324"/>
    <w:rsid w:val="00287DAE"/>
    <w:rsid w:val="00287FA6"/>
    <w:rsid w:val="00291FC4"/>
    <w:rsid w:val="0029221C"/>
    <w:rsid w:val="00292E68"/>
    <w:rsid w:val="00297E85"/>
    <w:rsid w:val="002A0219"/>
    <w:rsid w:val="002A0A76"/>
    <w:rsid w:val="002A2BEE"/>
    <w:rsid w:val="002A30CF"/>
    <w:rsid w:val="002A402F"/>
    <w:rsid w:val="002A6766"/>
    <w:rsid w:val="002B05AD"/>
    <w:rsid w:val="002B262C"/>
    <w:rsid w:val="002B4FF1"/>
    <w:rsid w:val="002B513A"/>
    <w:rsid w:val="002B52A4"/>
    <w:rsid w:val="002B6DCC"/>
    <w:rsid w:val="002C0AA7"/>
    <w:rsid w:val="002C35C1"/>
    <w:rsid w:val="002C5DE9"/>
    <w:rsid w:val="002C78A0"/>
    <w:rsid w:val="002D13B2"/>
    <w:rsid w:val="002D13C3"/>
    <w:rsid w:val="002D185C"/>
    <w:rsid w:val="002D19A0"/>
    <w:rsid w:val="002D3E38"/>
    <w:rsid w:val="002E0FE0"/>
    <w:rsid w:val="002E2302"/>
    <w:rsid w:val="002E2399"/>
    <w:rsid w:val="002E49A2"/>
    <w:rsid w:val="002E53CA"/>
    <w:rsid w:val="002E63C2"/>
    <w:rsid w:val="002F1424"/>
    <w:rsid w:val="002F242B"/>
    <w:rsid w:val="002F2A27"/>
    <w:rsid w:val="002F2F44"/>
    <w:rsid w:val="002F34C5"/>
    <w:rsid w:val="002F3E75"/>
    <w:rsid w:val="002F3F96"/>
    <w:rsid w:val="002F7A19"/>
    <w:rsid w:val="00304035"/>
    <w:rsid w:val="0030418B"/>
    <w:rsid w:val="00304863"/>
    <w:rsid w:val="003049A0"/>
    <w:rsid w:val="0031056B"/>
    <w:rsid w:val="00311475"/>
    <w:rsid w:val="00311FE3"/>
    <w:rsid w:val="003139A8"/>
    <w:rsid w:val="00314C6E"/>
    <w:rsid w:val="003164FE"/>
    <w:rsid w:val="003205E0"/>
    <w:rsid w:val="00321288"/>
    <w:rsid w:val="00321868"/>
    <w:rsid w:val="003222F2"/>
    <w:rsid w:val="00324A0C"/>
    <w:rsid w:val="00325DE3"/>
    <w:rsid w:val="003261A7"/>
    <w:rsid w:val="003317B2"/>
    <w:rsid w:val="00337BA9"/>
    <w:rsid w:val="00340632"/>
    <w:rsid w:val="00341261"/>
    <w:rsid w:val="00345035"/>
    <w:rsid w:val="0034624B"/>
    <w:rsid w:val="00350266"/>
    <w:rsid w:val="0035076E"/>
    <w:rsid w:val="003513CA"/>
    <w:rsid w:val="0035175D"/>
    <w:rsid w:val="0035342C"/>
    <w:rsid w:val="00353B27"/>
    <w:rsid w:val="00354871"/>
    <w:rsid w:val="00356091"/>
    <w:rsid w:val="00357F89"/>
    <w:rsid w:val="00361995"/>
    <w:rsid w:val="00363C36"/>
    <w:rsid w:val="003642EB"/>
    <w:rsid w:val="00366C72"/>
    <w:rsid w:val="00372581"/>
    <w:rsid w:val="00372ED8"/>
    <w:rsid w:val="0037406B"/>
    <w:rsid w:val="00377EF9"/>
    <w:rsid w:val="00377F53"/>
    <w:rsid w:val="00380735"/>
    <w:rsid w:val="00380E4F"/>
    <w:rsid w:val="00384C0E"/>
    <w:rsid w:val="0039026F"/>
    <w:rsid w:val="0039081E"/>
    <w:rsid w:val="00391150"/>
    <w:rsid w:val="00391D8B"/>
    <w:rsid w:val="00392A38"/>
    <w:rsid w:val="003931F4"/>
    <w:rsid w:val="003934BA"/>
    <w:rsid w:val="0039437B"/>
    <w:rsid w:val="003945FD"/>
    <w:rsid w:val="00394EB4"/>
    <w:rsid w:val="003955F1"/>
    <w:rsid w:val="00395AE6"/>
    <w:rsid w:val="00397C42"/>
    <w:rsid w:val="003A0B17"/>
    <w:rsid w:val="003A2D74"/>
    <w:rsid w:val="003B1A66"/>
    <w:rsid w:val="003B49D3"/>
    <w:rsid w:val="003B55C9"/>
    <w:rsid w:val="003B5868"/>
    <w:rsid w:val="003B6BA9"/>
    <w:rsid w:val="003C26FD"/>
    <w:rsid w:val="003C34E0"/>
    <w:rsid w:val="003C507D"/>
    <w:rsid w:val="003C50E9"/>
    <w:rsid w:val="003C573E"/>
    <w:rsid w:val="003C5D68"/>
    <w:rsid w:val="003C6D69"/>
    <w:rsid w:val="003D0B46"/>
    <w:rsid w:val="003D2D88"/>
    <w:rsid w:val="003D34D9"/>
    <w:rsid w:val="003D3C99"/>
    <w:rsid w:val="003D6137"/>
    <w:rsid w:val="003D76D0"/>
    <w:rsid w:val="003E046A"/>
    <w:rsid w:val="003E2597"/>
    <w:rsid w:val="003E46AB"/>
    <w:rsid w:val="003E4F82"/>
    <w:rsid w:val="003E5280"/>
    <w:rsid w:val="003E7DD2"/>
    <w:rsid w:val="003F1C99"/>
    <w:rsid w:val="003F44EF"/>
    <w:rsid w:val="003F5129"/>
    <w:rsid w:val="003F72C3"/>
    <w:rsid w:val="003F781F"/>
    <w:rsid w:val="00406923"/>
    <w:rsid w:val="0040734D"/>
    <w:rsid w:val="00411B84"/>
    <w:rsid w:val="00413B8B"/>
    <w:rsid w:val="00414BAD"/>
    <w:rsid w:val="00416FA3"/>
    <w:rsid w:val="0041756A"/>
    <w:rsid w:val="00417FB4"/>
    <w:rsid w:val="00420DC3"/>
    <w:rsid w:val="004239B0"/>
    <w:rsid w:val="00423C6D"/>
    <w:rsid w:val="0042465A"/>
    <w:rsid w:val="004278F7"/>
    <w:rsid w:val="00431CAB"/>
    <w:rsid w:val="004328B0"/>
    <w:rsid w:val="00432D20"/>
    <w:rsid w:val="004333F4"/>
    <w:rsid w:val="00434118"/>
    <w:rsid w:val="004346D5"/>
    <w:rsid w:val="00436810"/>
    <w:rsid w:val="004370F0"/>
    <w:rsid w:val="004436E5"/>
    <w:rsid w:val="004440B2"/>
    <w:rsid w:val="004460CA"/>
    <w:rsid w:val="00450826"/>
    <w:rsid w:val="00450C34"/>
    <w:rsid w:val="0045177E"/>
    <w:rsid w:val="00451CB2"/>
    <w:rsid w:val="004530A1"/>
    <w:rsid w:val="00454B22"/>
    <w:rsid w:val="00454D25"/>
    <w:rsid w:val="00455B85"/>
    <w:rsid w:val="00456F2A"/>
    <w:rsid w:val="004608DF"/>
    <w:rsid w:val="00462FE6"/>
    <w:rsid w:val="00465839"/>
    <w:rsid w:val="00465C30"/>
    <w:rsid w:val="00467581"/>
    <w:rsid w:val="00471A55"/>
    <w:rsid w:val="004757A6"/>
    <w:rsid w:val="00476744"/>
    <w:rsid w:val="00476ABD"/>
    <w:rsid w:val="00476B0D"/>
    <w:rsid w:val="00476D1D"/>
    <w:rsid w:val="00480076"/>
    <w:rsid w:val="00480E90"/>
    <w:rsid w:val="00482745"/>
    <w:rsid w:val="0048394A"/>
    <w:rsid w:val="00486B56"/>
    <w:rsid w:val="00487338"/>
    <w:rsid w:val="00491D36"/>
    <w:rsid w:val="00492080"/>
    <w:rsid w:val="00492C9A"/>
    <w:rsid w:val="00496FD7"/>
    <w:rsid w:val="004A015D"/>
    <w:rsid w:val="004A0DEE"/>
    <w:rsid w:val="004A0F2A"/>
    <w:rsid w:val="004A26B0"/>
    <w:rsid w:val="004A648C"/>
    <w:rsid w:val="004A7F14"/>
    <w:rsid w:val="004B143D"/>
    <w:rsid w:val="004B3B84"/>
    <w:rsid w:val="004C12CF"/>
    <w:rsid w:val="004C1D62"/>
    <w:rsid w:val="004C2D17"/>
    <w:rsid w:val="004C2D89"/>
    <w:rsid w:val="004C3A6F"/>
    <w:rsid w:val="004C5578"/>
    <w:rsid w:val="004C5BCB"/>
    <w:rsid w:val="004C6A69"/>
    <w:rsid w:val="004C74BE"/>
    <w:rsid w:val="004D122C"/>
    <w:rsid w:val="004D1518"/>
    <w:rsid w:val="004D2B07"/>
    <w:rsid w:val="004D3279"/>
    <w:rsid w:val="004E0BBF"/>
    <w:rsid w:val="004E3063"/>
    <w:rsid w:val="004E4B19"/>
    <w:rsid w:val="004E7512"/>
    <w:rsid w:val="004F0229"/>
    <w:rsid w:val="004F0836"/>
    <w:rsid w:val="004F1BE7"/>
    <w:rsid w:val="004F3B76"/>
    <w:rsid w:val="004F51F7"/>
    <w:rsid w:val="004F625D"/>
    <w:rsid w:val="004F77D7"/>
    <w:rsid w:val="00506540"/>
    <w:rsid w:val="00510F11"/>
    <w:rsid w:val="00511648"/>
    <w:rsid w:val="005116C4"/>
    <w:rsid w:val="0051745F"/>
    <w:rsid w:val="00526BA7"/>
    <w:rsid w:val="00533566"/>
    <w:rsid w:val="005354F3"/>
    <w:rsid w:val="00540C0B"/>
    <w:rsid w:val="00541782"/>
    <w:rsid w:val="00541F69"/>
    <w:rsid w:val="00543D9A"/>
    <w:rsid w:val="00544421"/>
    <w:rsid w:val="00544D37"/>
    <w:rsid w:val="00544F1B"/>
    <w:rsid w:val="00545F26"/>
    <w:rsid w:val="005470F0"/>
    <w:rsid w:val="0054741C"/>
    <w:rsid w:val="00551FE5"/>
    <w:rsid w:val="005559A4"/>
    <w:rsid w:val="0055663A"/>
    <w:rsid w:val="00556A79"/>
    <w:rsid w:val="0055756F"/>
    <w:rsid w:val="00560BC7"/>
    <w:rsid w:val="00561002"/>
    <w:rsid w:val="00561945"/>
    <w:rsid w:val="005626EE"/>
    <w:rsid w:val="00563539"/>
    <w:rsid w:val="00563B2E"/>
    <w:rsid w:val="00566DD5"/>
    <w:rsid w:val="00567020"/>
    <w:rsid w:val="00572AAC"/>
    <w:rsid w:val="0057395F"/>
    <w:rsid w:val="00574C9B"/>
    <w:rsid w:val="0057658D"/>
    <w:rsid w:val="005770DD"/>
    <w:rsid w:val="00582378"/>
    <w:rsid w:val="00586AD1"/>
    <w:rsid w:val="00587A16"/>
    <w:rsid w:val="00591973"/>
    <w:rsid w:val="0059459B"/>
    <w:rsid w:val="00594EE3"/>
    <w:rsid w:val="00595388"/>
    <w:rsid w:val="0059732E"/>
    <w:rsid w:val="005A0A40"/>
    <w:rsid w:val="005A2A7C"/>
    <w:rsid w:val="005A2CD3"/>
    <w:rsid w:val="005A39B5"/>
    <w:rsid w:val="005A3F02"/>
    <w:rsid w:val="005A477F"/>
    <w:rsid w:val="005A7380"/>
    <w:rsid w:val="005A73A1"/>
    <w:rsid w:val="005B336B"/>
    <w:rsid w:val="005B4E81"/>
    <w:rsid w:val="005B4F8E"/>
    <w:rsid w:val="005B5B98"/>
    <w:rsid w:val="005C018F"/>
    <w:rsid w:val="005C20DD"/>
    <w:rsid w:val="005C31AD"/>
    <w:rsid w:val="005C3F73"/>
    <w:rsid w:val="005C4FB8"/>
    <w:rsid w:val="005C53E3"/>
    <w:rsid w:val="005C5C50"/>
    <w:rsid w:val="005C715E"/>
    <w:rsid w:val="005C7E4A"/>
    <w:rsid w:val="005D1C81"/>
    <w:rsid w:val="005D35D7"/>
    <w:rsid w:val="005D6857"/>
    <w:rsid w:val="005D6873"/>
    <w:rsid w:val="005D70DC"/>
    <w:rsid w:val="005E01EA"/>
    <w:rsid w:val="005E119F"/>
    <w:rsid w:val="005E15E9"/>
    <w:rsid w:val="005E2761"/>
    <w:rsid w:val="005E2C74"/>
    <w:rsid w:val="005E3FE3"/>
    <w:rsid w:val="005F0E5B"/>
    <w:rsid w:val="005F1F85"/>
    <w:rsid w:val="005F4ADE"/>
    <w:rsid w:val="005F4C8E"/>
    <w:rsid w:val="005F4E62"/>
    <w:rsid w:val="005F68BD"/>
    <w:rsid w:val="006029D0"/>
    <w:rsid w:val="0060308F"/>
    <w:rsid w:val="0060769E"/>
    <w:rsid w:val="00612AC9"/>
    <w:rsid w:val="006130E8"/>
    <w:rsid w:val="006209E0"/>
    <w:rsid w:val="00621DED"/>
    <w:rsid w:val="006220E8"/>
    <w:rsid w:val="0062388B"/>
    <w:rsid w:val="006249A9"/>
    <w:rsid w:val="0063023C"/>
    <w:rsid w:val="00630DA1"/>
    <w:rsid w:val="006324D4"/>
    <w:rsid w:val="006331DF"/>
    <w:rsid w:val="00636F7B"/>
    <w:rsid w:val="0064237A"/>
    <w:rsid w:val="00644A31"/>
    <w:rsid w:val="006453FA"/>
    <w:rsid w:val="006479A8"/>
    <w:rsid w:val="00650F10"/>
    <w:rsid w:val="006517CC"/>
    <w:rsid w:val="00651AEB"/>
    <w:rsid w:val="006530E0"/>
    <w:rsid w:val="0065612C"/>
    <w:rsid w:val="006573DC"/>
    <w:rsid w:val="00662A3F"/>
    <w:rsid w:val="00662A42"/>
    <w:rsid w:val="00662C9F"/>
    <w:rsid w:val="0066319E"/>
    <w:rsid w:val="00663A62"/>
    <w:rsid w:val="006645C1"/>
    <w:rsid w:val="0066532A"/>
    <w:rsid w:val="00666CCF"/>
    <w:rsid w:val="00671C01"/>
    <w:rsid w:val="00671C72"/>
    <w:rsid w:val="00675485"/>
    <w:rsid w:val="00675FE2"/>
    <w:rsid w:val="006765F0"/>
    <w:rsid w:val="00676809"/>
    <w:rsid w:val="00676DD6"/>
    <w:rsid w:val="00677450"/>
    <w:rsid w:val="00680B6F"/>
    <w:rsid w:val="0068547E"/>
    <w:rsid w:val="00685AE1"/>
    <w:rsid w:val="00685C1B"/>
    <w:rsid w:val="00687DE6"/>
    <w:rsid w:val="006906B1"/>
    <w:rsid w:val="006919CE"/>
    <w:rsid w:val="006925F2"/>
    <w:rsid w:val="00694278"/>
    <w:rsid w:val="0069468A"/>
    <w:rsid w:val="00695195"/>
    <w:rsid w:val="00695CE1"/>
    <w:rsid w:val="006962F7"/>
    <w:rsid w:val="00697007"/>
    <w:rsid w:val="00697573"/>
    <w:rsid w:val="006A02FD"/>
    <w:rsid w:val="006A31F7"/>
    <w:rsid w:val="006A3F92"/>
    <w:rsid w:val="006A5A4E"/>
    <w:rsid w:val="006A5B80"/>
    <w:rsid w:val="006B0B3E"/>
    <w:rsid w:val="006B1EFA"/>
    <w:rsid w:val="006B5AB6"/>
    <w:rsid w:val="006B6906"/>
    <w:rsid w:val="006C1E15"/>
    <w:rsid w:val="006C3EA4"/>
    <w:rsid w:val="006C59CD"/>
    <w:rsid w:val="006C5B9D"/>
    <w:rsid w:val="006C65B7"/>
    <w:rsid w:val="006C6AFD"/>
    <w:rsid w:val="006D0587"/>
    <w:rsid w:val="006D1FFD"/>
    <w:rsid w:val="006D2255"/>
    <w:rsid w:val="006D3CBF"/>
    <w:rsid w:val="006D40AD"/>
    <w:rsid w:val="006D4306"/>
    <w:rsid w:val="006D53B0"/>
    <w:rsid w:val="006D631B"/>
    <w:rsid w:val="006D69AC"/>
    <w:rsid w:val="006D6A2C"/>
    <w:rsid w:val="006D7DD9"/>
    <w:rsid w:val="006D7EA1"/>
    <w:rsid w:val="006E0B15"/>
    <w:rsid w:val="006E0E10"/>
    <w:rsid w:val="006E2196"/>
    <w:rsid w:val="006E6448"/>
    <w:rsid w:val="006E7661"/>
    <w:rsid w:val="006E7C57"/>
    <w:rsid w:val="006F05B5"/>
    <w:rsid w:val="006F08CB"/>
    <w:rsid w:val="006F3DC9"/>
    <w:rsid w:val="006F4FF7"/>
    <w:rsid w:val="00700BA8"/>
    <w:rsid w:val="00700CBA"/>
    <w:rsid w:val="00701083"/>
    <w:rsid w:val="00701F13"/>
    <w:rsid w:val="00703DE4"/>
    <w:rsid w:val="007058FE"/>
    <w:rsid w:val="0071355F"/>
    <w:rsid w:val="00714331"/>
    <w:rsid w:val="007169DE"/>
    <w:rsid w:val="00717304"/>
    <w:rsid w:val="00722A54"/>
    <w:rsid w:val="00723B98"/>
    <w:rsid w:val="00724682"/>
    <w:rsid w:val="007268F1"/>
    <w:rsid w:val="00730433"/>
    <w:rsid w:val="00730B32"/>
    <w:rsid w:val="00730C8B"/>
    <w:rsid w:val="00731433"/>
    <w:rsid w:val="00732058"/>
    <w:rsid w:val="00732B84"/>
    <w:rsid w:val="00735A7B"/>
    <w:rsid w:val="00740C6B"/>
    <w:rsid w:val="007454EE"/>
    <w:rsid w:val="00746378"/>
    <w:rsid w:val="00746867"/>
    <w:rsid w:val="007509A3"/>
    <w:rsid w:val="00751AC1"/>
    <w:rsid w:val="007564EC"/>
    <w:rsid w:val="00757853"/>
    <w:rsid w:val="00760645"/>
    <w:rsid w:val="00760AAF"/>
    <w:rsid w:val="00763DC5"/>
    <w:rsid w:val="00765A45"/>
    <w:rsid w:val="00765A50"/>
    <w:rsid w:val="00766E9F"/>
    <w:rsid w:val="00771991"/>
    <w:rsid w:val="00771C84"/>
    <w:rsid w:val="007767C2"/>
    <w:rsid w:val="00776844"/>
    <w:rsid w:val="00781D34"/>
    <w:rsid w:val="007836BC"/>
    <w:rsid w:val="007862C4"/>
    <w:rsid w:val="007875E4"/>
    <w:rsid w:val="00790BEE"/>
    <w:rsid w:val="00791195"/>
    <w:rsid w:val="007916DC"/>
    <w:rsid w:val="00792792"/>
    <w:rsid w:val="00793630"/>
    <w:rsid w:val="00793BA8"/>
    <w:rsid w:val="007940EF"/>
    <w:rsid w:val="00794A57"/>
    <w:rsid w:val="0079639E"/>
    <w:rsid w:val="007A3FE1"/>
    <w:rsid w:val="007A4B94"/>
    <w:rsid w:val="007B0C49"/>
    <w:rsid w:val="007B1F40"/>
    <w:rsid w:val="007B6881"/>
    <w:rsid w:val="007B68BF"/>
    <w:rsid w:val="007B7721"/>
    <w:rsid w:val="007B7B37"/>
    <w:rsid w:val="007C019E"/>
    <w:rsid w:val="007C0626"/>
    <w:rsid w:val="007C1A94"/>
    <w:rsid w:val="007C2FE4"/>
    <w:rsid w:val="007C71A1"/>
    <w:rsid w:val="007D0B5F"/>
    <w:rsid w:val="007D192E"/>
    <w:rsid w:val="007D36C5"/>
    <w:rsid w:val="007D409E"/>
    <w:rsid w:val="007D489C"/>
    <w:rsid w:val="007D6848"/>
    <w:rsid w:val="007D6A90"/>
    <w:rsid w:val="007D7806"/>
    <w:rsid w:val="007E0643"/>
    <w:rsid w:val="007E2BBF"/>
    <w:rsid w:val="007E3A11"/>
    <w:rsid w:val="007E41CE"/>
    <w:rsid w:val="007E4DF6"/>
    <w:rsid w:val="007E6313"/>
    <w:rsid w:val="007E6FE7"/>
    <w:rsid w:val="007F0A16"/>
    <w:rsid w:val="007F20B7"/>
    <w:rsid w:val="007F2668"/>
    <w:rsid w:val="007F759F"/>
    <w:rsid w:val="00801B05"/>
    <w:rsid w:val="0080742B"/>
    <w:rsid w:val="008079BE"/>
    <w:rsid w:val="00807DCC"/>
    <w:rsid w:val="00811134"/>
    <w:rsid w:val="00811752"/>
    <w:rsid w:val="00814EE1"/>
    <w:rsid w:val="0081587B"/>
    <w:rsid w:val="00815951"/>
    <w:rsid w:val="00815B53"/>
    <w:rsid w:val="00817F1E"/>
    <w:rsid w:val="0082038A"/>
    <w:rsid w:val="00821767"/>
    <w:rsid w:val="00821B58"/>
    <w:rsid w:val="008224D0"/>
    <w:rsid w:val="00822773"/>
    <w:rsid w:val="008234F5"/>
    <w:rsid w:val="008271D5"/>
    <w:rsid w:val="0082769A"/>
    <w:rsid w:val="00830594"/>
    <w:rsid w:val="00832366"/>
    <w:rsid w:val="00833BBB"/>
    <w:rsid w:val="008346A5"/>
    <w:rsid w:val="00837323"/>
    <w:rsid w:val="00837885"/>
    <w:rsid w:val="00844B1F"/>
    <w:rsid w:val="00844C03"/>
    <w:rsid w:val="008452B4"/>
    <w:rsid w:val="008506B7"/>
    <w:rsid w:val="00850B5A"/>
    <w:rsid w:val="008515B2"/>
    <w:rsid w:val="00852113"/>
    <w:rsid w:val="00854561"/>
    <w:rsid w:val="008548AD"/>
    <w:rsid w:val="008565BF"/>
    <w:rsid w:val="008575C7"/>
    <w:rsid w:val="00860AA0"/>
    <w:rsid w:val="00861CC7"/>
    <w:rsid w:val="00863D37"/>
    <w:rsid w:val="0086575B"/>
    <w:rsid w:val="00866A88"/>
    <w:rsid w:val="008723CC"/>
    <w:rsid w:val="00875C6F"/>
    <w:rsid w:val="00876CA0"/>
    <w:rsid w:val="008800BF"/>
    <w:rsid w:val="008827CE"/>
    <w:rsid w:val="00885EE0"/>
    <w:rsid w:val="00887065"/>
    <w:rsid w:val="00887A07"/>
    <w:rsid w:val="00887CA4"/>
    <w:rsid w:val="008918F7"/>
    <w:rsid w:val="0089297C"/>
    <w:rsid w:val="00896132"/>
    <w:rsid w:val="008A1027"/>
    <w:rsid w:val="008A2AAB"/>
    <w:rsid w:val="008A44E2"/>
    <w:rsid w:val="008A56AF"/>
    <w:rsid w:val="008A66A7"/>
    <w:rsid w:val="008B1792"/>
    <w:rsid w:val="008B5911"/>
    <w:rsid w:val="008B5DFD"/>
    <w:rsid w:val="008B5EA8"/>
    <w:rsid w:val="008B6591"/>
    <w:rsid w:val="008B7FD0"/>
    <w:rsid w:val="008C0082"/>
    <w:rsid w:val="008C1425"/>
    <w:rsid w:val="008C1C6F"/>
    <w:rsid w:val="008C5432"/>
    <w:rsid w:val="008D04CA"/>
    <w:rsid w:val="008D0D23"/>
    <w:rsid w:val="008D1DA8"/>
    <w:rsid w:val="008D2268"/>
    <w:rsid w:val="008D34DA"/>
    <w:rsid w:val="008D476D"/>
    <w:rsid w:val="008D5F5B"/>
    <w:rsid w:val="008D72E6"/>
    <w:rsid w:val="008D7DD5"/>
    <w:rsid w:val="008E0D1C"/>
    <w:rsid w:val="008E301C"/>
    <w:rsid w:val="008E4D1D"/>
    <w:rsid w:val="008E4EF4"/>
    <w:rsid w:val="008E767A"/>
    <w:rsid w:val="008F08B9"/>
    <w:rsid w:val="008F14C5"/>
    <w:rsid w:val="008F166D"/>
    <w:rsid w:val="00900FFA"/>
    <w:rsid w:val="009019E7"/>
    <w:rsid w:val="00902066"/>
    <w:rsid w:val="009029A8"/>
    <w:rsid w:val="00902A60"/>
    <w:rsid w:val="00902D6F"/>
    <w:rsid w:val="0090361C"/>
    <w:rsid w:val="0090648E"/>
    <w:rsid w:val="009079AF"/>
    <w:rsid w:val="00912D2F"/>
    <w:rsid w:val="00915183"/>
    <w:rsid w:val="00916FA4"/>
    <w:rsid w:val="00920566"/>
    <w:rsid w:val="009208CA"/>
    <w:rsid w:val="00920C3E"/>
    <w:rsid w:val="009214E5"/>
    <w:rsid w:val="00926E74"/>
    <w:rsid w:val="00931B4C"/>
    <w:rsid w:val="00934DDE"/>
    <w:rsid w:val="00935C1A"/>
    <w:rsid w:val="009452AB"/>
    <w:rsid w:val="00946B01"/>
    <w:rsid w:val="00947C1F"/>
    <w:rsid w:val="00951AF0"/>
    <w:rsid w:val="009521C8"/>
    <w:rsid w:val="009578D3"/>
    <w:rsid w:val="00960AE3"/>
    <w:rsid w:val="009621F8"/>
    <w:rsid w:val="00962A5A"/>
    <w:rsid w:val="009656B8"/>
    <w:rsid w:val="00970BFB"/>
    <w:rsid w:val="00970C8E"/>
    <w:rsid w:val="0097766A"/>
    <w:rsid w:val="0098207F"/>
    <w:rsid w:val="009844D4"/>
    <w:rsid w:val="00986830"/>
    <w:rsid w:val="009931BA"/>
    <w:rsid w:val="009934F3"/>
    <w:rsid w:val="00995B31"/>
    <w:rsid w:val="00996D3A"/>
    <w:rsid w:val="00996E32"/>
    <w:rsid w:val="009A2E2C"/>
    <w:rsid w:val="009A3FEF"/>
    <w:rsid w:val="009A4D95"/>
    <w:rsid w:val="009A5812"/>
    <w:rsid w:val="009A59FD"/>
    <w:rsid w:val="009A68B2"/>
    <w:rsid w:val="009A7369"/>
    <w:rsid w:val="009B3D62"/>
    <w:rsid w:val="009B54C5"/>
    <w:rsid w:val="009B71D2"/>
    <w:rsid w:val="009C0A1D"/>
    <w:rsid w:val="009C3013"/>
    <w:rsid w:val="009C308D"/>
    <w:rsid w:val="009C4032"/>
    <w:rsid w:val="009C7B15"/>
    <w:rsid w:val="009D10D0"/>
    <w:rsid w:val="009D2E1E"/>
    <w:rsid w:val="009D39F9"/>
    <w:rsid w:val="009D3CF4"/>
    <w:rsid w:val="009D4056"/>
    <w:rsid w:val="009D44C6"/>
    <w:rsid w:val="009D4538"/>
    <w:rsid w:val="009D5B4E"/>
    <w:rsid w:val="009D75A5"/>
    <w:rsid w:val="009E12E3"/>
    <w:rsid w:val="009E2008"/>
    <w:rsid w:val="009E2577"/>
    <w:rsid w:val="009E631A"/>
    <w:rsid w:val="009F0090"/>
    <w:rsid w:val="009F2661"/>
    <w:rsid w:val="009F3FEE"/>
    <w:rsid w:val="009F5466"/>
    <w:rsid w:val="009F608B"/>
    <w:rsid w:val="00A003AC"/>
    <w:rsid w:val="00A01149"/>
    <w:rsid w:val="00A01833"/>
    <w:rsid w:val="00A01B8A"/>
    <w:rsid w:val="00A02E80"/>
    <w:rsid w:val="00A11958"/>
    <w:rsid w:val="00A13DBD"/>
    <w:rsid w:val="00A17CB7"/>
    <w:rsid w:val="00A17FE9"/>
    <w:rsid w:val="00A221F0"/>
    <w:rsid w:val="00A23E98"/>
    <w:rsid w:val="00A26D89"/>
    <w:rsid w:val="00A30218"/>
    <w:rsid w:val="00A30DAA"/>
    <w:rsid w:val="00A3444C"/>
    <w:rsid w:val="00A36680"/>
    <w:rsid w:val="00A37A18"/>
    <w:rsid w:val="00A410A1"/>
    <w:rsid w:val="00A41FE3"/>
    <w:rsid w:val="00A42644"/>
    <w:rsid w:val="00A440E8"/>
    <w:rsid w:val="00A443A9"/>
    <w:rsid w:val="00A478BD"/>
    <w:rsid w:val="00A50A46"/>
    <w:rsid w:val="00A5229E"/>
    <w:rsid w:val="00A52E34"/>
    <w:rsid w:val="00A54A71"/>
    <w:rsid w:val="00A54EC7"/>
    <w:rsid w:val="00A577C7"/>
    <w:rsid w:val="00A579D9"/>
    <w:rsid w:val="00A6046C"/>
    <w:rsid w:val="00A608EC"/>
    <w:rsid w:val="00A619D1"/>
    <w:rsid w:val="00A6254B"/>
    <w:rsid w:val="00A640E2"/>
    <w:rsid w:val="00A6688F"/>
    <w:rsid w:val="00A677F6"/>
    <w:rsid w:val="00A67C9D"/>
    <w:rsid w:val="00A72707"/>
    <w:rsid w:val="00A75A2C"/>
    <w:rsid w:val="00A778EE"/>
    <w:rsid w:val="00A77955"/>
    <w:rsid w:val="00A77F29"/>
    <w:rsid w:val="00A83826"/>
    <w:rsid w:val="00A902AA"/>
    <w:rsid w:val="00A90E00"/>
    <w:rsid w:val="00A95E13"/>
    <w:rsid w:val="00AA0623"/>
    <w:rsid w:val="00AA1B7C"/>
    <w:rsid w:val="00AA42CE"/>
    <w:rsid w:val="00AA64E8"/>
    <w:rsid w:val="00AA6EC0"/>
    <w:rsid w:val="00AA7923"/>
    <w:rsid w:val="00AB139F"/>
    <w:rsid w:val="00AB2FA2"/>
    <w:rsid w:val="00AB48B6"/>
    <w:rsid w:val="00AB524D"/>
    <w:rsid w:val="00AC0C52"/>
    <w:rsid w:val="00AC12C9"/>
    <w:rsid w:val="00AC267F"/>
    <w:rsid w:val="00AC5F10"/>
    <w:rsid w:val="00AC75BE"/>
    <w:rsid w:val="00AD0EAE"/>
    <w:rsid w:val="00AD1792"/>
    <w:rsid w:val="00AD19F9"/>
    <w:rsid w:val="00AD24FE"/>
    <w:rsid w:val="00AD29F2"/>
    <w:rsid w:val="00AD454C"/>
    <w:rsid w:val="00AD669C"/>
    <w:rsid w:val="00AE1A37"/>
    <w:rsid w:val="00AE483E"/>
    <w:rsid w:val="00AE54D2"/>
    <w:rsid w:val="00AF082B"/>
    <w:rsid w:val="00AF31B2"/>
    <w:rsid w:val="00AF3AD2"/>
    <w:rsid w:val="00AF542C"/>
    <w:rsid w:val="00AF6A09"/>
    <w:rsid w:val="00B00147"/>
    <w:rsid w:val="00B00E0C"/>
    <w:rsid w:val="00B04968"/>
    <w:rsid w:val="00B054E2"/>
    <w:rsid w:val="00B05E11"/>
    <w:rsid w:val="00B06A72"/>
    <w:rsid w:val="00B145F8"/>
    <w:rsid w:val="00B176FE"/>
    <w:rsid w:val="00B17CF3"/>
    <w:rsid w:val="00B21FDA"/>
    <w:rsid w:val="00B22828"/>
    <w:rsid w:val="00B24102"/>
    <w:rsid w:val="00B34025"/>
    <w:rsid w:val="00B34C59"/>
    <w:rsid w:val="00B35479"/>
    <w:rsid w:val="00B35D60"/>
    <w:rsid w:val="00B36914"/>
    <w:rsid w:val="00B375A0"/>
    <w:rsid w:val="00B40C87"/>
    <w:rsid w:val="00B4249E"/>
    <w:rsid w:val="00B444FA"/>
    <w:rsid w:val="00B44C69"/>
    <w:rsid w:val="00B452E5"/>
    <w:rsid w:val="00B46158"/>
    <w:rsid w:val="00B47496"/>
    <w:rsid w:val="00B51EB7"/>
    <w:rsid w:val="00B549FD"/>
    <w:rsid w:val="00B54F78"/>
    <w:rsid w:val="00B61301"/>
    <w:rsid w:val="00B617E0"/>
    <w:rsid w:val="00B6236A"/>
    <w:rsid w:val="00B62AA4"/>
    <w:rsid w:val="00B63FFE"/>
    <w:rsid w:val="00B6533D"/>
    <w:rsid w:val="00B67A84"/>
    <w:rsid w:val="00B70AE2"/>
    <w:rsid w:val="00B71415"/>
    <w:rsid w:val="00B72C11"/>
    <w:rsid w:val="00B73D1F"/>
    <w:rsid w:val="00B7418B"/>
    <w:rsid w:val="00B77253"/>
    <w:rsid w:val="00B776D5"/>
    <w:rsid w:val="00B80D9A"/>
    <w:rsid w:val="00B81EED"/>
    <w:rsid w:val="00B82C9C"/>
    <w:rsid w:val="00B85759"/>
    <w:rsid w:val="00B86546"/>
    <w:rsid w:val="00B86E10"/>
    <w:rsid w:val="00B87495"/>
    <w:rsid w:val="00B87756"/>
    <w:rsid w:val="00B93B93"/>
    <w:rsid w:val="00B94366"/>
    <w:rsid w:val="00B947B5"/>
    <w:rsid w:val="00B97BFC"/>
    <w:rsid w:val="00BA0030"/>
    <w:rsid w:val="00BA07A8"/>
    <w:rsid w:val="00BA250F"/>
    <w:rsid w:val="00BA29B2"/>
    <w:rsid w:val="00BA373E"/>
    <w:rsid w:val="00BA3853"/>
    <w:rsid w:val="00BA61E7"/>
    <w:rsid w:val="00BB1B49"/>
    <w:rsid w:val="00BB3474"/>
    <w:rsid w:val="00BB50F7"/>
    <w:rsid w:val="00BB5274"/>
    <w:rsid w:val="00BB5F3D"/>
    <w:rsid w:val="00BB6101"/>
    <w:rsid w:val="00BB72F1"/>
    <w:rsid w:val="00BC07B9"/>
    <w:rsid w:val="00BC0B63"/>
    <w:rsid w:val="00BC5015"/>
    <w:rsid w:val="00BC5133"/>
    <w:rsid w:val="00BC5D55"/>
    <w:rsid w:val="00BC7690"/>
    <w:rsid w:val="00BC77BB"/>
    <w:rsid w:val="00BD4798"/>
    <w:rsid w:val="00BD5010"/>
    <w:rsid w:val="00BD5178"/>
    <w:rsid w:val="00BD6061"/>
    <w:rsid w:val="00BD7396"/>
    <w:rsid w:val="00BD797E"/>
    <w:rsid w:val="00BE0E52"/>
    <w:rsid w:val="00BE280C"/>
    <w:rsid w:val="00BE3C02"/>
    <w:rsid w:val="00BE5995"/>
    <w:rsid w:val="00BE65EA"/>
    <w:rsid w:val="00BE742A"/>
    <w:rsid w:val="00BF15C3"/>
    <w:rsid w:val="00BF21B7"/>
    <w:rsid w:val="00BF3EEC"/>
    <w:rsid w:val="00BF416B"/>
    <w:rsid w:val="00BF46B0"/>
    <w:rsid w:val="00BF4CC9"/>
    <w:rsid w:val="00BF796D"/>
    <w:rsid w:val="00C0126B"/>
    <w:rsid w:val="00C02B5B"/>
    <w:rsid w:val="00C03E01"/>
    <w:rsid w:val="00C04CBD"/>
    <w:rsid w:val="00C06522"/>
    <w:rsid w:val="00C11CB5"/>
    <w:rsid w:val="00C12463"/>
    <w:rsid w:val="00C12BB3"/>
    <w:rsid w:val="00C13E79"/>
    <w:rsid w:val="00C14D93"/>
    <w:rsid w:val="00C203BE"/>
    <w:rsid w:val="00C21421"/>
    <w:rsid w:val="00C274F9"/>
    <w:rsid w:val="00C27C4E"/>
    <w:rsid w:val="00C317D2"/>
    <w:rsid w:val="00C3235E"/>
    <w:rsid w:val="00C329D2"/>
    <w:rsid w:val="00C334E7"/>
    <w:rsid w:val="00C34DE1"/>
    <w:rsid w:val="00C358C0"/>
    <w:rsid w:val="00C366CA"/>
    <w:rsid w:val="00C3721E"/>
    <w:rsid w:val="00C41189"/>
    <w:rsid w:val="00C41F3C"/>
    <w:rsid w:val="00C42181"/>
    <w:rsid w:val="00C43153"/>
    <w:rsid w:val="00C45319"/>
    <w:rsid w:val="00C4735D"/>
    <w:rsid w:val="00C473C9"/>
    <w:rsid w:val="00C513E4"/>
    <w:rsid w:val="00C52006"/>
    <w:rsid w:val="00C52F9D"/>
    <w:rsid w:val="00C53D93"/>
    <w:rsid w:val="00C566D9"/>
    <w:rsid w:val="00C574C6"/>
    <w:rsid w:val="00C6091A"/>
    <w:rsid w:val="00C62C20"/>
    <w:rsid w:val="00C654BC"/>
    <w:rsid w:val="00C71F15"/>
    <w:rsid w:val="00C725B3"/>
    <w:rsid w:val="00C72B1E"/>
    <w:rsid w:val="00C73854"/>
    <w:rsid w:val="00C74497"/>
    <w:rsid w:val="00C7527A"/>
    <w:rsid w:val="00C76D58"/>
    <w:rsid w:val="00C77A69"/>
    <w:rsid w:val="00C81189"/>
    <w:rsid w:val="00C919E7"/>
    <w:rsid w:val="00C966A1"/>
    <w:rsid w:val="00CA149A"/>
    <w:rsid w:val="00CA1C71"/>
    <w:rsid w:val="00CA30FB"/>
    <w:rsid w:val="00CA47FB"/>
    <w:rsid w:val="00CA5528"/>
    <w:rsid w:val="00CA5B57"/>
    <w:rsid w:val="00CA7936"/>
    <w:rsid w:val="00CA7FB4"/>
    <w:rsid w:val="00CB0336"/>
    <w:rsid w:val="00CB059F"/>
    <w:rsid w:val="00CB2D59"/>
    <w:rsid w:val="00CB4E0A"/>
    <w:rsid w:val="00CC28A8"/>
    <w:rsid w:val="00CC6BB7"/>
    <w:rsid w:val="00CC7E2D"/>
    <w:rsid w:val="00CC7FE1"/>
    <w:rsid w:val="00CD12ED"/>
    <w:rsid w:val="00CD1EEF"/>
    <w:rsid w:val="00CD3526"/>
    <w:rsid w:val="00CD4317"/>
    <w:rsid w:val="00CD5C57"/>
    <w:rsid w:val="00CD7522"/>
    <w:rsid w:val="00CE11BF"/>
    <w:rsid w:val="00CE19CA"/>
    <w:rsid w:val="00CE3935"/>
    <w:rsid w:val="00CE4139"/>
    <w:rsid w:val="00CE4EC1"/>
    <w:rsid w:val="00CE7B2B"/>
    <w:rsid w:val="00CF10AF"/>
    <w:rsid w:val="00CF2178"/>
    <w:rsid w:val="00CF425B"/>
    <w:rsid w:val="00CF6CF3"/>
    <w:rsid w:val="00CF6DC0"/>
    <w:rsid w:val="00D00E3E"/>
    <w:rsid w:val="00D01E2A"/>
    <w:rsid w:val="00D05662"/>
    <w:rsid w:val="00D05704"/>
    <w:rsid w:val="00D15081"/>
    <w:rsid w:val="00D15E2B"/>
    <w:rsid w:val="00D2124F"/>
    <w:rsid w:val="00D24414"/>
    <w:rsid w:val="00D2539A"/>
    <w:rsid w:val="00D25553"/>
    <w:rsid w:val="00D26929"/>
    <w:rsid w:val="00D278E2"/>
    <w:rsid w:val="00D30A42"/>
    <w:rsid w:val="00D32726"/>
    <w:rsid w:val="00D328FD"/>
    <w:rsid w:val="00D3514B"/>
    <w:rsid w:val="00D37AD7"/>
    <w:rsid w:val="00D40201"/>
    <w:rsid w:val="00D412C0"/>
    <w:rsid w:val="00D4315E"/>
    <w:rsid w:val="00D434E8"/>
    <w:rsid w:val="00D4415A"/>
    <w:rsid w:val="00D4719E"/>
    <w:rsid w:val="00D52C0E"/>
    <w:rsid w:val="00D5483B"/>
    <w:rsid w:val="00D564C7"/>
    <w:rsid w:val="00D56944"/>
    <w:rsid w:val="00D57E61"/>
    <w:rsid w:val="00D60AED"/>
    <w:rsid w:val="00D6450C"/>
    <w:rsid w:val="00D66C1E"/>
    <w:rsid w:val="00D67F38"/>
    <w:rsid w:val="00D70216"/>
    <w:rsid w:val="00D70665"/>
    <w:rsid w:val="00D70C4F"/>
    <w:rsid w:val="00D74E13"/>
    <w:rsid w:val="00D765CA"/>
    <w:rsid w:val="00D777EA"/>
    <w:rsid w:val="00D80122"/>
    <w:rsid w:val="00D820BF"/>
    <w:rsid w:val="00D83ECA"/>
    <w:rsid w:val="00D84747"/>
    <w:rsid w:val="00D849CB"/>
    <w:rsid w:val="00D87A2D"/>
    <w:rsid w:val="00D90C44"/>
    <w:rsid w:val="00D91B58"/>
    <w:rsid w:val="00D9421B"/>
    <w:rsid w:val="00D94B46"/>
    <w:rsid w:val="00D95AFE"/>
    <w:rsid w:val="00D95DE5"/>
    <w:rsid w:val="00D973A6"/>
    <w:rsid w:val="00DA01A5"/>
    <w:rsid w:val="00DA0D18"/>
    <w:rsid w:val="00DA53BB"/>
    <w:rsid w:val="00DA54B8"/>
    <w:rsid w:val="00DA6377"/>
    <w:rsid w:val="00DA6B3B"/>
    <w:rsid w:val="00DB13A8"/>
    <w:rsid w:val="00DB3DAC"/>
    <w:rsid w:val="00DB473C"/>
    <w:rsid w:val="00DB4D63"/>
    <w:rsid w:val="00DB7197"/>
    <w:rsid w:val="00DC0BFF"/>
    <w:rsid w:val="00DC2B70"/>
    <w:rsid w:val="00DC3D75"/>
    <w:rsid w:val="00DC4726"/>
    <w:rsid w:val="00DC5890"/>
    <w:rsid w:val="00DC6F33"/>
    <w:rsid w:val="00DD0B34"/>
    <w:rsid w:val="00DD19E4"/>
    <w:rsid w:val="00DD35CC"/>
    <w:rsid w:val="00DD3CAC"/>
    <w:rsid w:val="00DD5241"/>
    <w:rsid w:val="00DD5AAC"/>
    <w:rsid w:val="00DD6080"/>
    <w:rsid w:val="00DE0A8F"/>
    <w:rsid w:val="00DE2CF2"/>
    <w:rsid w:val="00DE5735"/>
    <w:rsid w:val="00DE5EEE"/>
    <w:rsid w:val="00DE7551"/>
    <w:rsid w:val="00DE7CF7"/>
    <w:rsid w:val="00DF0171"/>
    <w:rsid w:val="00DF3170"/>
    <w:rsid w:val="00DF487F"/>
    <w:rsid w:val="00E01E17"/>
    <w:rsid w:val="00E02364"/>
    <w:rsid w:val="00E05B73"/>
    <w:rsid w:val="00E07406"/>
    <w:rsid w:val="00E11EC1"/>
    <w:rsid w:val="00E14153"/>
    <w:rsid w:val="00E141F1"/>
    <w:rsid w:val="00E15038"/>
    <w:rsid w:val="00E15248"/>
    <w:rsid w:val="00E202A0"/>
    <w:rsid w:val="00E207B5"/>
    <w:rsid w:val="00E22187"/>
    <w:rsid w:val="00E22A06"/>
    <w:rsid w:val="00E26C08"/>
    <w:rsid w:val="00E2728D"/>
    <w:rsid w:val="00E3393F"/>
    <w:rsid w:val="00E376B3"/>
    <w:rsid w:val="00E42486"/>
    <w:rsid w:val="00E43040"/>
    <w:rsid w:val="00E4323B"/>
    <w:rsid w:val="00E43C2B"/>
    <w:rsid w:val="00E43D81"/>
    <w:rsid w:val="00E43DB6"/>
    <w:rsid w:val="00E476C8"/>
    <w:rsid w:val="00E47B04"/>
    <w:rsid w:val="00E6036C"/>
    <w:rsid w:val="00E62164"/>
    <w:rsid w:val="00E63C9C"/>
    <w:rsid w:val="00E654F0"/>
    <w:rsid w:val="00E6555E"/>
    <w:rsid w:val="00E65646"/>
    <w:rsid w:val="00E6565B"/>
    <w:rsid w:val="00E677E3"/>
    <w:rsid w:val="00E67EB6"/>
    <w:rsid w:val="00E67F04"/>
    <w:rsid w:val="00E74915"/>
    <w:rsid w:val="00E82DE4"/>
    <w:rsid w:val="00E82E7C"/>
    <w:rsid w:val="00E8538F"/>
    <w:rsid w:val="00E86A08"/>
    <w:rsid w:val="00E86C33"/>
    <w:rsid w:val="00E87900"/>
    <w:rsid w:val="00E90892"/>
    <w:rsid w:val="00E915C9"/>
    <w:rsid w:val="00E918C7"/>
    <w:rsid w:val="00E93080"/>
    <w:rsid w:val="00E942F2"/>
    <w:rsid w:val="00E94BEA"/>
    <w:rsid w:val="00E97FF0"/>
    <w:rsid w:val="00EA2FBB"/>
    <w:rsid w:val="00EA3C62"/>
    <w:rsid w:val="00EA4E9D"/>
    <w:rsid w:val="00EB03AF"/>
    <w:rsid w:val="00EB246F"/>
    <w:rsid w:val="00EB2CB6"/>
    <w:rsid w:val="00EB3DE3"/>
    <w:rsid w:val="00EB41E0"/>
    <w:rsid w:val="00EB5C64"/>
    <w:rsid w:val="00EB6DA9"/>
    <w:rsid w:val="00EB704C"/>
    <w:rsid w:val="00EC1B2D"/>
    <w:rsid w:val="00EC254D"/>
    <w:rsid w:val="00EC3CD9"/>
    <w:rsid w:val="00EC6A93"/>
    <w:rsid w:val="00EC7AD5"/>
    <w:rsid w:val="00EC7FCD"/>
    <w:rsid w:val="00ED0850"/>
    <w:rsid w:val="00ED4A93"/>
    <w:rsid w:val="00ED4FC3"/>
    <w:rsid w:val="00ED58EE"/>
    <w:rsid w:val="00EE5B4C"/>
    <w:rsid w:val="00EE5EFD"/>
    <w:rsid w:val="00EE70C4"/>
    <w:rsid w:val="00EF1B64"/>
    <w:rsid w:val="00EF2987"/>
    <w:rsid w:val="00EF31FA"/>
    <w:rsid w:val="00EF59D4"/>
    <w:rsid w:val="00EF5D4C"/>
    <w:rsid w:val="00EF5FB0"/>
    <w:rsid w:val="00EF6BE4"/>
    <w:rsid w:val="00F02B0C"/>
    <w:rsid w:val="00F03F1B"/>
    <w:rsid w:val="00F044F8"/>
    <w:rsid w:val="00F108C4"/>
    <w:rsid w:val="00F13459"/>
    <w:rsid w:val="00F167E0"/>
    <w:rsid w:val="00F2167D"/>
    <w:rsid w:val="00F2431C"/>
    <w:rsid w:val="00F245EC"/>
    <w:rsid w:val="00F2498A"/>
    <w:rsid w:val="00F26F78"/>
    <w:rsid w:val="00F277DB"/>
    <w:rsid w:val="00F27EC5"/>
    <w:rsid w:val="00F32FD6"/>
    <w:rsid w:val="00F334E4"/>
    <w:rsid w:val="00F41441"/>
    <w:rsid w:val="00F4197E"/>
    <w:rsid w:val="00F41F55"/>
    <w:rsid w:val="00F50DC5"/>
    <w:rsid w:val="00F55B8A"/>
    <w:rsid w:val="00F579B0"/>
    <w:rsid w:val="00F61C2A"/>
    <w:rsid w:val="00F71BCB"/>
    <w:rsid w:val="00F7203B"/>
    <w:rsid w:val="00F73224"/>
    <w:rsid w:val="00F754B6"/>
    <w:rsid w:val="00F76202"/>
    <w:rsid w:val="00F771C6"/>
    <w:rsid w:val="00F809EE"/>
    <w:rsid w:val="00F81C7D"/>
    <w:rsid w:val="00F843D4"/>
    <w:rsid w:val="00F8744C"/>
    <w:rsid w:val="00F90636"/>
    <w:rsid w:val="00F921A3"/>
    <w:rsid w:val="00F9344C"/>
    <w:rsid w:val="00F939BE"/>
    <w:rsid w:val="00F941D1"/>
    <w:rsid w:val="00F94F71"/>
    <w:rsid w:val="00FA07E7"/>
    <w:rsid w:val="00FA2E45"/>
    <w:rsid w:val="00FA3ABE"/>
    <w:rsid w:val="00FA5B16"/>
    <w:rsid w:val="00FA6EAB"/>
    <w:rsid w:val="00FA7A60"/>
    <w:rsid w:val="00FB1C4A"/>
    <w:rsid w:val="00FB2901"/>
    <w:rsid w:val="00FB29A2"/>
    <w:rsid w:val="00FB40CE"/>
    <w:rsid w:val="00FB6E47"/>
    <w:rsid w:val="00FB7E0F"/>
    <w:rsid w:val="00FC0D26"/>
    <w:rsid w:val="00FC42B5"/>
    <w:rsid w:val="00FC44D0"/>
    <w:rsid w:val="00FC53DB"/>
    <w:rsid w:val="00FD1618"/>
    <w:rsid w:val="00FD1CF8"/>
    <w:rsid w:val="00FD2FF7"/>
    <w:rsid w:val="00FD354E"/>
    <w:rsid w:val="00FD4C75"/>
    <w:rsid w:val="00FD4FFA"/>
    <w:rsid w:val="00FD5CDE"/>
    <w:rsid w:val="00FD7702"/>
    <w:rsid w:val="00FE1D33"/>
    <w:rsid w:val="00FE1FC1"/>
    <w:rsid w:val="00FE4690"/>
    <w:rsid w:val="00FE58BE"/>
    <w:rsid w:val="00FE5C71"/>
    <w:rsid w:val="00FE5D13"/>
    <w:rsid w:val="00FE79A2"/>
    <w:rsid w:val="00FE7AE1"/>
    <w:rsid w:val="00FF24F9"/>
    <w:rsid w:val="00FF4EC3"/>
    <w:rsid w:val="00FF6402"/>
    <w:rsid w:val="00FF68B9"/>
    <w:rsid w:val="00FF6E50"/>
    <w:rsid w:val="00FF7421"/>
    <w:rsid w:val="00FF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422C7E"/>
  <w15:docId w15:val="{CF4F941C-EB5E-4405-9BA0-8692D9AD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16DC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0C5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0C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A7795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3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34F5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nhideWhenUsed/>
    <w:rsid w:val="008234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8234F5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34"/>
    <w:qFormat/>
    <w:rsid w:val="008234F5"/>
    <w:pPr>
      <w:ind w:left="720"/>
      <w:contextualSpacing/>
    </w:pPr>
    <w:rPr>
      <w:lang w:val="ro-RO"/>
    </w:rPr>
  </w:style>
  <w:style w:type="table" w:styleId="TableGrid">
    <w:name w:val="Table Grid"/>
    <w:basedOn w:val="TableNormal"/>
    <w:uiPriority w:val="39"/>
    <w:rsid w:val="00823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757A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C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C30"/>
    <w:rPr>
      <w:rFonts w:ascii="Segoe UI" w:eastAsia="Calibri" w:hAnsi="Segoe UI" w:cs="Segoe UI"/>
      <w:sz w:val="18"/>
      <w:szCs w:val="18"/>
      <w:lang w:val="en-US"/>
    </w:rPr>
  </w:style>
  <w:style w:type="character" w:customStyle="1" w:styleId="apple-converted-space">
    <w:name w:val="apple-converted-space"/>
    <w:basedOn w:val="DefaultParagraphFont"/>
    <w:rsid w:val="000C1ECD"/>
  </w:style>
  <w:style w:type="character" w:styleId="Strong">
    <w:name w:val="Strong"/>
    <w:basedOn w:val="DefaultParagraphFont"/>
    <w:uiPriority w:val="22"/>
    <w:qFormat/>
    <w:rsid w:val="000C1ECD"/>
    <w:rPr>
      <w:b/>
      <w:bCs/>
    </w:rPr>
  </w:style>
  <w:style w:type="character" w:customStyle="1" w:styleId="a">
    <w:name w:val="a"/>
    <w:basedOn w:val="DefaultParagraphFont"/>
    <w:rsid w:val="00492080"/>
  </w:style>
  <w:style w:type="character" w:customStyle="1" w:styleId="l6">
    <w:name w:val="l6"/>
    <w:basedOn w:val="DefaultParagraphFont"/>
    <w:rsid w:val="00492080"/>
  </w:style>
  <w:style w:type="character" w:customStyle="1" w:styleId="l7">
    <w:name w:val="l7"/>
    <w:basedOn w:val="DefaultParagraphFont"/>
    <w:rsid w:val="00492080"/>
  </w:style>
  <w:style w:type="character" w:customStyle="1" w:styleId="Heading3Char">
    <w:name w:val="Heading 3 Char"/>
    <w:basedOn w:val="DefaultParagraphFont"/>
    <w:link w:val="Heading3"/>
    <w:uiPriority w:val="9"/>
    <w:rsid w:val="00A77955"/>
    <w:rPr>
      <w:rFonts w:ascii="Times New Roman" w:eastAsia="Times New Roman" w:hAnsi="Times New Roman" w:cs="Times New Roman"/>
      <w:b/>
      <w:bCs/>
      <w:sz w:val="27"/>
      <w:szCs w:val="27"/>
      <w:lang w:eastAsia="ro-RO"/>
    </w:rPr>
  </w:style>
  <w:style w:type="character" w:customStyle="1" w:styleId="Mention1">
    <w:name w:val="Mention1"/>
    <w:basedOn w:val="DefaultParagraphFont"/>
    <w:uiPriority w:val="99"/>
    <w:semiHidden/>
    <w:unhideWhenUsed/>
    <w:rsid w:val="00DF0171"/>
    <w:rPr>
      <w:color w:val="2B579A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CB0336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AC0C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0C5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US"/>
    </w:rPr>
  </w:style>
  <w:style w:type="paragraph" w:customStyle="1" w:styleId="Normal1">
    <w:name w:val="Normal1"/>
    <w:rsid w:val="003F44E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265386"/>
    <w:rPr>
      <w:color w:val="605E5C"/>
      <w:shd w:val="clear" w:color="auto" w:fill="E1DFDD"/>
    </w:rPr>
  </w:style>
  <w:style w:type="paragraph" w:customStyle="1" w:styleId="MediumGrid21">
    <w:name w:val="Medium Grid 21"/>
    <w:uiPriority w:val="1"/>
    <w:qFormat/>
    <w:rsid w:val="00DA54B8"/>
    <w:pPr>
      <w:spacing w:after="0" w:line="240" w:lineRule="auto"/>
    </w:pPr>
    <w:rPr>
      <w:rFonts w:ascii="Trebuchet MS" w:eastAsia="MS Mincho" w:hAnsi="Trebuchet MS" w:cs="Times New Roman"/>
      <w:sz w:val="18"/>
      <w:szCs w:val="18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7304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7304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71730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81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538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79930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34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1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8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151115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92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5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155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954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92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02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76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0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63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6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59260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677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75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muncii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cuments\Custom%20Office%20Templates\antet%20MMFTSS-CMYK%20scala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0570E2-B09F-4102-831C-73A58FA96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antet MMFTSS-CMYK scalat</Template>
  <TotalTime>1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Claudia Butuza</cp:lastModifiedBy>
  <cp:revision>3</cp:revision>
  <cp:lastPrinted>2026-06-15T10:36:00Z</cp:lastPrinted>
  <dcterms:created xsi:type="dcterms:W3CDTF">2026-07-15T08:32:00Z</dcterms:created>
  <dcterms:modified xsi:type="dcterms:W3CDTF">2026-07-15T08:32:00Z</dcterms:modified>
</cp:coreProperties>
</file>