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DF7" w:rsidRDefault="003E4DF7" w:rsidP="00FA6DF7">
      <w:pPr>
        <w:tabs>
          <w:tab w:val="left" w:pos="1418"/>
        </w:tabs>
        <w:rPr>
          <w:sz w:val="14"/>
          <w:szCs w:val="1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6D1FD73" wp14:editId="00F50B49">
            <wp:simplePos x="0" y="0"/>
            <wp:positionH relativeFrom="column">
              <wp:posOffset>230505</wp:posOffset>
            </wp:positionH>
            <wp:positionV relativeFrom="paragraph">
              <wp:posOffset>-718820</wp:posOffset>
            </wp:positionV>
            <wp:extent cx="975360" cy="951230"/>
            <wp:effectExtent l="0" t="0" r="0" b="0"/>
            <wp:wrapTopAndBottom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" cy="951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6DF7">
        <w:rPr>
          <w:sz w:val="14"/>
          <w:szCs w:val="14"/>
        </w:rPr>
        <w:t xml:space="preserve">                       </w:t>
      </w:r>
    </w:p>
    <w:p w:rsidR="001547F3" w:rsidRDefault="0082382E" w:rsidP="0082382E">
      <w:pPr>
        <w:ind w:left="981" w:firstLine="720"/>
        <w:jc w:val="center"/>
      </w:pPr>
      <w:r>
        <w:t xml:space="preserve">                                                                               C.C.R.P.</w:t>
      </w:r>
      <w:r w:rsidR="001547F3" w:rsidRPr="001547F3">
        <w:t>/</w:t>
      </w:r>
      <w:r w:rsidR="00FA00C8">
        <w:t>04 .02</w:t>
      </w:r>
      <w:r>
        <w:t>.2019</w:t>
      </w:r>
    </w:p>
    <w:p w:rsidR="0082382E" w:rsidRDefault="0082382E" w:rsidP="0082382E">
      <w:pPr>
        <w:ind w:left="981" w:firstLine="720"/>
        <w:jc w:val="center"/>
      </w:pPr>
    </w:p>
    <w:p w:rsidR="0082382E" w:rsidRDefault="0082382E" w:rsidP="0082382E">
      <w:pPr>
        <w:ind w:left="981" w:firstLine="720"/>
        <w:jc w:val="center"/>
      </w:pPr>
    </w:p>
    <w:p w:rsidR="0082382E" w:rsidRDefault="0082382E" w:rsidP="0082382E">
      <w:pPr>
        <w:ind w:left="981" w:firstLine="720"/>
        <w:jc w:val="center"/>
      </w:pPr>
    </w:p>
    <w:p w:rsidR="001547F3" w:rsidRDefault="001547F3" w:rsidP="00043406">
      <w:pPr>
        <w:ind w:left="981" w:firstLine="720"/>
      </w:pPr>
    </w:p>
    <w:p w:rsidR="00B605D4" w:rsidRDefault="00B605D4" w:rsidP="00B605D4">
      <w:pPr>
        <w:ind w:left="993" w:right="324"/>
        <w:jc w:val="both"/>
        <w:rPr>
          <w:sz w:val="24"/>
          <w:szCs w:val="24"/>
        </w:rPr>
      </w:pPr>
    </w:p>
    <w:p w:rsidR="00B605D4" w:rsidRDefault="00A13EE9" w:rsidP="00A13EE9">
      <w:pPr>
        <w:ind w:left="993" w:right="324"/>
        <w:jc w:val="center"/>
        <w:rPr>
          <w:sz w:val="24"/>
          <w:szCs w:val="24"/>
        </w:rPr>
      </w:pPr>
      <w:r>
        <w:rPr>
          <w:sz w:val="24"/>
          <w:szCs w:val="24"/>
        </w:rPr>
        <w:t>COMUNICAT DE PRESĂ</w:t>
      </w:r>
    </w:p>
    <w:p w:rsidR="00A13EE9" w:rsidRDefault="00A13EE9" w:rsidP="00A13EE9">
      <w:pPr>
        <w:ind w:left="993" w:right="324"/>
        <w:jc w:val="center"/>
        <w:rPr>
          <w:sz w:val="24"/>
          <w:szCs w:val="24"/>
        </w:rPr>
      </w:pPr>
    </w:p>
    <w:p w:rsidR="00A13EE9" w:rsidRDefault="00A13EE9" w:rsidP="00A13EE9">
      <w:pPr>
        <w:ind w:left="993" w:right="324"/>
        <w:jc w:val="center"/>
        <w:rPr>
          <w:sz w:val="24"/>
          <w:szCs w:val="24"/>
        </w:rPr>
      </w:pPr>
    </w:p>
    <w:p w:rsidR="002305A4" w:rsidRDefault="00FA00C8" w:rsidP="00B605D4">
      <w:pPr>
        <w:ind w:left="993" w:right="324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Inspectorii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muncă</w:t>
      </w:r>
      <w:proofErr w:type="spellEnd"/>
      <w:r>
        <w:rPr>
          <w:sz w:val="24"/>
          <w:szCs w:val="24"/>
        </w:rPr>
        <w:t xml:space="preserve"> din </w:t>
      </w:r>
      <w:proofErr w:type="spellStart"/>
      <w:r>
        <w:rPr>
          <w:sz w:val="24"/>
          <w:szCs w:val="24"/>
        </w:rPr>
        <w:t>cadrul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Compartimentului</w:t>
      </w:r>
      <w:proofErr w:type="spellEnd"/>
      <w:r>
        <w:rPr>
          <w:sz w:val="24"/>
          <w:szCs w:val="24"/>
        </w:rPr>
        <w:t xml:space="preserve"> Control </w:t>
      </w:r>
      <w:proofErr w:type="spellStart"/>
      <w:r>
        <w:rPr>
          <w:sz w:val="24"/>
          <w:szCs w:val="24"/>
        </w:rPr>
        <w:t>Muncă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Nedeclarată</w:t>
      </w:r>
      <w:proofErr w:type="spellEnd"/>
      <w:r>
        <w:rPr>
          <w:sz w:val="24"/>
          <w:szCs w:val="24"/>
        </w:rPr>
        <w:t xml:space="preserve"> au </w:t>
      </w:r>
      <w:proofErr w:type="spellStart"/>
      <w:r w:rsidR="00C40F2D">
        <w:rPr>
          <w:sz w:val="24"/>
          <w:szCs w:val="24"/>
        </w:rPr>
        <w:t>ef</w:t>
      </w:r>
      <w:r>
        <w:rPr>
          <w:sz w:val="24"/>
          <w:szCs w:val="24"/>
        </w:rPr>
        <w:t>e</w:t>
      </w:r>
      <w:r w:rsidR="002305A4">
        <w:rPr>
          <w:sz w:val="24"/>
          <w:szCs w:val="24"/>
        </w:rPr>
        <w:t>ctuat</w:t>
      </w:r>
      <w:proofErr w:type="spellEnd"/>
      <w:r w:rsidR="002305A4">
        <w:rPr>
          <w:sz w:val="24"/>
          <w:szCs w:val="24"/>
        </w:rPr>
        <w:t xml:space="preserve">, </w:t>
      </w:r>
      <w:proofErr w:type="spellStart"/>
      <w:r w:rsidR="002305A4">
        <w:rPr>
          <w:sz w:val="24"/>
          <w:szCs w:val="24"/>
        </w:rPr>
        <w:t>în</w:t>
      </w:r>
      <w:proofErr w:type="spellEnd"/>
      <w:r w:rsidR="002305A4">
        <w:rPr>
          <w:sz w:val="24"/>
          <w:szCs w:val="24"/>
        </w:rPr>
        <w:t xml:space="preserve"> </w:t>
      </w:r>
      <w:proofErr w:type="spellStart"/>
      <w:r w:rsidR="002305A4">
        <w:rPr>
          <w:sz w:val="24"/>
          <w:szCs w:val="24"/>
        </w:rPr>
        <w:t>perioada</w:t>
      </w:r>
      <w:proofErr w:type="spellEnd"/>
      <w:r w:rsidR="002305A4">
        <w:rPr>
          <w:sz w:val="24"/>
          <w:szCs w:val="24"/>
        </w:rPr>
        <w:t xml:space="preserve"> 28.01.</w:t>
      </w:r>
      <w:r>
        <w:rPr>
          <w:sz w:val="24"/>
          <w:szCs w:val="24"/>
        </w:rPr>
        <w:t>-01.02.2019,</w:t>
      </w:r>
      <w:r w:rsidR="002305A4">
        <w:rPr>
          <w:sz w:val="24"/>
          <w:szCs w:val="24"/>
        </w:rPr>
        <w:t xml:space="preserve"> 40 de </w:t>
      </w:r>
      <w:proofErr w:type="spellStart"/>
      <w:r w:rsidR="002305A4">
        <w:rPr>
          <w:sz w:val="24"/>
          <w:szCs w:val="24"/>
        </w:rPr>
        <w:t>controale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pentru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depistarea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abaterilor</w:t>
      </w:r>
      <w:proofErr w:type="spellEnd"/>
      <w:r>
        <w:rPr>
          <w:sz w:val="24"/>
          <w:szCs w:val="24"/>
        </w:rPr>
        <w:t xml:space="preserve"> de la </w:t>
      </w:r>
      <w:proofErr w:type="spellStart"/>
      <w:r>
        <w:rPr>
          <w:sz w:val="24"/>
          <w:szCs w:val="24"/>
        </w:rPr>
        <w:t>legislaţia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muncii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fiind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aplicate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amenzi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totale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valoare</w:t>
      </w:r>
      <w:proofErr w:type="spellEnd"/>
      <w:r>
        <w:rPr>
          <w:sz w:val="24"/>
          <w:szCs w:val="24"/>
        </w:rPr>
        <w:t xml:space="preserve"> de 57.500 de lei</w:t>
      </w:r>
      <w:r w:rsidR="0073244B">
        <w:rPr>
          <w:sz w:val="24"/>
          <w:szCs w:val="24"/>
        </w:rPr>
        <w:t xml:space="preserve"> </w:t>
      </w:r>
      <w:proofErr w:type="spellStart"/>
      <w:r w:rsidR="0073244B">
        <w:rPr>
          <w:sz w:val="24"/>
          <w:szCs w:val="24"/>
        </w:rPr>
        <w:t>şi</w:t>
      </w:r>
      <w:proofErr w:type="spellEnd"/>
      <w:r w:rsidR="0073244B">
        <w:rPr>
          <w:sz w:val="24"/>
          <w:szCs w:val="24"/>
        </w:rPr>
        <w:t xml:space="preserve"> </w:t>
      </w:r>
      <w:proofErr w:type="spellStart"/>
      <w:r w:rsidR="0073244B">
        <w:rPr>
          <w:sz w:val="24"/>
          <w:szCs w:val="24"/>
        </w:rPr>
        <w:t>dispuse</w:t>
      </w:r>
      <w:proofErr w:type="spellEnd"/>
      <w:r w:rsidR="0073244B">
        <w:rPr>
          <w:sz w:val="24"/>
          <w:szCs w:val="24"/>
        </w:rPr>
        <w:t xml:space="preserve"> 223 de </w:t>
      </w:r>
      <w:proofErr w:type="spellStart"/>
      <w:r w:rsidR="0073244B">
        <w:rPr>
          <w:sz w:val="24"/>
          <w:szCs w:val="24"/>
        </w:rPr>
        <w:t>măsuri</w:t>
      </w:r>
      <w:proofErr w:type="spellEnd"/>
      <w:r w:rsidR="0073244B">
        <w:rPr>
          <w:sz w:val="24"/>
          <w:szCs w:val="24"/>
        </w:rPr>
        <w:t xml:space="preserve"> </w:t>
      </w:r>
      <w:proofErr w:type="spellStart"/>
      <w:r w:rsidR="0073244B">
        <w:rPr>
          <w:sz w:val="24"/>
          <w:szCs w:val="24"/>
        </w:rPr>
        <w:t>ce</w:t>
      </w:r>
      <w:proofErr w:type="spellEnd"/>
      <w:r w:rsidR="0073244B">
        <w:rPr>
          <w:sz w:val="24"/>
          <w:szCs w:val="24"/>
        </w:rPr>
        <w:t xml:space="preserve"> </w:t>
      </w:r>
      <w:proofErr w:type="spellStart"/>
      <w:r w:rsidR="0073244B">
        <w:rPr>
          <w:sz w:val="24"/>
          <w:szCs w:val="24"/>
        </w:rPr>
        <w:t>trebuie</w:t>
      </w:r>
      <w:proofErr w:type="spellEnd"/>
      <w:r w:rsidR="0073244B">
        <w:rPr>
          <w:sz w:val="24"/>
          <w:szCs w:val="24"/>
        </w:rPr>
        <w:t xml:space="preserve"> </w:t>
      </w:r>
      <w:proofErr w:type="spellStart"/>
      <w:r w:rsidR="0073244B">
        <w:rPr>
          <w:sz w:val="24"/>
          <w:szCs w:val="24"/>
        </w:rPr>
        <w:t>duse</w:t>
      </w:r>
      <w:proofErr w:type="spellEnd"/>
      <w:r w:rsidR="0073244B">
        <w:rPr>
          <w:sz w:val="24"/>
          <w:szCs w:val="24"/>
        </w:rPr>
        <w:t xml:space="preserve"> la </w:t>
      </w:r>
      <w:proofErr w:type="spellStart"/>
      <w:r w:rsidR="0073244B">
        <w:rPr>
          <w:sz w:val="24"/>
          <w:szCs w:val="24"/>
        </w:rPr>
        <w:t>îndeplinire</w:t>
      </w:r>
      <w:proofErr w:type="spellEnd"/>
      <w:r w:rsidR="0073244B">
        <w:rPr>
          <w:sz w:val="24"/>
          <w:szCs w:val="24"/>
        </w:rPr>
        <w:t xml:space="preserve"> de </w:t>
      </w:r>
      <w:proofErr w:type="spellStart"/>
      <w:r w:rsidR="0073244B">
        <w:rPr>
          <w:sz w:val="24"/>
          <w:szCs w:val="24"/>
        </w:rPr>
        <w:t>către</w:t>
      </w:r>
      <w:proofErr w:type="spellEnd"/>
      <w:r w:rsidR="0073244B">
        <w:rPr>
          <w:sz w:val="24"/>
          <w:szCs w:val="24"/>
        </w:rPr>
        <w:t xml:space="preserve"> </w:t>
      </w:r>
      <w:proofErr w:type="spellStart"/>
      <w:r w:rsidR="0073244B">
        <w:rPr>
          <w:sz w:val="24"/>
          <w:szCs w:val="24"/>
        </w:rPr>
        <w:t>persoanele</w:t>
      </w:r>
      <w:proofErr w:type="spellEnd"/>
      <w:r w:rsidR="0073244B">
        <w:rPr>
          <w:sz w:val="24"/>
          <w:szCs w:val="24"/>
        </w:rPr>
        <w:t xml:space="preserve"> </w:t>
      </w:r>
      <w:proofErr w:type="spellStart"/>
      <w:r w:rsidR="0073244B">
        <w:rPr>
          <w:sz w:val="24"/>
          <w:szCs w:val="24"/>
        </w:rPr>
        <w:t>juridice</w:t>
      </w:r>
      <w:proofErr w:type="spellEnd"/>
      <w:r w:rsidR="0073244B">
        <w:rPr>
          <w:sz w:val="24"/>
          <w:szCs w:val="24"/>
        </w:rPr>
        <w:t xml:space="preserve"> </w:t>
      </w:r>
      <w:proofErr w:type="spellStart"/>
      <w:r w:rsidR="0073244B">
        <w:rPr>
          <w:sz w:val="24"/>
          <w:szCs w:val="24"/>
        </w:rPr>
        <w:t>supuse</w:t>
      </w:r>
      <w:proofErr w:type="spellEnd"/>
      <w:r w:rsidR="0073244B">
        <w:rPr>
          <w:sz w:val="24"/>
          <w:szCs w:val="24"/>
        </w:rPr>
        <w:t xml:space="preserve"> </w:t>
      </w:r>
      <w:proofErr w:type="spellStart"/>
      <w:r w:rsidR="0073244B">
        <w:rPr>
          <w:sz w:val="24"/>
          <w:szCs w:val="24"/>
        </w:rPr>
        <w:t>controlului</w:t>
      </w:r>
      <w:proofErr w:type="spellEnd"/>
      <w:r>
        <w:rPr>
          <w:sz w:val="24"/>
          <w:szCs w:val="24"/>
        </w:rPr>
        <w:t xml:space="preserve">. </w:t>
      </w:r>
      <w:proofErr w:type="spellStart"/>
      <w:proofErr w:type="gram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urma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verificărilor</w:t>
      </w:r>
      <w:proofErr w:type="spellEnd"/>
      <w:r>
        <w:rPr>
          <w:sz w:val="24"/>
          <w:szCs w:val="24"/>
        </w:rPr>
        <w:t xml:space="preserve"> au </w:t>
      </w:r>
      <w:proofErr w:type="spellStart"/>
      <w:r>
        <w:rPr>
          <w:sz w:val="24"/>
          <w:szCs w:val="24"/>
        </w:rPr>
        <w:t>fost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descoperite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două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cazuri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muncă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nedeclarată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unul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oraşul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Rovinari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iar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celălalt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municipiul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Târgu-Jiu</w:t>
      </w:r>
      <w:proofErr w:type="spellEnd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</w:t>
      </w:r>
    </w:p>
    <w:p w:rsidR="0073244B" w:rsidRDefault="002305A4" w:rsidP="00B605D4">
      <w:pPr>
        <w:ind w:left="993" w:right="324"/>
        <w:jc w:val="both"/>
        <w:rPr>
          <w:sz w:val="24"/>
          <w:szCs w:val="24"/>
        </w:rPr>
      </w:pPr>
      <w:r>
        <w:rPr>
          <w:sz w:val="24"/>
          <w:szCs w:val="24"/>
        </w:rPr>
        <w:t>˝</w:t>
      </w:r>
      <w:proofErr w:type="spellStart"/>
      <w:r w:rsidR="00C40F2D">
        <w:rPr>
          <w:sz w:val="24"/>
          <w:szCs w:val="24"/>
        </w:rPr>
        <w:t>Angajatorul</w:t>
      </w:r>
      <w:proofErr w:type="spellEnd"/>
      <w:r w:rsidR="00C40F2D">
        <w:rPr>
          <w:sz w:val="24"/>
          <w:szCs w:val="24"/>
        </w:rPr>
        <w:t xml:space="preserve"> din </w:t>
      </w:r>
      <w:proofErr w:type="spellStart"/>
      <w:r w:rsidR="00C40F2D">
        <w:rPr>
          <w:sz w:val="24"/>
          <w:szCs w:val="24"/>
        </w:rPr>
        <w:t>Rovinari</w:t>
      </w:r>
      <w:proofErr w:type="spellEnd"/>
      <w:r w:rsidR="00C40F2D">
        <w:rPr>
          <w:sz w:val="24"/>
          <w:szCs w:val="24"/>
        </w:rPr>
        <w:t xml:space="preserve">, </w:t>
      </w:r>
      <w:proofErr w:type="spellStart"/>
      <w:r w:rsidR="00C40F2D">
        <w:rPr>
          <w:sz w:val="24"/>
          <w:szCs w:val="24"/>
        </w:rPr>
        <w:t>având</w:t>
      </w:r>
      <w:proofErr w:type="spellEnd"/>
      <w:r w:rsidR="00C40F2D">
        <w:rPr>
          <w:sz w:val="24"/>
          <w:szCs w:val="24"/>
        </w:rPr>
        <w:t xml:space="preserve"> </w:t>
      </w:r>
      <w:proofErr w:type="spellStart"/>
      <w:r w:rsidR="00C40F2D">
        <w:rPr>
          <w:sz w:val="24"/>
          <w:szCs w:val="24"/>
        </w:rPr>
        <w:t>ca</w:t>
      </w:r>
      <w:proofErr w:type="spellEnd"/>
      <w:r w:rsidR="00C40F2D">
        <w:rPr>
          <w:sz w:val="24"/>
          <w:szCs w:val="24"/>
        </w:rPr>
        <w:t xml:space="preserve"> </w:t>
      </w:r>
      <w:proofErr w:type="spellStart"/>
      <w:r w:rsidR="00C40F2D">
        <w:rPr>
          <w:sz w:val="24"/>
          <w:szCs w:val="24"/>
        </w:rPr>
        <w:t>obiect</w:t>
      </w:r>
      <w:proofErr w:type="spellEnd"/>
      <w:r w:rsidR="00C40F2D">
        <w:rPr>
          <w:sz w:val="24"/>
          <w:szCs w:val="24"/>
        </w:rPr>
        <w:t xml:space="preserve"> </w:t>
      </w:r>
      <w:proofErr w:type="spellStart"/>
      <w:r w:rsidR="00C40F2D">
        <w:rPr>
          <w:sz w:val="24"/>
          <w:szCs w:val="24"/>
        </w:rPr>
        <w:t>activitate</w:t>
      </w:r>
      <w:proofErr w:type="spellEnd"/>
      <w:r w:rsidR="00C40F2D">
        <w:rPr>
          <w:sz w:val="24"/>
          <w:szCs w:val="24"/>
        </w:rPr>
        <w:t xml:space="preserve"> </w:t>
      </w:r>
      <w:proofErr w:type="spellStart"/>
      <w:r w:rsidR="00C40F2D">
        <w:rPr>
          <w:sz w:val="24"/>
          <w:szCs w:val="24"/>
        </w:rPr>
        <w:t>comerţul</w:t>
      </w:r>
      <w:proofErr w:type="spellEnd"/>
      <w:r w:rsidR="00C40F2D">
        <w:rPr>
          <w:sz w:val="24"/>
          <w:szCs w:val="24"/>
        </w:rPr>
        <w:t xml:space="preserve"> cu </w:t>
      </w:r>
      <w:proofErr w:type="spellStart"/>
      <w:r w:rsidR="00C40F2D">
        <w:rPr>
          <w:sz w:val="24"/>
          <w:szCs w:val="24"/>
        </w:rPr>
        <w:t>produse</w:t>
      </w:r>
      <w:proofErr w:type="spellEnd"/>
      <w:r w:rsidR="00C40F2D">
        <w:rPr>
          <w:sz w:val="24"/>
          <w:szCs w:val="24"/>
        </w:rPr>
        <w:t xml:space="preserve"> </w:t>
      </w:r>
      <w:proofErr w:type="spellStart"/>
      <w:r w:rsidR="00C40F2D">
        <w:rPr>
          <w:sz w:val="24"/>
          <w:szCs w:val="24"/>
        </w:rPr>
        <w:t>alimentare</w:t>
      </w:r>
      <w:proofErr w:type="spellEnd"/>
      <w:r w:rsidR="00C40F2D">
        <w:rPr>
          <w:sz w:val="24"/>
          <w:szCs w:val="24"/>
        </w:rPr>
        <w:t xml:space="preserve">, a </w:t>
      </w:r>
      <w:proofErr w:type="spellStart"/>
      <w:r w:rsidR="00C40F2D">
        <w:rPr>
          <w:sz w:val="24"/>
          <w:szCs w:val="24"/>
        </w:rPr>
        <w:t>fost</w:t>
      </w:r>
      <w:proofErr w:type="spellEnd"/>
      <w:r w:rsidR="00C40F2D">
        <w:rPr>
          <w:sz w:val="24"/>
          <w:szCs w:val="24"/>
        </w:rPr>
        <w:t xml:space="preserve"> </w:t>
      </w:r>
      <w:proofErr w:type="spellStart"/>
      <w:r w:rsidR="00C40F2D">
        <w:rPr>
          <w:sz w:val="24"/>
          <w:szCs w:val="24"/>
        </w:rPr>
        <w:t>sancţionat</w:t>
      </w:r>
      <w:proofErr w:type="spellEnd"/>
      <w:r w:rsidR="00C40F2D">
        <w:rPr>
          <w:sz w:val="24"/>
          <w:szCs w:val="24"/>
        </w:rPr>
        <w:t xml:space="preserve"> cu 20.000 de lei </w:t>
      </w:r>
      <w:proofErr w:type="spellStart"/>
      <w:r w:rsidR="00C40F2D">
        <w:rPr>
          <w:sz w:val="24"/>
          <w:szCs w:val="24"/>
        </w:rPr>
        <w:t>pentru</w:t>
      </w:r>
      <w:proofErr w:type="spellEnd"/>
      <w:r w:rsidR="00C40F2D">
        <w:rPr>
          <w:sz w:val="24"/>
          <w:szCs w:val="24"/>
        </w:rPr>
        <w:t xml:space="preserve"> </w:t>
      </w:r>
      <w:proofErr w:type="spellStart"/>
      <w:r w:rsidR="00C40F2D">
        <w:rPr>
          <w:sz w:val="24"/>
          <w:szCs w:val="24"/>
        </w:rPr>
        <w:t>folosirea</w:t>
      </w:r>
      <w:proofErr w:type="spellEnd"/>
      <w:r w:rsidR="00C40F2D">
        <w:rPr>
          <w:sz w:val="24"/>
          <w:szCs w:val="24"/>
        </w:rPr>
        <w:t xml:space="preserve"> </w:t>
      </w:r>
      <w:proofErr w:type="spellStart"/>
      <w:r w:rsidR="00C40F2D">
        <w:rPr>
          <w:sz w:val="24"/>
          <w:szCs w:val="24"/>
        </w:rPr>
        <w:t>în</w:t>
      </w:r>
      <w:proofErr w:type="spellEnd"/>
      <w:r w:rsidR="00C40F2D">
        <w:rPr>
          <w:sz w:val="24"/>
          <w:szCs w:val="24"/>
        </w:rPr>
        <w:t xml:space="preserve"> </w:t>
      </w:r>
      <w:proofErr w:type="spellStart"/>
      <w:r w:rsidR="00C40F2D">
        <w:rPr>
          <w:sz w:val="24"/>
          <w:szCs w:val="24"/>
        </w:rPr>
        <w:t>activitate</w:t>
      </w:r>
      <w:proofErr w:type="spellEnd"/>
      <w:r w:rsidR="00C40F2D">
        <w:rPr>
          <w:sz w:val="24"/>
          <w:szCs w:val="24"/>
        </w:rPr>
        <w:t xml:space="preserve"> a </w:t>
      </w:r>
      <w:proofErr w:type="spellStart"/>
      <w:r w:rsidR="00C40F2D">
        <w:rPr>
          <w:sz w:val="24"/>
          <w:szCs w:val="24"/>
        </w:rPr>
        <w:t>unei</w:t>
      </w:r>
      <w:proofErr w:type="spellEnd"/>
      <w:r w:rsidR="00C40F2D">
        <w:rPr>
          <w:sz w:val="24"/>
          <w:szCs w:val="24"/>
        </w:rPr>
        <w:t xml:space="preserve"> </w:t>
      </w:r>
      <w:proofErr w:type="spellStart"/>
      <w:r w:rsidR="00C40F2D">
        <w:rPr>
          <w:sz w:val="24"/>
          <w:szCs w:val="24"/>
        </w:rPr>
        <w:t>persoane</w:t>
      </w:r>
      <w:proofErr w:type="spellEnd"/>
      <w:r w:rsidR="00C40F2D">
        <w:rPr>
          <w:sz w:val="24"/>
          <w:szCs w:val="24"/>
        </w:rPr>
        <w:t xml:space="preserve"> </w:t>
      </w:r>
      <w:proofErr w:type="spellStart"/>
      <w:r w:rsidR="00C40F2D">
        <w:rPr>
          <w:sz w:val="24"/>
          <w:szCs w:val="24"/>
        </w:rPr>
        <w:t>fără</w:t>
      </w:r>
      <w:proofErr w:type="spellEnd"/>
      <w:r w:rsidR="00C40F2D">
        <w:rPr>
          <w:sz w:val="24"/>
          <w:szCs w:val="24"/>
        </w:rPr>
        <w:t xml:space="preserve"> </w:t>
      </w:r>
      <w:proofErr w:type="spellStart"/>
      <w:r w:rsidR="00C40F2D">
        <w:rPr>
          <w:sz w:val="24"/>
          <w:szCs w:val="24"/>
        </w:rPr>
        <w:t>încheierea</w:t>
      </w:r>
      <w:proofErr w:type="spellEnd"/>
      <w:r w:rsidR="00C40F2D">
        <w:rPr>
          <w:sz w:val="24"/>
          <w:szCs w:val="24"/>
        </w:rPr>
        <w:t xml:space="preserve">, </w:t>
      </w:r>
      <w:proofErr w:type="spellStart"/>
      <w:r w:rsidR="00C40F2D">
        <w:rPr>
          <w:sz w:val="24"/>
          <w:szCs w:val="24"/>
        </w:rPr>
        <w:t>în</w:t>
      </w:r>
      <w:proofErr w:type="spellEnd"/>
      <w:r w:rsidR="00C40F2D">
        <w:rPr>
          <w:sz w:val="24"/>
          <w:szCs w:val="24"/>
        </w:rPr>
        <w:t xml:space="preserve"> </w:t>
      </w:r>
      <w:proofErr w:type="spellStart"/>
      <w:r w:rsidR="00C40F2D">
        <w:rPr>
          <w:sz w:val="24"/>
          <w:szCs w:val="24"/>
        </w:rPr>
        <w:t>prealabil</w:t>
      </w:r>
      <w:proofErr w:type="spellEnd"/>
      <w:r w:rsidR="00C40F2D">
        <w:rPr>
          <w:sz w:val="24"/>
          <w:szCs w:val="24"/>
        </w:rPr>
        <w:t xml:space="preserve">, a </w:t>
      </w:r>
      <w:proofErr w:type="spellStart"/>
      <w:r w:rsidR="00C40F2D">
        <w:rPr>
          <w:sz w:val="24"/>
          <w:szCs w:val="24"/>
        </w:rPr>
        <w:t>unui</w:t>
      </w:r>
      <w:proofErr w:type="spellEnd"/>
      <w:r w:rsidR="00C40F2D">
        <w:rPr>
          <w:sz w:val="24"/>
          <w:szCs w:val="24"/>
        </w:rPr>
        <w:t xml:space="preserve"> contract individual de </w:t>
      </w:r>
      <w:proofErr w:type="spellStart"/>
      <w:r w:rsidR="00C40F2D">
        <w:rPr>
          <w:sz w:val="24"/>
          <w:szCs w:val="24"/>
        </w:rPr>
        <w:t>muncă</w:t>
      </w:r>
      <w:proofErr w:type="spellEnd"/>
      <w:r w:rsidR="00C40F2D">
        <w:rPr>
          <w:sz w:val="24"/>
          <w:szCs w:val="24"/>
        </w:rPr>
        <w:t xml:space="preserve">, </w:t>
      </w:r>
      <w:proofErr w:type="spellStart"/>
      <w:r w:rsidR="00C40F2D">
        <w:rPr>
          <w:sz w:val="24"/>
          <w:szCs w:val="24"/>
        </w:rPr>
        <w:t>în</w:t>
      </w:r>
      <w:proofErr w:type="spellEnd"/>
      <w:r w:rsidR="00C40F2D">
        <w:rPr>
          <w:sz w:val="24"/>
          <w:szCs w:val="24"/>
        </w:rPr>
        <w:t xml:space="preserve"> </w:t>
      </w:r>
      <w:proofErr w:type="spellStart"/>
      <w:r w:rsidR="00C40F2D">
        <w:rPr>
          <w:sz w:val="24"/>
          <w:szCs w:val="24"/>
        </w:rPr>
        <w:t>timp</w:t>
      </w:r>
      <w:proofErr w:type="spellEnd"/>
      <w:r w:rsidR="00C40F2D">
        <w:rPr>
          <w:sz w:val="24"/>
          <w:szCs w:val="24"/>
        </w:rPr>
        <w:t xml:space="preserve"> </w:t>
      </w:r>
      <w:proofErr w:type="spellStart"/>
      <w:r w:rsidR="00C40F2D">
        <w:rPr>
          <w:sz w:val="24"/>
          <w:szCs w:val="24"/>
        </w:rPr>
        <w:t>ce</w:t>
      </w:r>
      <w:proofErr w:type="spellEnd"/>
      <w:r w:rsidR="00C40F2D">
        <w:rPr>
          <w:sz w:val="24"/>
          <w:szCs w:val="24"/>
        </w:rPr>
        <w:t xml:space="preserve"> </w:t>
      </w:r>
      <w:proofErr w:type="spellStart"/>
      <w:r w:rsidR="00C40F2D">
        <w:rPr>
          <w:sz w:val="24"/>
          <w:szCs w:val="24"/>
        </w:rPr>
        <w:t>angajatorul</w:t>
      </w:r>
      <w:proofErr w:type="spellEnd"/>
      <w:r w:rsidR="00C40F2D">
        <w:rPr>
          <w:sz w:val="24"/>
          <w:szCs w:val="24"/>
        </w:rPr>
        <w:t xml:space="preserve"> din </w:t>
      </w:r>
      <w:proofErr w:type="spellStart"/>
      <w:r w:rsidR="00C40F2D">
        <w:rPr>
          <w:sz w:val="24"/>
          <w:szCs w:val="24"/>
        </w:rPr>
        <w:t>Târgu-Jiu</w:t>
      </w:r>
      <w:proofErr w:type="spellEnd"/>
      <w:r w:rsidR="00C40F2D">
        <w:rPr>
          <w:sz w:val="24"/>
          <w:szCs w:val="24"/>
        </w:rPr>
        <w:t xml:space="preserve">, cu </w:t>
      </w:r>
      <w:proofErr w:type="spellStart"/>
      <w:r w:rsidR="00C40F2D">
        <w:rPr>
          <w:sz w:val="24"/>
          <w:szCs w:val="24"/>
        </w:rPr>
        <w:t>obiect</w:t>
      </w:r>
      <w:proofErr w:type="spellEnd"/>
      <w:r w:rsidR="00C40F2D">
        <w:rPr>
          <w:sz w:val="24"/>
          <w:szCs w:val="24"/>
        </w:rPr>
        <w:t xml:space="preserve"> de </w:t>
      </w:r>
      <w:proofErr w:type="spellStart"/>
      <w:r w:rsidR="00C40F2D">
        <w:rPr>
          <w:sz w:val="24"/>
          <w:szCs w:val="24"/>
        </w:rPr>
        <w:t>activitate</w:t>
      </w:r>
      <w:proofErr w:type="spellEnd"/>
      <w:r w:rsidR="00C40F2D">
        <w:rPr>
          <w:sz w:val="24"/>
          <w:szCs w:val="24"/>
        </w:rPr>
        <w:t xml:space="preserve"> </w:t>
      </w:r>
      <w:proofErr w:type="spellStart"/>
      <w:r w:rsidR="00C40F2D">
        <w:rPr>
          <w:sz w:val="24"/>
          <w:szCs w:val="24"/>
        </w:rPr>
        <w:t>servicii</w:t>
      </w:r>
      <w:proofErr w:type="spellEnd"/>
      <w:r w:rsidR="00C40F2D">
        <w:rPr>
          <w:sz w:val="24"/>
          <w:szCs w:val="24"/>
        </w:rPr>
        <w:t xml:space="preserve"> </w:t>
      </w:r>
      <w:proofErr w:type="spellStart"/>
      <w:r w:rsidR="00C40F2D">
        <w:rPr>
          <w:sz w:val="24"/>
          <w:szCs w:val="24"/>
        </w:rPr>
        <w:t>medicale</w:t>
      </w:r>
      <w:proofErr w:type="spellEnd"/>
      <w:r w:rsidR="00C40F2D">
        <w:rPr>
          <w:sz w:val="24"/>
          <w:szCs w:val="24"/>
        </w:rPr>
        <w:t>,</w:t>
      </w:r>
      <w:r w:rsidR="00FA00C8">
        <w:rPr>
          <w:sz w:val="24"/>
          <w:szCs w:val="24"/>
        </w:rPr>
        <w:t xml:space="preserve"> </w:t>
      </w:r>
      <w:r w:rsidR="00C40F2D">
        <w:rPr>
          <w:sz w:val="24"/>
          <w:szCs w:val="24"/>
        </w:rPr>
        <w:t xml:space="preserve">a </w:t>
      </w:r>
      <w:proofErr w:type="spellStart"/>
      <w:r w:rsidR="00C40F2D">
        <w:rPr>
          <w:sz w:val="24"/>
          <w:szCs w:val="24"/>
        </w:rPr>
        <w:t>fost</w:t>
      </w:r>
      <w:proofErr w:type="spellEnd"/>
      <w:r w:rsidR="00C40F2D">
        <w:rPr>
          <w:sz w:val="24"/>
          <w:szCs w:val="24"/>
        </w:rPr>
        <w:t xml:space="preserve"> </w:t>
      </w:r>
      <w:proofErr w:type="spellStart"/>
      <w:r w:rsidR="00C40F2D">
        <w:rPr>
          <w:sz w:val="24"/>
          <w:szCs w:val="24"/>
        </w:rPr>
        <w:t>amendat</w:t>
      </w:r>
      <w:proofErr w:type="spellEnd"/>
      <w:r w:rsidR="00C40F2D">
        <w:rPr>
          <w:sz w:val="24"/>
          <w:szCs w:val="24"/>
        </w:rPr>
        <w:t xml:space="preserve"> cu 10.000 de lei </w:t>
      </w:r>
      <w:proofErr w:type="spellStart"/>
      <w:r w:rsidR="00C40F2D">
        <w:rPr>
          <w:sz w:val="24"/>
          <w:szCs w:val="24"/>
        </w:rPr>
        <w:t>pentru</w:t>
      </w:r>
      <w:proofErr w:type="spellEnd"/>
      <w:r w:rsidR="00C40F2D">
        <w:rPr>
          <w:sz w:val="24"/>
          <w:szCs w:val="24"/>
        </w:rPr>
        <w:t xml:space="preserve"> </w:t>
      </w:r>
      <w:proofErr w:type="spellStart"/>
      <w:r w:rsidR="00C40F2D">
        <w:rPr>
          <w:sz w:val="24"/>
          <w:szCs w:val="24"/>
        </w:rPr>
        <w:t>depăşirea</w:t>
      </w:r>
      <w:proofErr w:type="spellEnd"/>
      <w:r w:rsidR="00C40F2D">
        <w:rPr>
          <w:sz w:val="24"/>
          <w:szCs w:val="24"/>
        </w:rPr>
        <w:t xml:space="preserve"> </w:t>
      </w:r>
      <w:proofErr w:type="spellStart"/>
      <w:r w:rsidR="00C40F2D">
        <w:rPr>
          <w:sz w:val="24"/>
          <w:szCs w:val="24"/>
        </w:rPr>
        <w:t>programului</w:t>
      </w:r>
      <w:proofErr w:type="spellEnd"/>
      <w:r w:rsidR="00C40F2D">
        <w:rPr>
          <w:sz w:val="24"/>
          <w:szCs w:val="24"/>
        </w:rPr>
        <w:t xml:space="preserve"> </w:t>
      </w:r>
      <w:proofErr w:type="spellStart"/>
      <w:r w:rsidR="00C40F2D">
        <w:rPr>
          <w:sz w:val="24"/>
          <w:szCs w:val="24"/>
        </w:rPr>
        <w:t>stabilit</w:t>
      </w:r>
      <w:proofErr w:type="spellEnd"/>
      <w:r w:rsidR="0073244B">
        <w:rPr>
          <w:sz w:val="24"/>
          <w:szCs w:val="24"/>
        </w:rPr>
        <w:t xml:space="preserve"> </w:t>
      </w:r>
      <w:proofErr w:type="spellStart"/>
      <w:r w:rsidR="0073244B">
        <w:rPr>
          <w:sz w:val="24"/>
          <w:szCs w:val="24"/>
        </w:rPr>
        <w:t>prin</w:t>
      </w:r>
      <w:proofErr w:type="spellEnd"/>
      <w:r w:rsidR="0073244B">
        <w:rPr>
          <w:sz w:val="24"/>
          <w:szCs w:val="24"/>
        </w:rPr>
        <w:t xml:space="preserve"> contractual individual de </w:t>
      </w:r>
      <w:proofErr w:type="spellStart"/>
      <w:r w:rsidR="0073244B">
        <w:rPr>
          <w:sz w:val="24"/>
          <w:szCs w:val="24"/>
        </w:rPr>
        <w:t>muncă</w:t>
      </w:r>
      <w:proofErr w:type="spellEnd"/>
      <w:r w:rsidR="0073244B">
        <w:rPr>
          <w:sz w:val="24"/>
          <w:szCs w:val="24"/>
        </w:rPr>
        <w:t xml:space="preserve"> cu </w:t>
      </w:r>
      <w:proofErr w:type="spellStart"/>
      <w:r w:rsidR="0073244B">
        <w:rPr>
          <w:sz w:val="24"/>
          <w:szCs w:val="24"/>
        </w:rPr>
        <w:t>timp</w:t>
      </w:r>
      <w:proofErr w:type="spellEnd"/>
      <w:r w:rsidR="0073244B">
        <w:rPr>
          <w:sz w:val="24"/>
          <w:szCs w:val="24"/>
        </w:rPr>
        <w:t xml:space="preserve"> </w:t>
      </w:r>
      <w:proofErr w:type="spellStart"/>
      <w:r w:rsidR="0073244B">
        <w:rPr>
          <w:sz w:val="24"/>
          <w:szCs w:val="24"/>
        </w:rPr>
        <w:t>parţial</w:t>
      </w:r>
      <w:proofErr w:type="spellEnd"/>
      <w:r w:rsidR="0073244B">
        <w:rPr>
          <w:sz w:val="24"/>
          <w:szCs w:val="24"/>
        </w:rPr>
        <w:t xml:space="preserve"> </w:t>
      </w:r>
      <w:proofErr w:type="spellStart"/>
      <w:r w:rsidR="0073244B">
        <w:rPr>
          <w:sz w:val="24"/>
          <w:szCs w:val="24"/>
        </w:rPr>
        <w:t>încheiat</w:t>
      </w:r>
      <w:proofErr w:type="spellEnd"/>
      <w:r w:rsidR="0073244B">
        <w:rPr>
          <w:sz w:val="24"/>
          <w:szCs w:val="24"/>
        </w:rPr>
        <w:t xml:space="preserve"> cu </w:t>
      </w:r>
      <w:proofErr w:type="spellStart"/>
      <w:r w:rsidR="0073244B">
        <w:rPr>
          <w:sz w:val="24"/>
          <w:szCs w:val="24"/>
        </w:rPr>
        <w:t>angajatul</w:t>
      </w:r>
      <w:proofErr w:type="spellEnd"/>
      <w:r>
        <w:rPr>
          <w:sz w:val="24"/>
          <w:szCs w:val="24"/>
        </w:rPr>
        <w:t xml:space="preserve">˝, a </w:t>
      </w:r>
      <w:proofErr w:type="spellStart"/>
      <w:r w:rsidR="005F3A6A">
        <w:rPr>
          <w:sz w:val="24"/>
          <w:szCs w:val="24"/>
        </w:rPr>
        <w:t>declara</w:t>
      </w:r>
      <w:r>
        <w:rPr>
          <w:sz w:val="24"/>
          <w:szCs w:val="24"/>
        </w:rPr>
        <w:t>t</w:t>
      </w:r>
      <w:proofErr w:type="spellEnd"/>
      <w:r>
        <w:rPr>
          <w:sz w:val="24"/>
          <w:szCs w:val="24"/>
        </w:rPr>
        <w:t xml:space="preserve"> George Octavian </w:t>
      </w:r>
      <w:proofErr w:type="spellStart"/>
      <w:r>
        <w:rPr>
          <w:sz w:val="24"/>
          <w:szCs w:val="24"/>
        </w:rPr>
        <w:t>Romanescu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inspectorul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şef</w:t>
      </w:r>
      <w:proofErr w:type="spellEnd"/>
      <w:r>
        <w:rPr>
          <w:sz w:val="24"/>
          <w:szCs w:val="24"/>
        </w:rPr>
        <w:t xml:space="preserve"> al </w:t>
      </w:r>
      <w:proofErr w:type="spellStart"/>
      <w:r>
        <w:rPr>
          <w:sz w:val="24"/>
          <w:szCs w:val="24"/>
        </w:rPr>
        <w:t>Inspectoratului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Teritorial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Muncă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Gorj</w:t>
      </w:r>
      <w:proofErr w:type="spellEnd"/>
      <w:r w:rsidR="0073244B">
        <w:rPr>
          <w:sz w:val="24"/>
          <w:szCs w:val="24"/>
        </w:rPr>
        <w:t xml:space="preserve">. </w:t>
      </w:r>
    </w:p>
    <w:p w:rsidR="002305A4" w:rsidRDefault="00C40F2D" w:rsidP="00B605D4">
      <w:pPr>
        <w:ind w:left="993" w:right="32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 w:rsidR="007B7AB3">
        <w:rPr>
          <w:sz w:val="24"/>
          <w:szCs w:val="24"/>
        </w:rPr>
        <w:t>Inspectorii</w:t>
      </w:r>
      <w:proofErr w:type="spellEnd"/>
      <w:r w:rsidR="007B7AB3">
        <w:rPr>
          <w:sz w:val="24"/>
          <w:szCs w:val="24"/>
        </w:rPr>
        <w:t xml:space="preserve"> de </w:t>
      </w:r>
      <w:proofErr w:type="spellStart"/>
      <w:r w:rsidR="007B7AB3">
        <w:rPr>
          <w:sz w:val="24"/>
          <w:szCs w:val="24"/>
        </w:rPr>
        <w:t>muncă</w:t>
      </w:r>
      <w:proofErr w:type="spellEnd"/>
      <w:r w:rsidR="007B7AB3">
        <w:rPr>
          <w:sz w:val="24"/>
          <w:szCs w:val="24"/>
        </w:rPr>
        <w:t xml:space="preserve"> </w:t>
      </w:r>
      <w:r w:rsidR="005F3A6A">
        <w:rPr>
          <w:sz w:val="24"/>
          <w:szCs w:val="24"/>
        </w:rPr>
        <w:t xml:space="preserve">cu </w:t>
      </w:r>
      <w:proofErr w:type="spellStart"/>
      <w:r w:rsidR="005F3A6A">
        <w:rPr>
          <w:sz w:val="24"/>
          <w:szCs w:val="24"/>
        </w:rPr>
        <w:t>atribuţii</w:t>
      </w:r>
      <w:proofErr w:type="spellEnd"/>
      <w:r w:rsidR="002305A4">
        <w:rPr>
          <w:sz w:val="24"/>
          <w:szCs w:val="24"/>
        </w:rPr>
        <w:t xml:space="preserve"> </w:t>
      </w:r>
      <w:proofErr w:type="spellStart"/>
      <w:r w:rsidR="002305A4">
        <w:rPr>
          <w:sz w:val="24"/>
          <w:szCs w:val="24"/>
        </w:rPr>
        <w:t>în</w:t>
      </w:r>
      <w:proofErr w:type="spellEnd"/>
      <w:r w:rsidR="002305A4">
        <w:rPr>
          <w:sz w:val="24"/>
          <w:szCs w:val="24"/>
        </w:rPr>
        <w:t xml:space="preserve"> </w:t>
      </w:r>
      <w:proofErr w:type="spellStart"/>
      <w:r w:rsidR="002305A4">
        <w:rPr>
          <w:sz w:val="24"/>
          <w:szCs w:val="24"/>
        </w:rPr>
        <w:t>privinţa</w:t>
      </w:r>
      <w:proofErr w:type="spellEnd"/>
      <w:r w:rsidR="002305A4">
        <w:rPr>
          <w:sz w:val="24"/>
          <w:szCs w:val="24"/>
        </w:rPr>
        <w:t xml:space="preserve"> </w:t>
      </w:r>
      <w:proofErr w:type="spellStart"/>
      <w:r w:rsidR="002305A4">
        <w:rPr>
          <w:sz w:val="24"/>
          <w:szCs w:val="24"/>
        </w:rPr>
        <w:t>respectării</w:t>
      </w:r>
      <w:proofErr w:type="spellEnd"/>
      <w:r w:rsidR="002305A4">
        <w:rPr>
          <w:sz w:val="24"/>
          <w:szCs w:val="24"/>
        </w:rPr>
        <w:t xml:space="preserve"> </w:t>
      </w:r>
      <w:proofErr w:type="spellStart"/>
      <w:r w:rsidR="002305A4">
        <w:rPr>
          <w:sz w:val="24"/>
          <w:szCs w:val="24"/>
        </w:rPr>
        <w:t>normelor</w:t>
      </w:r>
      <w:proofErr w:type="spellEnd"/>
      <w:r w:rsidR="007B7AB3">
        <w:rPr>
          <w:sz w:val="24"/>
          <w:szCs w:val="24"/>
        </w:rPr>
        <w:t xml:space="preserve"> </w:t>
      </w:r>
      <w:proofErr w:type="spellStart"/>
      <w:r w:rsidR="007B7AB3">
        <w:rPr>
          <w:sz w:val="24"/>
          <w:szCs w:val="24"/>
        </w:rPr>
        <w:t>securităţii</w:t>
      </w:r>
      <w:proofErr w:type="spellEnd"/>
      <w:r w:rsidR="007B7AB3">
        <w:rPr>
          <w:sz w:val="24"/>
          <w:szCs w:val="24"/>
        </w:rPr>
        <w:t xml:space="preserve"> </w:t>
      </w:r>
      <w:proofErr w:type="spellStart"/>
      <w:r w:rsidR="007B7AB3">
        <w:rPr>
          <w:sz w:val="24"/>
          <w:szCs w:val="24"/>
        </w:rPr>
        <w:t>şi</w:t>
      </w:r>
      <w:proofErr w:type="spellEnd"/>
      <w:r w:rsidR="007B7AB3">
        <w:rPr>
          <w:sz w:val="24"/>
          <w:szCs w:val="24"/>
        </w:rPr>
        <w:t xml:space="preserve"> </w:t>
      </w:r>
      <w:proofErr w:type="spellStart"/>
      <w:r w:rsidR="007B7AB3">
        <w:rPr>
          <w:sz w:val="24"/>
          <w:szCs w:val="24"/>
        </w:rPr>
        <w:t>sănătăţii</w:t>
      </w:r>
      <w:proofErr w:type="spellEnd"/>
      <w:r w:rsidR="007B7AB3">
        <w:rPr>
          <w:sz w:val="24"/>
          <w:szCs w:val="24"/>
        </w:rPr>
        <w:t xml:space="preserve"> </w:t>
      </w:r>
      <w:proofErr w:type="spellStart"/>
      <w:r w:rsidR="007B7AB3">
        <w:rPr>
          <w:sz w:val="24"/>
          <w:szCs w:val="24"/>
        </w:rPr>
        <w:t>în</w:t>
      </w:r>
      <w:proofErr w:type="spellEnd"/>
      <w:r w:rsidR="007B7AB3">
        <w:rPr>
          <w:sz w:val="24"/>
          <w:szCs w:val="24"/>
        </w:rPr>
        <w:t xml:space="preserve"> </w:t>
      </w:r>
      <w:proofErr w:type="spellStart"/>
      <w:r w:rsidR="007B7AB3">
        <w:rPr>
          <w:sz w:val="24"/>
          <w:szCs w:val="24"/>
        </w:rPr>
        <w:t>muncă</w:t>
      </w:r>
      <w:proofErr w:type="spellEnd"/>
      <w:r w:rsidR="007B7AB3">
        <w:rPr>
          <w:sz w:val="24"/>
          <w:szCs w:val="24"/>
        </w:rPr>
        <w:t xml:space="preserve"> </w:t>
      </w:r>
      <w:r w:rsidR="002305A4">
        <w:rPr>
          <w:sz w:val="24"/>
          <w:szCs w:val="24"/>
        </w:rPr>
        <w:t xml:space="preserve">au </w:t>
      </w:r>
      <w:proofErr w:type="spellStart"/>
      <w:r w:rsidR="002305A4">
        <w:rPr>
          <w:sz w:val="24"/>
          <w:szCs w:val="24"/>
        </w:rPr>
        <w:t>efectuat</w:t>
      </w:r>
      <w:proofErr w:type="spellEnd"/>
      <w:r w:rsidR="002305A4">
        <w:rPr>
          <w:sz w:val="24"/>
          <w:szCs w:val="24"/>
        </w:rPr>
        <w:t xml:space="preserve">, </w:t>
      </w:r>
      <w:proofErr w:type="spellStart"/>
      <w:r w:rsidR="002305A4">
        <w:rPr>
          <w:sz w:val="24"/>
          <w:szCs w:val="24"/>
        </w:rPr>
        <w:t>în</w:t>
      </w:r>
      <w:proofErr w:type="spellEnd"/>
      <w:r w:rsidR="002305A4">
        <w:rPr>
          <w:sz w:val="24"/>
          <w:szCs w:val="24"/>
        </w:rPr>
        <w:t xml:space="preserve"> </w:t>
      </w:r>
      <w:proofErr w:type="spellStart"/>
      <w:r w:rsidR="002305A4">
        <w:rPr>
          <w:sz w:val="24"/>
          <w:szCs w:val="24"/>
        </w:rPr>
        <w:t>perioada</w:t>
      </w:r>
      <w:proofErr w:type="spellEnd"/>
      <w:r w:rsidR="002305A4">
        <w:rPr>
          <w:sz w:val="24"/>
          <w:szCs w:val="24"/>
        </w:rPr>
        <w:t xml:space="preserve"> </w:t>
      </w:r>
      <w:proofErr w:type="spellStart"/>
      <w:r w:rsidR="002305A4">
        <w:rPr>
          <w:sz w:val="24"/>
          <w:szCs w:val="24"/>
        </w:rPr>
        <w:t>amintită</w:t>
      </w:r>
      <w:proofErr w:type="spellEnd"/>
      <w:r w:rsidR="002305A4">
        <w:rPr>
          <w:sz w:val="24"/>
          <w:szCs w:val="24"/>
        </w:rPr>
        <w:t xml:space="preserve">, 13 </w:t>
      </w:r>
      <w:proofErr w:type="spellStart"/>
      <w:r w:rsidR="002305A4">
        <w:rPr>
          <w:sz w:val="24"/>
          <w:szCs w:val="24"/>
        </w:rPr>
        <w:t>controale</w:t>
      </w:r>
      <w:proofErr w:type="spellEnd"/>
      <w:r w:rsidR="002305A4">
        <w:rPr>
          <w:sz w:val="24"/>
          <w:szCs w:val="24"/>
        </w:rPr>
        <w:t xml:space="preserve"> </w:t>
      </w:r>
      <w:proofErr w:type="spellStart"/>
      <w:r w:rsidR="002305A4">
        <w:rPr>
          <w:sz w:val="24"/>
          <w:szCs w:val="24"/>
        </w:rPr>
        <w:t>constatând</w:t>
      </w:r>
      <w:proofErr w:type="spellEnd"/>
      <w:r w:rsidR="002305A4">
        <w:rPr>
          <w:sz w:val="24"/>
          <w:szCs w:val="24"/>
        </w:rPr>
        <w:t xml:space="preserve"> 24 de </w:t>
      </w:r>
      <w:proofErr w:type="spellStart"/>
      <w:r w:rsidR="002305A4">
        <w:rPr>
          <w:sz w:val="24"/>
          <w:szCs w:val="24"/>
        </w:rPr>
        <w:t>deficienţe</w:t>
      </w:r>
      <w:proofErr w:type="spellEnd"/>
      <w:r w:rsidR="002305A4">
        <w:rPr>
          <w:sz w:val="24"/>
          <w:szCs w:val="24"/>
        </w:rPr>
        <w:t xml:space="preserve"> </w:t>
      </w:r>
      <w:proofErr w:type="spellStart"/>
      <w:r w:rsidR="002305A4">
        <w:rPr>
          <w:sz w:val="24"/>
          <w:szCs w:val="24"/>
        </w:rPr>
        <w:t>şi</w:t>
      </w:r>
      <w:proofErr w:type="spellEnd"/>
      <w:r w:rsidR="002305A4">
        <w:rPr>
          <w:sz w:val="24"/>
          <w:szCs w:val="24"/>
        </w:rPr>
        <w:t xml:space="preserve"> </w:t>
      </w:r>
      <w:proofErr w:type="spellStart"/>
      <w:r w:rsidR="002305A4">
        <w:rPr>
          <w:sz w:val="24"/>
          <w:szCs w:val="24"/>
        </w:rPr>
        <w:t>aplicând</w:t>
      </w:r>
      <w:proofErr w:type="spellEnd"/>
      <w:r w:rsidR="002305A4">
        <w:rPr>
          <w:sz w:val="24"/>
          <w:szCs w:val="24"/>
        </w:rPr>
        <w:t xml:space="preserve"> </w:t>
      </w:r>
      <w:proofErr w:type="spellStart"/>
      <w:r w:rsidR="002305A4">
        <w:rPr>
          <w:sz w:val="24"/>
          <w:szCs w:val="24"/>
        </w:rPr>
        <w:t>trei</w:t>
      </w:r>
      <w:proofErr w:type="spellEnd"/>
      <w:r w:rsidR="002305A4">
        <w:rPr>
          <w:sz w:val="24"/>
          <w:szCs w:val="24"/>
        </w:rPr>
        <w:t xml:space="preserve"> </w:t>
      </w:r>
      <w:proofErr w:type="spellStart"/>
      <w:r w:rsidR="002305A4">
        <w:rPr>
          <w:sz w:val="24"/>
          <w:szCs w:val="24"/>
        </w:rPr>
        <w:t>amenzi</w:t>
      </w:r>
      <w:proofErr w:type="spellEnd"/>
      <w:r w:rsidR="002305A4">
        <w:rPr>
          <w:sz w:val="24"/>
          <w:szCs w:val="24"/>
        </w:rPr>
        <w:t xml:space="preserve"> </w:t>
      </w:r>
      <w:proofErr w:type="spellStart"/>
      <w:r w:rsidR="002305A4">
        <w:rPr>
          <w:sz w:val="24"/>
          <w:szCs w:val="24"/>
        </w:rPr>
        <w:t>în</w:t>
      </w:r>
      <w:proofErr w:type="spellEnd"/>
      <w:r w:rsidR="002305A4">
        <w:rPr>
          <w:sz w:val="24"/>
          <w:szCs w:val="24"/>
        </w:rPr>
        <w:t xml:space="preserve"> </w:t>
      </w:r>
      <w:proofErr w:type="spellStart"/>
      <w:r w:rsidR="002305A4">
        <w:rPr>
          <w:sz w:val="24"/>
          <w:szCs w:val="24"/>
        </w:rPr>
        <w:t>valoare</w:t>
      </w:r>
      <w:proofErr w:type="spellEnd"/>
      <w:r w:rsidR="002305A4">
        <w:rPr>
          <w:sz w:val="24"/>
          <w:szCs w:val="24"/>
        </w:rPr>
        <w:t xml:space="preserve"> de 13.000 de lei. </w:t>
      </w:r>
      <w:proofErr w:type="spellStart"/>
      <w:r w:rsidR="002305A4">
        <w:rPr>
          <w:sz w:val="24"/>
          <w:szCs w:val="24"/>
        </w:rPr>
        <w:t>Două</w:t>
      </w:r>
      <w:proofErr w:type="spellEnd"/>
      <w:r w:rsidR="002305A4">
        <w:rPr>
          <w:sz w:val="24"/>
          <w:szCs w:val="24"/>
        </w:rPr>
        <w:t xml:space="preserve"> </w:t>
      </w:r>
      <w:proofErr w:type="spellStart"/>
      <w:r w:rsidR="002305A4">
        <w:rPr>
          <w:sz w:val="24"/>
          <w:szCs w:val="24"/>
        </w:rPr>
        <w:t>dintre</w:t>
      </w:r>
      <w:proofErr w:type="spellEnd"/>
      <w:r w:rsidR="002305A4">
        <w:rPr>
          <w:sz w:val="24"/>
          <w:szCs w:val="24"/>
        </w:rPr>
        <w:t xml:space="preserve"> </w:t>
      </w:r>
      <w:proofErr w:type="spellStart"/>
      <w:r w:rsidR="002305A4">
        <w:rPr>
          <w:sz w:val="24"/>
          <w:szCs w:val="24"/>
        </w:rPr>
        <w:t>acestea</w:t>
      </w:r>
      <w:proofErr w:type="spellEnd"/>
      <w:r w:rsidR="002305A4">
        <w:rPr>
          <w:sz w:val="24"/>
          <w:szCs w:val="24"/>
        </w:rPr>
        <w:t xml:space="preserve">, </w:t>
      </w:r>
      <w:proofErr w:type="spellStart"/>
      <w:r w:rsidR="002305A4">
        <w:rPr>
          <w:sz w:val="24"/>
          <w:szCs w:val="24"/>
        </w:rPr>
        <w:t>în</w:t>
      </w:r>
      <w:proofErr w:type="spellEnd"/>
      <w:r w:rsidR="002305A4">
        <w:rPr>
          <w:sz w:val="24"/>
          <w:szCs w:val="24"/>
        </w:rPr>
        <w:t xml:space="preserve"> </w:t>
      </w:r>
      <w:proofErr w:type="spellStart"/>
      <w:r w:rsidR="002305A4">
        <w:rPr>
          <w:sz w:val="24"/>
          <w:szCs w:val="24"/>
        </w:rPr>
        <w:t>sumă</w:t>
      </w:r>
      <w:proofErr w:type="spellEnd"/>
      <w:r w:rsidR="002305A4">
        <w:rPr>
          <w:sz w:val="24"/>
          <w:szCs w:val="24"/>
        </w:rPr>
        <w:t xml:space="preserve"> de 8.000 de lei, au </w:t>
      </w:r>
      <w:proofErr w:type="spellStart"/>
      <w:r w:rsidR="002305A4">
        <w:rPr>
          <w:sz w:val="24"/>
          <w:szCs w:val="24"/>
        </w:rPr>
        <w:t>fost</w:t>
      </w:r>
      <w:proofErr w:type="spellEnd"/>
      <w:r w:rsidR="002305A4">
        <w:rPr>
          <w:sz w:val="24"/>
          <w:szCs w:val="24"/>
        </w:rPr>
        <w:t xml:space="preserve"> </w:t>
      </w:r>
      <w:proofErr w:type="spellStart"/>
      <w:r w:rsidR="002305A4">
        <w:rPr>
          <w:sz w:val="24"/>
          <w:szCs w:val="24"/>
        </w:rPr>
        <w:t>aplicate</w:t>
      </w:r>
      <w:proofErr w:type="spellEnd"/>
      <w:r w:rsidR="002305A4">
        <w:rPr>
          <w:sz w:val="24"/>
          <w:szCs w:val="24"/>
        </w:rPr>
        <w:t xml:space="preserve"> </w:t>
      </w:r>
      <w:proofErr w:type="spellStart"/>
      <w:r w:rsidR="002305A4">
        <w:rPr>
          <w:sz w:val="24"/>
          <w:szCs w:val="24"/>
        </w:rPr>
        <w:t>aceluiaşi</w:t>
      </w:r>
      <w:proofErr w:type="spellEnd"/>
      <w:r w:rsidR="002305A4">
        <w:rPr>
          <w:sz w:val="24"/>
          <w:szCs w:val="24"/>
        </w:rPr>
        <w:t xml:space="preserve"> </w:t>
      </w:r>
      <w:proofErr w:type="spellStart"/>
      <w:r w:rsidR="002305A4">
        <w:rPr>
          <w:sz w:val="24"/>
          <w:szCs w:val="24"/>
        </w:rPr>
        <w:t>angajator</w:t>
      </w:r>
      <w:proofErr w:type="spellEnd"/>
      <w:r w:rsidR="002305A4">
        <w:rPr>
          <w:sz w:val="24"/>
          <w:szCs w:val="24"/>
        </w:rPr>
        <w:t xml:space="preserve">, din </w:t>
      </w:r>
      <w:proofErr w:type="spellStart"/>
      <w:r w:rsidR="002305A4">
        <w:rPr>
          <w:sz w:val="24"/>
          <w:szCs w:val="24"/>
        </w:rPr>
        <w:t>municipiul</w:t>
      </w:r>
      <w:proofErr w:type="spellEnd"/>
      <w:r w:rsidR="002305A4">
        <w:rPr>
          <w:sz w:val="24"/>
          <w:szCs w:val="24"/>
        </w:rPr>
        <w:t xml:space="preserve"> </w:t>
      </w:r>
      <w:proofErr w:type="spellStart"/>
      <w:r w:rsidR="002305A4">
        <w:rPr>
          <w:sz w:val="24"/>
          <w:szCs w:val="24"/>
        </w:rPr>
        <w:t>Târgu-Jiu</w:t>
      </w:r>
      <w:proofErr w:type="spellEnd"/>
      <w:r w:rsidR="002305A4">
        <w:rPr>
          <w:sz w:val="24"/>
          <w:szCs w:val="24"/>
        </w:rPr>
        <w:t xml:space="preserve">, cu </w:t>
      </w:r>
      <w:proofErr w:type="spellStart"/>
      <w:r w:rsidR="002305A4">
        <w:rPr>
          <w:sz w:val="24"/>
          <w:szCs w:val="24"/>
        </w:rPr>
        <w:t>obiect</w:t>
      </w:r>
      <w:proofErr w:type="spellEnd"/>
      <w:r w:rsidR="002305A4">
        <w:rPr>
          <w:sz w:val="24"/>
          <w:szCs w:val="24"/>
        </w:rPr>
        <w:t xml:space="preserve"> de </w:t>
      </w:r>
      <w:proofErr w:type="spellStart"/>
      <w:r w:rsidR="002305A4">
        <w:rPr>
          <w:sz w:val="24"/>
          <w:szCs w:val="24"/>
        </w:rPr>
        <w:t>activitate</w:t>
      </w:r>
      <w:proofErr w:type="spellEnd"/>
      <w:r w:rsidR="002305A4">
        <w:rPr>
          <w:sz w:val="24"/>
          <w:szCs w:val="24"/>
        </w:rPr>
        <w:t xml:space="preserve"> </w:t>
      </w:r>
      <w:proofErr w:type="spellStart"/>
      <w:r w:rsidR="002305A4">
        <w:rPr>
          <w:sz w:val="24"/>
          <w:szCs w:val="24"/>
        </w:rPr>
        <w:t>comerţul</w:t>
      </w:r>
      <w:proofErr w:type="spellEnd"/>
      <w:r w:rsidR="002305A4">
        <w:rPr>
          <w:sz w:val="24"/>
          <w:szCs w:val="24"/>
        </w:rPr>
        <w:t xml:space="preserve"> cu </w:t>
      </w:r>
      <w:proofErr w:type="spellStart"/>
      <w:r w:rsidR="002305A4">
        <w:rPr>
          <w:sz w:val="24"/>
          <w:szCs w:val="24"/>
        </w:rPr>
        <w:t>produse</w:t>
      </w:r>
      <w:proofErr w:type="spellEnd"/>
      <w:r w:rsidR="002305A4">
        <w:rPr>
          <w:sz w:val="24"/>
          <w:szCs w:val="24"/>
        </w:rPr>
        <w:t xml:space="preserve"> de </w:t>
      </w:r>
      <w:proofErr w:type="spellStart"/>
      <w:r w:rsidR="002305A4">
        <w:rPr>
          <w:sz w:val="24"/>
          <w:szCs w:val="24"/>
        </w:rPr>
        <w:t>patiserie</w:t>
      </w:r>
      <w:proofErr w:type="spellEnd"/>
      <w:r w:rsidR="002305A4">
        <w:rPr>
          <w:sz w:val="24"/>
          <w:szCs w:val="24"/>
        </w:rPr>
        <w:t xml:space="preserve"> </w:t>
      </w:r>
      <w:proofErr w:type="spellStart"/>
      <w:r w:rsidR="002305A4">
        <w:rPr>
          <w:sz w:val="24"/>
          <w:szCs w:val="24"/>
        </w:rPr>
        <w:t>şi</w:t>
      </w:r>
      <w:proofErr w:type="spellEnd"/>
      <w:r w:rsidR="002305A4">
        <w:rPr>
          <w:sz w:val="24"/>
          <w:szCs w:val="24"/>
        </w:rPr>
        <w:t xml:space="preserve"> </w:t>
      </w:r>
      <w:proofErr w:type="spellStart"/>
      <w:r w:rsidR="002305A4">
        <w:rPr>
          <w:sz w:val="24"/>
          <w:szCs w:val="24"/>
        </w:rPr>
        <w:t>cofetărie</w:t>
      </w:r>
      <w:proofErr w:type="spellEnd"/>
      <w:r w:rsidR="002305A4">
        <w:rPr>
          <w:sz w:val="24"/>
          <w:szCs w:val="24"/>
        </w:rPr>
        <w:t xml:space="preserve">, </w:t>
      </w:r>
      <w:proofErr w:type="spellStart"/>
      <w:r w:rsidR="002305A4">
        <w:rPr>
          <w:sz w:val="24"/>
          <w:szCs w:val="24"/>
        </w:rPr>
        <w:t>pentru</w:t>
      </w:r>
      <w:proofErr w:type="spellEnd"/>
      <w:r w:rsidR="002305A4">
        <w:rPr>
          <w:sz w:val="24"/>
          <w:szCs w:val="24"/>
        </w:rPr>
        <w:t xml:space="preserve"> </w:t>
      </w:r>
      <w:proofErr w:type="spellStart"/>
      <w:r w:rsidR="002305A4">
        <w:rPr>
          <w:sz w:val="24"/>
          <w:szCs w:val="24"/>
        </w:rPr>
        <w:t>lipsa</w:t>
      </w:r>
      <w:proofErr w:type="spellEnd"/>
      <w:r w:rsidR="002305A4">
        <w:rPr>
          <w:sz w:val="24"/>
          <w:szCs w:val="24"/>
        </w:rPr>
        <w:t xml:space="preserve"> </w:t>
      </w:r>
      <w:proofErr w:type="spellStart"/>
      <w:r w:rsidR="002305A4">
        <w:rPr>
          <w:sz w:val="24"/>
          <w:szCs w:val="24"/>
        </w:rPr>
        <w:t>instruirii</w:t>
      </w:r>
      <w:proofErr w:type="spellEnd"/>
      <w:r w:rsidR="002305A4">
        <w:rPr>
          <w:sz w:val="24"/>
          <w:szCs w:val="24"/>
        </w:rPr>
        <w:t xml:space="preserve"> </w:t>
      </w:r>
      <w:proofErr w:type="spellStart"/>
      <w:r w:rsidR="002305A4">
        <w:rPr>
          <w:sz w:val="24"/>
          <w:szCs w:val="24"/>
        </w:rPr>
        <w:t>şi</w:t>
      </w:r>
      <w:proofErr w:type="spellEnd"/>
      <w:r w:rsidR="002305A4">
        <w:rPr>
          <w:sz w:val="24"/>
          <w:szCs w:val="24"/>
        </w:rPr>
        <w:t xml:space="preserve"> </w:t>
      </w:r>
      <w:proofErr w:type="spellStart"/>
      <w:proofErr w:type="gramStart"/>
      <w:r w:rsidR="002305A4">
        <w:rPr>
          <w:sz w:val="24"/>
          <w:szCs w:val="24"/>
        </w:rPr>
        <w:t>echipamentului</w:t>
      </w:r>
      <w:proofErr w:type="spellEnd"/>
      <w:r w:rsidR="002305A4">
        <w:rPr>
          <w:sz w:val="24"/>
          <w:szCs w:val="24"/>
        </w:rPr>
        <w:t xml:space="preserve">  individual</w:t>
      </w:r>
      <w:proofErr w:type="gramEnd"/>
      <w:r w:rsidR="002305A4">
        <w:rPr>
          <w:sz w:val="24"/>
          <w:szCs w:val="24"/>
        </w:rPr>
        <w:t xml:space="preserve"> de </w:t>
      </w:r>
      <w:proofErr w:type="spellStart"/>
      <w:r w:rsidR="005F3A6A">
        <w:rPr>
          <w:sz w:val="24"/>
          <w:szCs w:val="24"/>
        </w:rPr>
        <w:t>protecţie</w:t>
      </w:r>
      <w:proofErr w:type="spellEnd"/>
      <w:r w:rsidR="002305A4">
        <w:rPr>
          <w:sz w:val="24"/>
          <w:szCs w:val="24"/>
        </w:rPr>
        <w:t xml:space="preserve"> ale </w:t>
      </w:r>
      <w:proofErr w:type="spellStart"/>
      <w:r w:rsidR="002305A4">
        <w:rPr>
          <w:sz w:val="24"/>
          <w:szCs w:val="24"/>
        </w:rPr>
        <w:t>personalului</w:t>
      </w:r>
      <w:proofErr w:type="spellEnd"/>
      <w:r w:rsidR="002305A4">
        <w:rPr>
          <w:sz w:val="24"/>
          <w:szCs w:val="24"/>
        </w:rPr>
        <w:t xml:space="preserve"> </w:t>
      </w:r>
      <w:proofErr w:type="spellStart"/>
      <w:r w:rsidR="002305A4">
        <w:rPr>
          <w:sz w:val="24"/>
          <w:szCs w:val="24"/>
        </w:rPr>
        <w:t>angajat</w:t>
      </w:r>
      <w:proofErr w:type="spellEnd"/>
      <w:r w:rsidR="002305A4">
        <w:rPr>
          <w:sz w:val="24"/>
          <w:szCs w:val="24"/>
        </w:rPr>
        <w:t xml:space="preserve">. </w:t>
      </w:r>
    </w:p>
    <w:p w:rsidR="002305A4" w:rsidRDefault="0038022E" w:rsidP="00B605D4">
      <w:pPr>
        <w:ind w:left="993" w:right="32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 </w:t>
      </w:r>
      <w:proofErr w:type="spellStart"/>
      <w:r>
        <w:rPr>
          <w:sz w:val="24"/>
          <w:szCs w:val="24"/>
        </w:rPr>
        <w:t>asemenea</w:t>
      </w:r>
      <w:proofErr w:type="spellEnd"/>
      <w:r>
        <w:rPr>
          <w:sz w:val="24"/>
          <w:szCs w:val="24"/>
        </w:rPr>
        <w:t xml:space="preserve">, </w:t>
      </w:r>
      <w:proofErr w:type="gramStart"/>
      <w:r>
        <w:rPr>
          <w:sz w:val="24"/>
          <w:szCs w:val="24"/>
        </w:rPr>
        <w:t>un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anga</w:t>
      </w:r>
      <w:r w:rsidR="008670A6">
        <w:rPr>
          <w:sz w:val="24"/>
          <w:szCs w:val="24"/>
        </w:rPr>
        <w:t>jator</w:t>
      </w:r>
      <w:bookmarkStart w:id="0" w:name="_GoBack"/>
      <w:bookmarkEnd w:id="0"/>
      <w:proofErr w:type="spellEnd"/>
      <w:r w:rsidR="007C3808">
        <w:rPr>
          <w:sz w:val="24"/>
          <w:szCs w:val="24"/>
        </w:rPr>
        <w:t xml:space="preserve"> cu </w:t>
      </w:r>
      <w:proofErr w:type="spellStart"/>
      <w:r w:rsidR="007C3808">
        <w:rPr>
          <w:sz w:val="24"/>
          <w:szCs w:val="24"/>
        </w:rPr>
        <w:t>activitate</w:t>
      </w:r>
      <w:proofErr w:type="spellEnd"/>
      <w:r w:rsidR="007C3808">
        <w:rPr>
          <w:sz w:val="24"/>
          <w:szCs w:val="24"/>
        </w:rPr>
        <w:t xml:space="preserve"> </w:t>
      </w:r>
      <w:proofErr w:type="spellStart"/>
      <w:r w:rsidR="007C3808">
        <w:rPr>
          <w:sz w:val="24"/>
          <w:szCs w:val="24"/>
        </w:rPr>
        <w:t>în</w:t>
      </w:r>
      <w:proofErr w:type="spellEnd"/>
      <w:r w:rsidR="007C3808">
        <w:rPr>
          <w:sz w:val="24"/>
          <w:szCs w:val="24"/>
        </w:rPr>
        <w:t xml:space="preserve"> </w:t>
      </w:r>
      <w:proofErr w:type="spellStart"/>
      <w:r w:rsidR="007C3808">
        <w:rPr>
          <w:sz w:val="24"/>
          <w:szCs w:val="24"/>
        </w:rPr>
        <w:t>domeniul</w:t>
      </w:r>
      <w:proofErr w:type="spellEnd"/>
      <w:r w:rsidR="007C3808">
        <w:rPr>
          <w:sz w:val="24"/>
          <w:szCs w:val="24"/>
        </w:rPr>
        <w:t xml:space="preserve"> energetic a </w:t>
      </w:r>
      <w:proofErr w:type="spellStart"/>
      <w:r w:rsidR="007C3808">
        <w:rPr>
          <w:sz w:val="24"/>
          <w:szCs w:val="24"/>
        </w:rPr>
        <w:t>fost</w:t>
      </w:r>
      <w:proofErr w:type="spellEnd"/>
      <w:r w:rsidR="007C3808">
        <w:rPr>
          <w:sz w:val="24"/>
          <w:szCs w:val="24"/>
        </w:rPr>
        <w:t xml:space="preserve"> </w:t>
      </w:r>
      <w:proofErr w:type="spellStart"/>
      <w:r w:rsidR="007C3808">
        <w:rPr>
          <w:sz w:val="24"/>
          <w:szCs w:val="24"/>
        </w:rPr>
        <w:t>sancţionat</w:t>
      </w:r>
      <w:proofErr w:type="spellEnd"/>
      <w:r w:rsidR="007C3808">
        <w:rPr>
          <w:sz w:val="24"/>
          <w:szCs w:val="24"/>
        </w:rPr>
        <w:t xml:space="preserve"> cu 5.000 de lei </w:t>
      </w:r>
      <w:proofErr w:type="spellStart"/>
      <w:r w:rsidR="007C3808">
        <w:rPr>
          <w:sz w:val="24"/>
          <w:szCs w:val="24"/>
        </w:rPr>
        <w:t>pentru</w:t>
      </w:r>
      <w:proofErr w:type="spellEnd"/>
      <w:r w:rsidR="007C3808">
        <w:rPr>
          <w:sz w:val="24"/>
          <w:szCs w:val="24"/>
        </w:rPr>
        <w:t xml:space="preserve"> </w:t>
      </w:r>
      <w:proofErr w:type="spellStart"/>
      <w:r w:rsidR="007C3808">
        <w:rPr>
          <w:sz w:val="24"/>
          <w:szCs w:val="24"/>
        </w:rPr>
        <w:t>neducerea</w:t>
      </w:r>
      <w:proofErr w:type="spellEnd"/>
      <w:r w:rsidR="007C3808">
        <w:rPr>
          <w:sz w:val="24"/>
          <w:szCs w:val="24"/>
        </w:rPr>
        <w:t xml:space="preserve"> la </w:t>
      </w:r>
      <w:proofErr w:type="spellStart"/>
      <w:r w:rsidR="007C3808">
        <w:rPr>
          <w:sz w:val="24"/>
          <w:szCs w:val="24"/>
        </w:rPr>
        <w:t>îndeplinire</w:t>
      </w:r>
      <w:proofErr w:type="spellEnd"/>
      <w:r w:rsidR="007C3808">
        <w:rPr>
          <w:sz w:val="24"/>
          <w:szCs w:val="24"/>
        </w:rPr>
        <w:t xml:space="preserve"> a </w:t>
      </w:r>
      <w:proofErr w:type="spellStart"/>
      <w:r w:rsidR="007C3808">
        <w:rPr>
          <w:sz w:val="24"/>
          <w:szCs w:val="24"/>
        </w:rPr>
        <w:t>măsurilor</w:t>
      </w:r>
      <w:proofErr w:type="spellEnd"/>
      <w:r w:rsidR="007C3808">
        <w:rPr>
          <w:sz w:val="24"/>
          <w:szCs w:val="24"/>
        </w:rPr>
        <w:t xml:space="preserve"> </w:t>
      </w:r>
      <w:proofErr w:type="spellStart"/>
      <w:r w:rsidR="007C3808">
        <w:rPr>
          <w:sz w:val="24"/>
          <w:szCs w:val="24"/>
        </w:rPr>
        <w:t>stabilite</w:t>
      </w:r>
      <w:proofErr w:type="spellEnd"/>
      <w:r w:rsidR="007C3808">
        <w:rPr>
          <w:sz w:val="24"/>
          <w:szCs w:val="24"/>
        </w:rPr>
        <w:t xml:space="preserve"> de </w:t>
      </w:r>
      <w:proofErr w:type="spellStart"/>
      <w:r w:rsidR="007C3808">
        <w:rPr>
          <w:sz w:val="24"/>
          <w:szCs w:val="24"/>
        </w:rPr>
        <w:t>către</w:t>
      </w:r>
      <w:proofErr w:type="spellEnd"/>
      <w:r w:rsidR="007C3808">
        <w:rPr>
          <w:sz w:val="24"/>
          <w:szCs w:val="24"/>
        </w:rPr>
        <w:t xml:space="preserve"> </w:t>
      </w:r>
      <w:proofErr w:type="spellStart"/>
      <w:r w:rsidR="007C3808">
        <w:rPr>
          <w:sz w:val="24"/>
          <w:szCs w:val="24"/>
        </w:rPr>
        <w:t>inspectorii</w:t>
      </w:r>
      <w:proofErr w:type="spellEnd"/>
      <w:r w:rsidR="007C3808">
        <w:rPr>
          <w:sz w:val="24"/>
          <w:szCs w:val="24"/>
        </w:rPr>
        <w:t xml:space="preserve"> de </w:t>
      </w:r>
      <w:proofErr w:type="spellStart"/>
      <w:r w:rsidR="007C3808">
        <w:rPr>
          <w:sz w:val="24"/>
          <w:szCs w:val="24"/>
        </w:rPr>
        <w:t>muncă</w:t>
      </w:r>
      <w:proofErr w:type="spellEnd"/>
      <w:r w:rsidR="007C3808">
        <w:rPr>
          <w:sz w:val="24"/>
          <w:szCs w:val="24"/>
        </w:rPr>
        <w:t xml:space="preserve"> </w:t>
      </w:r>
      <w:proofErr w:type="spellStart"/>
      <w:r w:rsidR="007C3808">
        <w:rPr>
          <w:sz w:val="24"/>
          <w:szCs w:val="24"/>
        </w:rPr>
        <w:t>în</w:t>
      </w:r>
      <w:proofErr w:type="spellEnd"/>
      <w:r w:rsidR="007C3808">
        <w:rPr>
          <w:sz w:val="24"/>
          <w:szCs w:val="24"/>
        </w:rPr>
        <w:t xml:space="preserve"> </w:t>
      </w:r>
      <w:proofErr w:type="spellStart"/>
      <w:r w:rsidR="007C3808">
        <w:rPr>
          <w:sz w:val="24"/>
          <w:szCs w:val="24"/>
        </w:rPr>
        <w:t>urma</w:t>
      </w:r>
      <w:proofErr w:type="spellEnd"/>
      <w:r w:rsidR="007C3808">
        <w:rPr>
          <w:sz w:val="24"/>
          <w:szCs w:val="24"/>
        </w:rPr>
        <w:t xml:space="preserve"> </w:t>
      </w:r>
      <w:proofErr w:type="spellStart"/>
      <w:r w:rsidR="007C3808">
        <w:rPr>
          <w:sz w:val="24"/>
          <w:szCs w:val="24"/>
        </w:rPr>
        <w:t>unor</w:t>
      </w:r>
      <w:proofErr w:type="spellEnd"/>
      <w:r w:rsidR="007C3808">
        <w:rPr>
          <w:sz w:val="24"/>
          <w:szCs w:val="24"/>
        </w:rPr>
        <w:t xml:space="preserve"> </w:t>
      </w:r>
      <w:proofErr w:type="spellStart"/>
      <w:r w:rsidR="007C3808">
        <w:rPr>
          <w:sz w:val="24"/>
          <w:szCs w:val="24"/>
        </w:rPr>
        <w:t>controale</w:t>
      </w:r>
      <w:proofErr w:type="spellEnd"/>
      <w:r w:rsidR="007C3808">
        <w:rPr>
          <w:sz w:val="24"/>
          <w:szCs w:val="24"/>
        </w:rPr>
        <w:t xml:space="preserve"> </w:t>
      </w:r>
      <w:proofErr w:type="spellStart"/>
      <w:r w:rsidR="007C3808">
        <w:rPr>
          <w:sz w:val="24"/>
          <w:szCs w:val="24"/>
        </w:rPr>
        <w:t>anterioare</w:t>
      </w:r>
      <w:proofErr w:type="spellEnd"/>
      <w:r w:rsidR="007C3808">
        <w:rPr>
          <w:sz w:val="24"/>
          <w:szCs w:val="24"/>
        </w:rPr>
        <w:t xml:space="preserve">. </w:t>
      </w:r>
    </w:p>
    <w:p w:rsidR="00FA00C8" w:rsidRDefault="002305A4" w:rsidP="00B605D4">
      <w:pPr>
        <w:ind w:left="993" w:right="32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020BB2" w:rsidRDefault="00020BB2" w:rsidP="00B605D4">
      <w:pPr>
        <w:ind w:left="993" w:right="324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Neli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Matei</w:t>
      </w:r>
      <w:proofErr w:type="spellEnd"/>
      <w:r>
        <w:rPr>
          <w:sz w:val="24"/>
          <w:szCs w:val="24"/>
        </w:rPr>
        <w:t>,</w:t>
      </w:r>
    </w:p>
    <w:p w:rsidR="00020BB2" w:rsidRDefault="00020BB2" w:rsidP="00020BB2">
      <w:pPr>
        <w:ind w:left="993" w:right="324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Purtător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cuvânt</w:t>
      </w:r>
      <w:proofErr w:type="spellEnd"/>
      <w:r>
        <w:rPr>
          <w:sz w:val="24"/>
          <w:szCs w:val="24"/>
        </w:rPr>
        <w:t xml:space="preserve"> I.T.M. </w:t>
      </w:r>
      <w:proofErr w:type="spellStart"/>
      <w:r>
        <w:rPr>
          <w:sz w:val="24"/>
          <w:szCs w:val="24"/>
        </w:rPr>
        <w:t>Gorj</w:t>
      </w:r>
      <w:proofErr w:type="spellEnd"/>
    </w:p>
    <w:sectPr w:rsidR="00020BB2" w:rsidSect="00670E9D">
      <w:headerReference w:type="first" r:id="rId10"/>
      <w:footerReference w:type="first" r:id="rId11"/>
      <w:pgSz w:w="11907" w:h="16839" w:code="9"/>
      <w:pgMar w:top="425" w:right="567" w:bottom="425" w:left="567" w:header="425" w:footer="1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46FB" w:rsidRDefault="00A246FB" w:rsidP="00CD5B3B">
      <w:r>
        <w:separator/>
      </w:r>
    </w:p>
  </w:endnote>
  <w:endnote w:type="continuationSeparator" w:id="0">
    <w:p w:rsidR="00A246FB" w:rsidRDefault="00A246FB" w:rsidP="00CD5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antGardEFNormal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966" w:rsidRDefault="00A246FB" w:rsidP="00227966">
    <w:pPr>
      <w:pStyle w:val="Footer"/>
      <w:ind w:left="1701"/>
      <w:jc w:val="center"/>
      <w:rPr>
        <w:rFonts w:ascii="AvantGardEFNormal" w:hAnsi="AvantGardEFNormal"/>
        <w:sz w:val="20"/>
        <w:szCs w:val="14"/>
      </w:rPr>
    </w:pPr>
    <w:r>
      <w:rPr>
        <w:noProof/>
        <w:sz w:val="14"/>
        <w:szCs w:val="14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87.15pt;margin-top:-.65pt;width:450.75pt;height:.05pt;z-index:251657728" o:connectortype="straight" strokecolor="#a5a5a5"/>
      </w:pict>
    </w:r>
  </w:p>
  <w:p w:rsidR="00227966" w:rsidRPr="00EC4661" w:rsidRDefault="00227966" w:rsidP="00227966">
    <w:pPr>
      <w:pStyle w:val="Footer"/>
      <w:ind w:left="1701"/>
      <w:jc w:val="center"/>
      <w:rPr>
        <w:rFonts w:ascii="AvantGardEFNormal" w:hAnsi="AvantGardEFNormal"/>
        <w:sz w:val="20"/>
        <w:szCs w:val="14"/>
      </w:rPr>
    </w:pPr>
    <w:proofErr w:type="spellStart"/>
    <w:r w:rsidRPr="00EC4661">
      <w:rPr>
        <w:rFonts w:ascii="AvantGardEFNormal" w:hAnsi="AvantGardEFNormal"/>
        <w:sz w:val="20"/>
        <w:szCs w:val="14"/>
      </w:rPr>
      <w:t>Președinția</w:t>
    </w:r>
    <w:proofErr w:type="spellEnd"/>
    <w:r w:rsidRPr="00EC4661">
      <w:rPr>
        <w:rFonts w:ascii="AvantGardEFNormal" w:hAnsi="AvantGardEFNormal"/>
        <w:sz w:val="20"/>
        <w:szCs w:val="14"/>
      </w:rPr>
      <w:t xml:space="preserve"> </w:t>
    </w:r>
    <w:proofErr w:type="spellStart"/>
    <w:r w:rsidRPr="00EC4661">
      <w:rPr>
        <w:rFonts w:ascii="AvantGardEFNormal" w:hAnsi="AvantGardEFNormal"/>
        <w:sz w:val="20"/>
        <w:szCs w:val="14"/>
      </w:rPr>
      <w:t>României</w:t>
    </w:r>
    <w:proofErr w:type="spellEnd"/>
    <w:r w:rsidRPr="00EC4661">
      <w:rPr>
        <w:rFonts w:ascii="AvantGardEFNormal" w:hAnsi="AvantGardEFNormal"/>
        <w:sz w:val="20"/>
        <w:szCs w:val="14"/>
      </w:rPr>
      <w:t xml:space="preserve"> la </w:t>
    </w:r>
    <w:proofErr w:type="spellStart"/>
    <w:r w:rsidRPr="00EC4661">
      <w:rPr>
        <w:rFonts w:ascii="AvantGardEFNormal" w:hAnsi="AvantGardEFNormal"/>
        <w:sz w:val="20"/>
        <w:szCs w:val="14"/>
      </w:rPr>
      <w:t>Consiliul</w:t>
    </w:r>
    <w:proofErr w:type="spellEnd"/>
    <w:r w:rsidRPr="00EC4661">
      <w:rPr>
        <w:rFonts w:ascii="AvantGardEFNormal" w:hAnsi="AvantGardEFNormal"/>
        <w:sz w:val="20"/>
        <w:szCs w:val="14"/>
      </w:rPr>
      <w:t xml:space="preserve"> </w:t>
    </w:r>
    <w:proofErr w:type="spellStart"/>
    <w:r w:rsidRPr="00EC4661">
      <w:rPr>
        <w:rFonts w:ascii="AvantGardEFNormal" w:hAnsi="AvantGardEFNormal"/>
        <w:sz w:val="20"/>
        <w:szCs w:val="14"/>
      </w:rPr>
      <w:t>Uniunii</w:t>
    </w:r>
    <w:proofErr w:type="spellEnd"/>
    <w:r w:rsidRPr="00EC4661">
      <w:rPr>
        <w:rFonts w:ascii="AvantGardEFNormal" w:hAnsi="AvantGardEFNormal"/>
        <w:sz w:val="20"/>
        <w:szCs w:val="14"/>
      </w:rPr>
      <w:t xml:space="preserve"> </w:t>
    </w:r>
    <w:proofErr w:type="spellStart"/>
    <w:r w:rsidRPr="00EC4661">
      <w:rPr>
        <w:rFonts w:ascii="AvantGardEFNormal" w:hAnsi="AvantGardEFNormal"/>
        <w:sz w:val="20"/>
        <w:szCs w:val="14"/>
      </w:rPr>
      <w:t>Europene</w:t>
    </w:r>
    <w:proofErr w:type="spellEnd"/>
  </w:p>
  <w:p w:rsidR="00227966" w:rsidRDefault="00227966" w:rsidP="004F713C">
    <w:pPr>
      <w:pStyle w:val="Footer"/>
      <w:ind w:left="1701"/>
      <w:rPr>
        <w:rFonts w:ascii="AvantGardEFNormal" w:hAnsi="AvantGardEFNormal"/>
        <w:sz w:val="16"/>
        <w:szCs w:val="16"/>
      </w:rPr>
    </w:pPr>
  </w:p>
  <w:p w:rsidR="003E4DF7" w:rsidRDefault="003E4DF7" w:rsidP="003E4DF7">
    <w:pPr>
      <w:pStyle w:val="Footer"/>
      <w:ind w:left="1134"/>
      <w:rPr>
        <w:sz w:val="14"/>
        <w:szCs w:val="14"/>
      </w:rPr>
    </w:pPr>
    <w:r>
      <w:rPr>
        <w:sz w:val="14"/>
        <w:szCs w:val="14"/>
      </w:rPr>
      <w:t xml:space="preserve">Str. 14 </w:t>
    </w:r>
    <w:proofErr w:type="spellStart"/>
    <w:r>
      <w:rPr>
        <w:sz w:val="14"/>
        <w:szCs w:val="14"/>
      </w:rPr>
      <w:t>Octombrie</w:t>
    </w:r>
    <w:proofErr w:type="spellEnd"/>
    <w:r>
      <w:rPr>
        <w:sz w:val="14"/>
        <w:szCs w:val="14"/>
      </w:rPr>
      <w:t xml:space="preserve">, nr. 154, </w:t>
    </w:r>
    <w:proofErr w:type="spellStart"/>
    <w:r>
      <w:rPr>
        <w:sz w:val="14"/>
        <w:szCs w:val="14"/>
      </w:rPr>
      <w:t>Tg</w:t>
    </w:r>
    <w:proofErr w:type="spellEnd"/>
    <w:r>
      <w:rPr>
        <w:sz w:val="14"/>
        <w:szCs w:val="14"/>
      </w:rPr>
      <w:t xml:space="preserve"> </w:t>
    </w:r>
    <w:proofErr w:type="spellStart"/>
    <w:r>
      <w:rPr>
        <w:sz w:val="14"/>
        <w:szCs w:val="14"/>
      </w:rPr>
      <w:t>Jiu</w:t>
    </w:r>
    <w:proofErr w:type="spellEnd"/>
    <w:r>
      <w:rPr>
        <w:sz w:val="14"/>
        <w:szCs w:val="14"/>
      </w:rPr>
      <w:t xml:space="preserve">, </w:t>
    </w:r>
    <w:proofErr w:type="spellStart"/>
    <w:r>
      <w:rPr>
        <w:sz w:val="14"/>
        <w:szCs w:val="14"/>
      </w:rPr>
      <w:t>Gorj</w:t>
    </w:r>
    <w:proofErr w:type="spellEnd"/>
    <w:r>
      <w:rPr>
        <w:sz w:val="14"/>
        <w:szCs w:val="14"/>
      </w:rPr>
      <w:t xml:space="preserve">   </w:t>
    </w:r>
    <w:r>
      <w:rPr>
        <w:sz w:val="14"/>
        <w:szCs w:val="14"/>
      </w:rPr>
      <w:tab/>
    </w:r>
  </w:p>
  <w:p w:rsidR="003E4DF7" w:rsidRDefault="003E4DF7" w:rsidP="003E4DF7">
    <w:pPr>
      <w:pStyle w:val="Footer"/>
      <w:ind w:left="1134"/>
      <w:rPr>
        <w:sz w:val="14"/>
        <w:szCs w:val="14"/>
      </w:rPr>
    </w:pPr>
    <w:r>
      <w:rPr>
        <w:sz w:val="14"/>
        <w:szCs w:val="14"/>
      </w:rPr>
      <w:t>Tel.: +4 0253 23 79 33; fax: +4 0253 23 79 43</w:t>
    </w:r>
  </w:p>
  <w:p w:rsidR="003E4DF7" w:rsidRDefault="003E4DF7" w:rsidP="003E4DF7">
    <w:pPr>
      <w:pStyle w:val="Footer"/>
      <w:ind w:left="1134"/>
      <w:rPr>
        <w:b/>
        <w:sz w:val="14"/>
        <w:szCs w:val="14"/>
      </w:rPr>
    </w:pPr>
    <w:r>
      <w:rPr>
        <w:sz w:val="14"/>
        <w:szCs w:val="14"/>
      </w:rPr>
      <w:t>itmgorj@itmgorj.ro</w:t>
    </w:r>
  </w:p>
  <w:p w:rsidR="003E4DF7" w:rsidRPr="00327531" w:rsidRDefault="00A246FB" w:rsidP="003E4DF7">
    <w:pPr>
      <w:pStyle w:val="Footer"/>
      <w:ind w:left="1134"/>
      <w:rPr>
        <w:b/>
        <w:sz w:val="14"/>
        <w:szCs w:val="16"/>
      </w:rPr>
    </w:pPr>
    <w:hyperlink r:id="rId1" w:history="1">
      <w:r w:rsidR="003E4DF7" w:rsidRPr="00880098">
        <w:rPr>
          <w:rStyle w:val="Hyperlink"/>
          <w:b/>
          <w:color w:val="auto"/>
          <w:sz w:val="14"/>
          <w:szCs w:val="14"/>
        </w:rPr>
        <w:t>www.itmgorj.ro</w:t>
      </w:r>
    </w:hyperlink>
    <w:proofErr w:type="gramStart"/>
    <w:r w:rsidR="003E4DF7" w:rsidRPr="00880098">
      <w:rPr>
        <w:b/>
        <w:sz w:val="14"/>
        <w:szCs w:val="14"/>
      </w:rPr>
      <w:t xml:space="preserve"> </w:t>
    </w:r>
    <w:proofErr w:type="gramEnd"/>
    <w:r w:rsidR="003E4DF7">
      <w:rPr>
        <w:b/>
        <w:sz w:val="14"/>
        <w:szCs w:val="14"/>
      </w:rPr>
      <w:t xml:space="preserve"> ;  </w:t>
    </w:r>
    <w:r w:rsidR="003E4DF7" w:rsidRPr="00327531">
      <w:rPr>
        <w:b/>
        <w:sz w:val="14"/>
        <w:szCs w:val="16"/>
      </w:rPr>
      <w:t>www.inspectiamuncii.ro ;  www.romania2019.eu</w:t>
    </w:r>
  </w:p>
  <w:p w:rsidR="00AD41DA" w:rsidRDefault="00A246FB" w:rsidP="00AD41DA">
    <w:pPr>
      <w:pStyle w:val="Footer"/>
      <w:ind w:left="1701"/>
      <w:rPr>
        <w:sz w:val="14"/>
      </w:rPr>
    </w:pPr>
    <w:r>
      <w:rPr>
        <w:b/>
        <w:noProof/>
        <w:sz w:val="14"/>
        <w:szCs w:val="14"/>
      </w:rPr>
      <w:pict>
        <v:shape id="_x0000_s2049" type="#_x0000_t32" style="position:absolute;left:0;text-align:left;margin-left:87.15pt;margin-top:3.4pt;width:451.5pt;height:0;z-index:251656704" o:connectortype="straight" strokecolor="#a5a5a5"/>
      </w:pict>
    </w:r>
  </w:p>
  <w:p w:rsidR="00D473BE" w:rsidRPr="00670E9D" w:rsidRDefault="00D473BE" w:rsidP="003E4DF7">
    <w:pPr>
      <w:pStyle w:val="Footer"/>
      <w:ind w:left="1134"/>
      <w:jc w:val="both"/>
      <w:rPr>
        <w:sz w:val="14"/>
      </w:rPr>
    </w:pPr>
    <w:r w:rsidRPr="00670E9D">
      <w:rPr>
        <w:sz w:val="14"/>
      </w:rPr>
      <w:t xml:space="preserve">Conform </w:t>
    </w:r>
    <w:proofErr w:type="spellStart"/>
    <w:r w:rsidRPr="00670E9D">
      <w:rPr>
        <w:sz w:val="14"/>
      </w:rPr>
      <w:t>prevederilor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Regulamentului</w:t>
    </w:r>
    <w:proofErr w:type="spellEnd"/>
    <w:r w:rsidRPr="00670E9D">
      <w:rPr>
        <w:sz w:val="14"/>
      </w:rPr>
      <w:t xml:space="preserve"> (UE) 2016/679 al </w:t>
    </w:r>
    <w:proofErr w:type="spellStart"/>
    <w:r w:rsidRPr="00670E9D">
      <w:rPr>
        <w:sz w:val="14"/>
      </w:rPr>
      <w:t>Parlamentului</w:t>
    </w:r>
    <w:proofErr w:type="spellEnd"/>
    <w:r w:rsidRPr="00670E9D">
      <w:rPr>
        <w:sz w:val="14"/>
      </w:rPr>
      <w:t xml:space="preserve"> European </w:t>
    </w:r>
    <w:proofErr w:type="spellStart"/>
    <w:r w:rsidRPr="00670E9D">
      <w:rPr>
        <w:sz w:val="14"/>
      </w:rPr>
      <w:t>şi</w:t>
    </w:r>
    <w:proofErr w:type="spellEnd"/>
    <w:r w:rsidRPr="00670E9D">
      <w:rPr>
        <w:sz w:val="14"/>
      </w:rPr>
      <w:t xml:space="preserve"> al </w:t>
    </w:r>
    <w:proofErr w:type="spellStart"/>
    <w:r w:rsidRPr="00670E9D">
      <w:rPr>
        <w:sz w:val="14"/>
      </w:rPr>
      <w:t>Consiliului</w:t>
    </w:r>
    <w:proofErr w:type="spellEnd"/>
    <w:r w:rsidRPr="00670E9D">
      <w:rPr>
        <w:sz w:val="14"/>
      </w:rPr>
      <w:t xml:space="preserve"> din 27 </w:t>
    </w:r>
    <w:proofErr w:type="spellStart"/>
    <w:r w:rsidRPr="00670E9D">
      <w:rPr>
        <w:sz w:val="14"/>
      </w:rPr>
      <w:t>aprilie</w:t>
    </w:r>
    <w:proofErr w:type="spellEnd"/>
    <w:r w:rsidRPr="00670E9D">
      <w:rPr>
        <w:sz w:val="14"/>
      </w:rPr>
      <w:t xml:space="preserve"> 2016 </w:t>
    </w:r>
    <w:proofErr w:type="spellStart"/>
    <w:r w:rsidRPr="00670E9D">
      <w:rPr>
        <w:sz w:val="14"/>
      </w:rPr>
      <w:t>privind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protecţia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persoanelor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fizice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în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ceea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ce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priveşte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prelucrarea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datelor</w:t>
    </w:r>
    <w:proofErr w:type="spellEnd"/>
    <w:r w:rsidRPr="00670E9D">
      <w:rPr>
        <w:sz w:val="14"/>
      </w:rPr>
      <w:t xml:space="preserve"> cu </w:t>
    </w:r>
    <w:proofErr w:type="spellStart"/>
    <w:r w:rsidRPr="00670E9D">
      <w:rPr>
        <w:sz w:val="14"/>
      </w:rPr>
      <w:t>caracter</w:t>
    </w:r>
    <w:proofErr w:type="spellEnd"/>
    <w:r w:rsidRPr="00670E9D">
      <w:rPr>
        <w:sz w:val="14"/>
      </w:rPr>
      <w:t xml:space="preserve"> personal </w:t>
    </w:r>
    <w:proofErr w:type="spellStart"/>
    <w:r w:rsidRPr="00670E9D">
      <w:rPr>
        <w:sz w:val="14"/>
      </w:rPr>
      <w:t>şi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privind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libera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circulaţie</w:t>
    </w:r>
    <w:proofErr w:type="spellEnd"/>
    <w:r w:rsidRPr="00670E9D">
      <w:rPr>
        <w:sz w:val="14"/>
      </w:rPr>
      <w:t xml:space="preserve"> a </w:t>
    </w:r>
    <w:proofErr w:type="spellStart"/>
    <w:r w:rsidRPr="00670E9D">
      <w:rPr>
        <w:sz w:val="14"/>
      </w:rPr>
      <w:t>acestor</w:t>
    </w:r>
    <w:proofErr w:type="spellEnd"/>
    <w:r w:rsidRPr="00670E9D">
      <w:rPr>
        <w:sz w:val="14"/>
      </w:rPr>
      <w:t xml:space="preserve"> date </w:t>
    </w:r>
    <w:proofErr w:type="spellStart"/>
    <w:r w:rsidRPr="00670E9D">
      <w:rPr>
        <w:sz w:val="14"/>
      </w:rPr>
      <w:t>şi</w:t>
    </w:r>
    <w:proofErr w:type="spellEnd"/>
    <w:r w:rsidRPr="00670E9D">
      <w:rPr>
        <w:sz w:val="14"/>
      </w:rPr>
      <w:t xml:space="preserve"> de </w:t>
    </w:r>
    <w:proofErr w:type="spellStart"/>
    <w:r w:rsidRPr="00670E9D">
      <w:rPr>
        <w:sz w:val="14"/>
      </w:rPr>
      <w:t>abrogare</w:t>
    </w:r>
    <w:proofErr w:type="spellEnd"/>
    <w:r w:rsidRPr="00670E9D">
      <w:rPr>
        <w:sz w:val="14"/>
      </w:rPr>
      <w:t xml:space="preserve"> a </w:t>
    </w:r>
    <w:proofErr w:type="spellStart"/>
    <w:r w:rsidRPr="00670E9D">
      <w:rPr>
        <w:sz w:val="14"/>
      </w:rPr>
      <w:t>Directivei</w:t>
    </w:r>
    <w:proofErr w:type="spellEnd"/>
    <w:r w:rsidRPr="00670E9D">
      <w:rPr>
        <w:sz w:val="14"/>
      </w:rPr>
      <w:t xml:space="preserve"> 95/46/CE (</w:t>
    </w:r>
    <w:proofErr w:type="spellStart"/>
    <w:r w:rsidRPr="00670E9D">
      <w:rPr>
        <w:sz w:val="14"/>
      </w:rPr>
      <w:t>Regulamentul</w:t>
    </w:r>
    <w:proofErr w:type="spellEnd"/>
    <w:r w:rsidRPr="00670E9D">
      <w:rPr>
        <w:sz w:val="14"/>
      </w:rPr>
      <w:t xml:space="preserve"> general </w:t>
    </w:r>
    <w:proofErr w:type="spellStart"/>
    <w:r w:rsidRPr="00670E9D">
      <w:rPr>
        <w:sz w:val="14"/>
      </w:rPr>
      <w:t>privind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protecția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datelor</w:t>
    </w:r>
    <w:proofErr w:type="spellEnd"/>
    <w:r w:rsidRPr="00670E9D">
      <w:rPr>
        <w:sz w:val="14"/>
      </w:rPr>
      <w:t xml:space="preserve">), </w:t>
    </w:r>
    <w:proofErr w:type="spellStart"/>
    <w:r w:rsidRPr="00670E9D">
      <w:rPr>
        <w:sz w:val="14"/>
      </w:rPr>
      <w:t>informațiile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referitoare</w:t>
    </w:r>
    <w:proofErr w:type="spellEnd"/>
    <w:r w:rsidRPr="00670E9D">
      <w:rPr>
        <w:sz w:val="14"/>
      </w:rPr>
      <w:t xml:space="preserve"> la </w:t>
    </w:r>
    <w:proofErr w:type="spellStart"/>
    <w:r w:rsidRPr="00670E9D">
      <w:rPr>
        <w:sz w:val="14"/>
      </w:rPr>
      <w:t>datele</w:t>
    </w:r>
    <w:proofErr w:type="spellEnd"/>
    <w:r w:rsidRPr="00670E9D">
      <w:rPr>
        <w:sz w:val="14"/>
      </w:rPr>
      <w:t xml:space="preserve"> cu </w:t>
    </w:r>
    <w:proofErr w:type="spellStart"/>
    <w:r w:rsidRPr="00670E9D">
      <w:rPr>
        <w:sz w:val="14"/>
      </w:rPr>
      <w:t>caracter</w:t>
    </w:r>
    <w:proofErr w:type="spellEnd"/>
    <w:r w:rsidRPr="00670E9D">
      <w:rPr>
        <w:sz w:val="14"/>
      </w:rPr>
      <w:t xml:space="preserve"> personal </w:t>
    </w:r>
    <w:proofErr w:type="spellStart"/>
    <w:r w:rsidRPr="00670E9D">
      <w:rPr>
        <w:sz w:val="14"/>
      </w:rPr>
      <w:t>cuprinse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în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acest</w:t>
    </w:r>
    <w:proofErr w:type="spellEnd"/>
    <w:r w:rsidRPr="00670E9D">
      <w:rPr>
        <w:sz w:val="14"/>
      </w:rPr>
      <w:t xml:space="preserve"> document </w:t>
    </w:r>
    <w:proofErr w:type="spellStart"/>
    <w:r w:rsidRPr="00670E9D">
      <w:rPr>
        <w:sz w:val="14"/>
      </w:rPr>
      <w:t>sunt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confidențiale</w:t>
    </w:r>
    <w:proofErr w:type="spellEnd"/>
    <w:r w:rsidRPr="00670E9D">
      <w:rPr>
        <w:sz w:val="14"/>
      </w:rPr>
      <w:t xml:space="preserve">. </w:t>
    </w:r>
    <w:proofErr w:type="spellStart"/>
    <w:r w:rsidRPr="00670E9D">
      <w:rPr>
        <w:sz w:val="14"/>
      </w:rPr>
      <w:t>Acestea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sunt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destinate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exclusiv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persoanei</w:t>
    </w:r>
    <w:proofErr w:type="spellEnd"/>
    <w:r w:rsidRPr="00670E9D">
      <w:rPr>
        <w:sz w:val="14"/>
      </w:rPr>
      <w:t>/</w:t>
    </w:r>
    <w:proofErr w:type="spellStart"/>
    <w:r w:rsidRPr="00670E9D">
      <w:rPr>
        <w:sz w:val="14"/>
      </w:rPr>
      <w:t>persoanelor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menționate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ca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destinatar</w:t>
    </w:r>
    <w:proofErr w:type="spellEnd"/>
    <w:r w:rsidRPr="00670E9D">
      <w:rPr>
        <w:sz w:val="14"/>
      </w:rPr>
      <w:t>/</w:t>
    </w:r>
    <w:proofErr w:type="spellStart"/>
    <w:r w:rsidRPr="00670E9D">
      <w:rPr>
        <w:sz w:val="14"/>
      </w:rPr>
      <w:t>destinatari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și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altor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persoane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autorizate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să</w:t>
    </w:r>
    <w:proofErr w:type="spellEnd"/>
    <w:r w:rsidRPr="00670E9D">
      <w:rPr>
        <w:sz w:val="14"/>
      </w:rPr>
      <w:t xml:space="preserve">-l </w:t>
    </w:r>
    <w:proofErr w:type="spellStart"/>
    <w:r w:rsidRPr="00670E9D">
      <w:rPr>
        <w:sz w:val="14"/>
      </w:rPr>
      <w:t>primească</w:t>
    </w:r>
    <w:proofErr w:type="spellEnd"/>
    <w:r w:rsidRPr="00670E9D">
      <w:rPr>
        <w:sz w:val="14"/>
      </w:rPr>
      <w:t xml:space="preserve">. </w:t>
    </w:r>
    <w:proofErr w:type="spellStart"/>
    <w:r w:rsidRPr="00670E9D">
      <w:rPr>
        <w:sz w:val="14"/>
      </w:rPr>
      <w:t>Dacă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ați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primit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acest</w:t>
    </w:r>
    <w:proofErr w:type="spellEnd"/>
    <w:r w:rsidRPr="00670E9D">
      <w:rPr>
        <w:sz w:val="14"/>
      </w:rPr>
      <w:t xml:space="preserve"> document </w:t>
    </w:r>
    <w:proofErr w:type="spellStart"/>
    <w:r w:rsidRPr="00670E9D">
      <w:rPr>
        <w:sz w:val="14"/>
      </w:rPr>
      <w:t>în</w:t>
    </w:r>
    <w:proofErr w:type="spellEnd"/>
    <w:r w:rsidRPr="00670E9D">
      <w:rPr>
        <w:sz w:val="14"/>
      </w:rPr>
      <w:t xml:space="preserve"> mod </w:t>
    </w:r>
    <w:proofErr w:type="spellStart"/>
    <w:r w:rsidRPr="00670E9D">
      <w:rPr>
        <w:sz w:val="14"/>
      </w:rPr>
      <w:t>eronat</w:t>
    </w:r>
    <w:proofErr w:type="spellEnd"/>
    <w:r w:rsidRPr="00670E9D">
      <w:rPr>
        <w:sz w:val="14"/>
      </w:rPr>
      <w:t xml:space="preserve">, </w:t>
    </w:r>
    <w:proofErr w:type="spellStart"/>
    <w:r w:rsidRPr="00670E9D">
      <w:rPr>
        <w:sz w:val="14"/>
      </w:rPr>
      <w:t>vă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adresăm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rugămintea</w:t>
    </w:r>
    <w:proofErr w:type="spellEnd"/>
    <w:r w:rsidRPr="00670E9D">
      <w:rPr>
        <w:sz w:val="14"/>
      </w:rPr>
      <w:t xml:space="preserve"> de a </w:t>
    </w:r>
    <w:proofErr w:type="spellStart"/>
    <w:r w:rsidRPr="00670E9D">
      <w:rPr>
        <w:sz w:val="14"/>
      </w:rPr>
      <w:t>returna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documentul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primit</w:t>
    </w:r>
    <w:proofErr w:type="spellEnd"/>
    <w:r w:rsidRPr="00670E9D">
      <w:rPr>
        <w:sz w:val="14"/>
      </w:rPr>
      <w:t xml:space="preserve">, </w:t>
    </w:r>
    <w:proofErr w:type="spellStart"/>
    <w:r w:rsidRPr="00670E9D">
      <w:rPr>
        <w:sz w:val="14"/>
      </w:rPr>
      <w:t>expeditorului</w:t>
    </w:r>
    <w:proofErr w:type="spellEnd"/>
  </w:p>
  <w:p w:rsidR="00D473BE" w:rsidRDefault="00D473BE" w:rsidP="00D473BE">
    <w:pPr>
      <w:pStyle w:val="Footer"/>
      <w:rPr>
        <w:b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46FB" w:rsidRDefault="00A246FB" w:rsidP="00CD5B3B">
      <w:r>
        <w:separator/>
      </w:r>
    </w:p>
  </w:footnote>
  <w:footnote w:type="continuationSeparator" w:id="0">
    <w:p w:rsidR="00A246FB" w:rsidRDefault="00A246FB" w:rsidP="00CD5B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624" w:type="dxa"/>
      <w:tblInd w:w="-142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804"/>
      <w:gridCol w:w="4820"/>
    </w:tblGrid>
    <w:tr w:rsidR="00983486" w:rsidTr="001F5F19">
      <w:tc>
        <w:tcPr>
          <w:tcW w:w="6804" w:type="dxa"/>
          <w:shd w:val="clear" w:color="auto" w:fill="auto"/>
        </w:tcPr>
        <w:p w:rsidR="00983486" w:rsidRPr="00CD5B3B" w:rsidRDefault="00A246FB" w:rsidP="003A6D26">
          <w:pPr>
            <w:pStyle w:val="MediumGrid21"/>
          </w:pPr>
          <w:r>
            <w:rPr>
              <w:noProof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2053" type="#_x0000_t202" style="position:absolute;margin-left:97.25pt;margin-top:15.3pt;width:263.8pt;height:44.45pt;z-index:2516587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LpIJQIAAEcEAAAOAAAAZHJzL2Uyb0RvYy54bWysU9uO2yAQfa/Uf0C8N3acZJNYcVbbbFNV&#10;2l6k3X4AxjhGxQwFEjv9+g7Ym6a3l6o8IIYZDjPnzGxu+1aRk7BOgi7odJJSIjSHSupDQT8/7V+t&#10;KHGe6Yop0KKgZ+Ho7fbli01ncpFBA6oSliCIdnlnCtp4b/IkcbwRLXMTMEKjswbbMo+mPSSVZR2i&#10;tyrJ0vQm6cBWxgIXzuHt/eCk24hf14L7j3XthCeqoJibj7uNexn2ZLth+cEy00g+psH+IYuWSY2f&#10;XqDumWfkaOVvUK3kFhzUfsKhTaCuJRexBqxmmv5SzWPDjIi1IDnOXGhy/w+Wfzh9skRWBZ2lS0o0&#10;a1GkJ9F78hp6kgV+OuNyDHs0GOh7vEadY63OPAD/4oiGXcP0QdxZC10jWIX5TcPL5OrpgOMCSNm9&#10;hwq/YUcPEaivbRvIQzoIoqNO54s2IRWOl9lsOc9uFpRw9E3n6Wy9WsQ/WP783Fjn3wpoSTgU1KL4&#10;EZ6dHpwP6bD8OST85kDJai+VioY9lDtlyYlho+zjGtF/ClOadAVdL7LFwMBfIdK4/gTRSo8dr2Rb&#10;0NUliOWBtze6iv3omVTDGVNWeiQycDew6PuyH4UpoTojpRaGzsZJxEMD9hslHXZ1Qd3XI7OCEvVO&#10;oyzr6XwexiAa88UyQ8Nee8prD9McoQrqKRmOOx9HJxJm7lC+vYzEBp2HTMZcsVsj3+NkhXG4tmPU&#10;j/nffgcAAP//AwBQSwMEFAAGAAgAAAAhAP0vMtbbAAAABQEAAA8AAABkcnMvZG93bnJldi54bWxM&#10;j8FOwzAQRO9I/IO1SNyokxQVSONUVQTXSm2RuG7jbRKw1yF20vD3GC5wWWk0o5m3xWa2Rkw0+M6x&#10;gnSRgCCune64UfB6fLl7BOEDskbjmBR8kYdNeX1VYK7dhfc0HUIjYgn7HBW0IfS5lL5uyaJfuJ44&#10;emc3WAxRDo3UA15iuTUyS5KVtNhxXGixp6ql+uMwWgXjsdpO+yp7f5t2+n63ekaL5lOp25t5uwYR&#10;aA5/YfjBj+hQRqaTG1l7YRTER8Lvjd7yYfkE4qQgy9IUZFnI//TlNwAAAP//AwBQSwECLQAUAAYA&#10;CAAAACEAtoM4kv4AAADhAQAAEwAAAAAAAAAAAAAAAAAAAAAAW0NvbnRlbnRfVHlwZXNdLnhtbFBL&#10;AQItABQABgAIAAAAIQA4/SH/1gAAAJQBAAALAAAAAAAAAAAAAAAAAC8BAABfcmVscy8ucmVsc1BL&#10;AQItABQABgAIAAAAIQAUgLpIJQIAAEcEAAAOAAAAAAAAAAAAAAAAAC4CAABkcnMvZTJvRG9jLnht&#10;bFBLAQItABQABgAIAAAAIQD9LzLW2wAAAAUBAAAPAAAAAAAAAAAAAAAAAH8EAABkcnMvZG93bnJl&#10;di54bWxQSwUGAAAAAAQABADzAAAAhwUAAAAA&#10;" filled="f" stroked="f">
                <v:textbox style="mso-next-textbox:#Text Box 2">
                  <w:txbxContent>
                    <w:p w:rsidR="003E4DF7" w:rsidRPr="00880098" w:rsidRDefault="003E4DF7" w:rsidP="003E4DF7">
                      <w:pPr>
                        <w:rPr>
                          <w:smallCaps/>
                          <w:sz w:val="30"/>
                          <w:lang w:val="ro-RO"/>
                        </w:rPr>
                      </w:pPr>
                      <w:r w:rsidRPr="00880098">
                        <w:rPr>
                          <w:smallCaps/>
                          <w:sz w:val="30"/>
                          <w:lang w:val="ro-RO"/>
                        </w:rPr>
                        <w:t xml:space="preserve">Inspecţia Muncii </w:t>
                      </w:r>
                    </w:p>
                    <w:p w:rsidR="003E4DF7" w:rsidRPr="00880098" w:rsidRDefault="003E4DF7" w:rsidP="003E4DF7">
                      <w:pPr>
                        <w:rPr>
                          <w:smallCaps/>
                          <w:sz w:val="30"/>
                          <w:lang w:val="ro-RO"/>
                        </w:rPr>
                      </w:pPr>
                      <w:r w:rsidRPr="00880098">
                        <w:rPr>
                          <w:smallCaps/>
                          <w:sz w:val="30"/>
                          <w:lang w:val="ro-RO"/>
                        </w:rPr>
                        <w:t>Inspectoratul teritorial de muncă gorj</w:t>
                      </w:r>
                    </w:p>
                    <w:p w:rsidR="003E4DF7" w:rsidRDefault="003E4DF7" w:rsidP="003E4DF7">
                      <w:pPr>
                        <w:rPr>
                          <w:smallCaps/>
                          <w:sz w:val="32"/>
                          <w:lang w:val="ro-RO"/>
                        </w:rPr>
                      </w:pPr>
                    </w:p>
                    <w:p w:rsidR="003E4DF7" w:rsidRDefault="003E4DF7" w:rsidP="003E4DF7">
                      <w:pPr>
                        <w:rPr>
                          <w:smallCaps/>
                          <w:sz w:val="32"/>
                          <w:lang w:val="ro-RO"/>
                        </w:rPr>
                      </w:pPr>
                    </w:p>
                    <w:p w:rsidR="003E4DF7" w:rsidRPr="00484F1F" w:rsidRDefault="003E4DF7" w:rsidP="003E4DF7">
                      <w:pPr>
                        <w:rPr>
                          <w:smallCaps/>
                          <w:sz w:val="32"/>
                          <w:lang w:val="ro-RO"/>
                        </w:rPr>
                      </w:pPr>
                    </w:p>
                  </w:txbxContent>
                </v:textbox>
              </v:shape>
            </w:pict>
          </w:r>
          <w:r w:rsidR="003A6D26">
            <w:rPr>
              <w:noProof/>
            </w:rPr>
            <w:t xml:space="preserve">                                                                           </w:t>
          </w:r>
        </w:p>
      </w:tc>
      <w:tc>
        <w:tcPr>
          <w:tcW w:w="4820" w:type="dxa"/>
          <w:shd w:val="clear" w:color="auto" w:fill="auto"/>
          <w:vAlign w:val="center"/>
        </w:tcPr>
        <w:p w:rsidR="00983486" w:rsidRDefault="00BD5A4A" w:rsidP="003A6D26">
          <w:pPr>
            <w:pStyle w:val="MediumGrid21"/>
            <w:ind w:left="993" w:right="709" w:firstLine="142"/>
          </w:pPr>
          <w:r>
            <w:rPr>
              <w:noProof/>
            </w:rPr>
            <w:drawing>
              <wp:inline distT="0" distB="0" distL="0" distR="0" wp14:anchorId="67CFEAD3" wp14:editId="2E709744">
                <wp:extent cx="1895475" cy="609600"/>
                <wp:effectExtent l="19050" t="0" r="9525" b="0"/>
                <wp:docPr id="2" name="Imagine 2" descr="Logo-PresRO2019-RG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-PresRO2019-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95475" cy="609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983486" w:rsidRDefault="00983486" w:rsidP="002D499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B69D7"/>
    <w:multiLevelType w:val="hybridMultilevel"/>
    <w:tmpl w:val="456805B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>
    <w:nsid w:val="05967CC1"/>
    <w:multiLevelType w:val="hybridMultilevel"/>
    <w:tmpl w:val="974EFFB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>
    <w:nsid w:val="05A256A2"/>
    <w:multiLevelType w:val="hybridMultilevel"/>
    <w:tmpl w:val="79FE6B4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>
    <w:nsid w:val="0D7A24AF"/>
    <w:multiLevelType w:val="hybridMultilevel"/>
    <w:tmpl w:val="710EAB04"/>
    <w:lvl w:ilvl="0" w:tplc="FEB87D6E">
      <w:numFmt w:val="bullet"/>
      <w:lvlText w:val="-"/>
      <w:lvlJc w:val="left"/>
      <w:pPr>
        <w:ind w:left="1635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4">
    <w:nsid w:val="204704C8"/>
    <w:multiLevelType w:val="hybridMultilevel"/>
    <w:tmpl w:val="41388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BD70D0"/>
    <w:multiLevelType w:val="hybridMultilevel"/>
    <w:tmpl w:val="1434888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>
    <w:nsid w:val="2FEE042D"/>
    <w:multiLevelType w:val="hybridMultilevel"/>
    <w:tmpl w:val="B772035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>
    <w:nsid w:val="326A4FCB"/>
    <w:multiLevelType w:val="hybridMultilevel"/>
    <w:tmpl w:val="5970718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DD3833D2">
      <w:numFmt w:val="bullet"/>
      <w:lvlText w:val="-"/>
      <w:lvlJc w:val="left"/>
      <w:pPr>
        <w:ind w:left="3600" w:hanging="360"/>
      </w:pPr>
      <w:rPr>
        <w:rFonts w:ascii="Trebuchet MS" w:eastAsia="Times New Roman" w:hAnsi="Trebuchet MS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>
    <w:nsid w:val="3B1721B9"/>
    <w:multiLevelType w:val="hybridMultilevel"/>
    <w:tmpl w:val="FBEA09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60AA2D58"/>
    <w:multiLevelType w:val="hybridMultilevel"/>
    <w:tmpl w:val="AD204E7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0">
    <w:nsid w:val="61293155"/>
    <w:multiLevelType w:val="hybridMultilevel"/>
    <w:tmpl w:val="AC165A88"/>
    <w:lvl w:ilvl="0" w:tplc="8A4626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D042B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4B6A0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C80F1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D0238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CBA96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5B488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66E7D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41EED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>
    <w:nsid w:val="7470354D"/>
    <w:multiLevelType w:val="hybridMultilevel"/>
    <w:tmpl w:val="0408142C"/>
    <w:lvl w:ilvl="0" w:tplc="2FF664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97C51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E0CB5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E38CF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F4A2B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CB054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E0A26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CE8DF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468F8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3"/>
  </w:num>
  <w:num w:numId="2">
    <w:abstractNumId w:val="10"/>
  </w:num>
  <w:num w:numId="3">
    <w:abstractNumId w:val="11"/>
  </w:num>
  <w:num w:numId="4">
    <w:abstractNumId w:val="4"/>
  </w:num>
  <w:num w:numId="5">
    <w:abstractNumId w:val="8"/>
  </w:num>
  <w:num w:numId="6">
    <w:abstractNumId w:val="1"/>
  </w:num>
  <w:num w:numId="7">
    <w:abstractNumId w:val="0"/>
  </w:num>
  <w:num w:numId="8">
    <w:abstractNumId w:val="7"/>
  </w:num>
  <w:num w:numId="9">
    <w:abstractNumId w:val="2"/>
  </w:num>
  <w:num w:numId="10">
    <w:abstractNumId w:val="9"/>
  </w:num>
  <w:num w:numId="11">
    <w:abstractNumId w:val="6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hdrShapeDefaults>
    <o:shapedefaults v:ext="edit" spidmax="2054"/>
    <o:shapelayout v:ext="edit">
      <o:idmap v:ext="edit" data="2"/>
      <o:rules v:ext="edit">
        <o:r id="V:Rule1" type="connector" idref="#_x0000_s2049"/>
        <o:r id="V:Rule2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E4DF7"/>
    <w:rsid w:val="00006E22"/>
    <w:rsid w:val="00020BB2"/>
    <w:rsid w:val="00020F46"/>
    <w:rsid w:val="00043406"/>
    <w:rsid w:val="0004474B"/>
    <w:rsid w:val="000567FC"/>
    <w:rsid w:val="000767C9"/>
    <w:rsid w:val="00092C9F"/>
    <w:rsid w:val="000A0812"/>
    <w:rsid w:val="000C1C4D"/>
    <w:rsid w:val="000C3F96"/>
    <w:rsid w:val="000C775B"/>
    <w:rsid w:val="000D0F52"/>
    <w:rsid w:val="00100F36"/>
    <w:rsid w:val="00124BFF"/>
    <w:rsid w:val="00143641"/>
    <w:rsid w:val="00153C82"/>
    <w:rsid w:val="001547F3"/>
    <w:rsid w:val="00173D32"/>
    <w:rsid w:val="001A5592"/>
    <w:rsid w:val="001B5AD4"/>
    <w:rsid w:val="001E03C9"/>
    <w:rsid w:val="001F3097"/>
    <w:rsid w:val="001F456F"/>
    <w:rsid w:val="001F5132"/>
    <w:rsid w:val="001F5F19"/>
    <w:rsid w:val="0022184C"/>
    <w:rsid w:val="00227966"/>
    <w:rsid w:val="002305A4"/>
    <w:rsid w:val="00241AA4"/>
    <w:rsid w:val="002848F3"/>
    <w:rsid w:val="002A5742"/>
    <w:rsid w:val="002B382A"/>
    <w:rsid w:val="002D499D"/>
    <w:rsid w:val="002E2270"/>
    <w:rsid w:val="00306D72"/>
    <w:rsid w:val="003070E3"/>
    <w:rsid w:val="0032461D"/>
    <w:rsid w:val="00332152"/>
    <w:rsid w:val="0034448B"/>
    <w:rsid w:val="00353678"/>
    <w:rsid w:val="0035613F"/>
    <w:rsid w:val="00360BAC"/>
    <w:rsid w:val="00362768"/>
    <w:rsid w:val="00376AD0"/>
    <w:rsid w:val="0038022E"/>
    <w:rsid w:val="003A6D26"/>
    <w:rsid w:val="003B26C7"/>
    <w:rsid w:val="003B4DFC"/>
    <w:rsid w:val="003C6677"/>
    <w:rsid w:val="003D4FE5"/>
    <w:rsid w:val="003D6CD8"/>
    <w:rsid w:val="003E4DF7"/>
    <w:rsid w:val="00416CE4"/>
    <w:rsid w:val="00423F57"/>
    <w:rsid w:val="00431C85"/>
    <w:rsid w:val="00451E71"/>
    <w:rsid w:val="004566FB"/>
    <w:rsid w:val="00480C61"/>
    <w:rsid w:val="00493AD5"/>
    <w:rsid w:val="004A2A64"/>
    <w:rsid w:val="004A5EB4"/>
    <w:rsid w:val="004C28B3"/>
    <w:rsid w:val="004D5B02"/>
    <w:rsid w:val="004E6163"/>
    <w:rsid w:val="004F713C"/>
    <w:rsid w:val="00520545"/>
    <w:rsid w:val="005459B7"/>
    <w:rsid w:val="005459DD"/>
    <w:rsid w:val="00546F3D"/>
    <w:rsid w:val="0057176C"/>
    <w:rsid w:val="005A1948"/>
    <w:rsid w:val="005B30BF"/>
    <w:rsid w:val="005D1F58"/>
    <w:rsid w:val="005E6FFA"/>
    <w:rsid w:val="005F3A6A"/>
    <w:rsid w:val="005F5CC5"/>
    <w:rsid w:val="006056F6"/>
    <w:rsid w:val="006101BB"/>
    <w:rsid w:val="00621EE6"/>
    <w:rsid w:val="00646B41"/>
    <w:rsid w:val="00652D90"/>
    <w:rsid w:val="00656CC9"/>
    <w:rsid w:val="006621E6"/>
    <w:rsid w:val="00670E9D"/>
    <w:rsid w:val="00672FDA"/>
    <w:rsid w:val="00683D64"/>
    <w:rsid w:val="00692EBA"/>
    <w:rsid w:val="00695B59"/>
    <w:rsid w:val="00697775"/>
    <w:rsid w:val="006A263E"/>
    <w:rsid w:val="006B528B"/>
    <w:rsid w:val="006C50E6"/>
    <w:rsid w:val="006D7B7A"/>
    <w:rsid w:val="006E6C28"/>
    <w:rsid w:val="006F16AE"/>
    <w:rsid w:val="00706765"/>
    <w:rsid w:val="0071655A"/>
    <w:rsid w:val="00720041"/>
    <w:rsid w:val="00722BEC"/>
    <w:rsid w:val="007311E8"/>
    <w:rsid w:val="0073244B"/>
    <w:rsid w:val="00766E0E"/>
    <w:rsid w:val="00784CF3"/>
    <w:rsid w:val="00787C91"/>
    <w:rsid w:val="00792399"/>
    <w:rsid w:val="007A359C"/>
    <w:rsid w:val="007B6CBA"/>
    <w:rsid w:val="007B7AB3"/>
    <w:rsid w:val="007C3808"/>
    <w:rsid w:val="007C4123"/>
    <w:rsid w:val="007C431C"/>
    <w:rsid w:val="007D42A8"/>
    <w:rsid w:val="008029B5"/>
    <w:rsid w:val="0081023E"/>
    <w:rsid w:val="0082358E"/>
    <w:rsid w:val="0082382E"/>
    <w:rsid w:val="00831C48"/>
    <w:rsid w:val="0084071D"/>
    <w:rsid w:val="00851104"/>
    <w:rsid w:val="00854B75"/>
    <w:rsid w:val="00862A0A"/>
    <w:rsid w:val="008670A6"/>
    <w:rsid w:val="00872F52"/>
    <w:rsid w:val="00891A60"/>
    <w:rsid w:val="008A2AC0"/>
    <w:rsid w:val="008B04F5"/>
    <w:rsid w:val="008D5B0F"/>
    <w:rsid w:val="008E2416"/>
    <w:rsid w:val="008E4C72"/>
    <w:rsid w:val="008E6478"/>
    <w:rsid w:val="00912ED3"/>
    <w:rsid w:val="00915096"/>
    <w:rsid w:val="00927367"/>
    <w:rsid w:val="00931BD9"/>
    <w:rsid w:val="009510DA"/>
    <w:rsid w:val="00964E01"/>
    <w:rsid w:val="00981E2F"/>
    <w:rsid w:val="00983486"/>
    <w:rsid w:val="009862D8"/>
    <w:rsid w:val="00994641"/>
    <w:rsid w:val="009B08E4"/>
    <w:rsid w:val="009C0982"/>
    <w:rsid w:val="009C37C2"/>
    <w:rsid w:val="009C6FAB"/>
    <w:rsid w:val="009F0299"/>
    <w:rsid w:val="00A13EE9"/>
    <w:rsid w:val="00A246FB"/>
    <w:rsid w:val="00A305F4"/>
    <w:rsid w:val="00A34EEA"/>
    <w:rsid w:val="00A411C1"/>
    <w:rsid w:val="00A46994"/>
    <w:rsid w:val="00A504B6"/>
    <w:rsid w:val="00A524C1"/>
    <w:rsid w:val="00AA6432"/>
    <w:rsid w:val="00AB4F01"/>
    <w:rsid w:val="00AC6A9A"/>
    <w:rsid w:val="00AD41DA"/>
    <w:rsid w:val="00AE0440"/>
    <w:rsid w:val="00AE26B4"/>
    <w:rsid w:val="00AF3A6E"/>
    <w:rsid w:val="00B11A9E"/>
    <w:rsid w:val="00B13BB4"/>
    <w:rsid w:val="00B3354B"/>
    <w:rsid w:val="00B605D4"/>
    <w:rsid w:val="00B62CF4"/>
    <w:rsid w:val="00B83372"/>
    <w:rsid w:val="00BD25C4"/>
    <w:rsid w:val="00BD2B13"/>
    <w:rsid w:val="00BD5A4A"/>
    <w:rsid w:val="00BE1CEA"/>
    <w:rsid w:val="00BE3BFD"/>
    <w:rsid w:val="00BE738D"/>
    <w:rsid w:val="00BF39FC"/>
    <w:rsid w:val="00BF4A30"/>
    <w:rsid w:val="00C05F49"/>
    <w:rsid w:val="00C164E3"/>
    <w:rsid w:val="00C20EF1"/>
    <w:rsid w:val="00C30FB1"/>
    <w:rsid w:val="00C40F2D"/>
    <w:rsid w:val="00C4665A"/>
    <w:rsid w:val="00C66906"/>
    <w:rsid w:val="00C677FC"/>
    <w:rsid w:val="00C76669"/>
    <w:rsid w:val="00C81BB9"/>
    <w:rsid w:val="00C9108F"/>
    <w:rsid w:val="00C91379"/>
    <w:rsid w:val="00C92B6E"/>
    <w:rsid w:val="00CA08F1"/>
    <w:rsid w:val="00CC0611"/>
    <w:rsid w:val="00CD0C6C"/>
    <w:rsid w:val="00CD0F06"/>
    <w:rsid w:val="00CD5B3B"/>
    <w:rsid w:val="00CF2C8E"/>
    <w:rsid w:val="00D02794"/>
    <w:rsid w:val="00D05D93"/>
    <w:rsid w:val="00D06E9C"/>
    <w:rsid w:val="00D1127E"/>
    <w:rsid w:val="00D154CC"/>
    <w:rsid w:val="00D16B18"/>
    <w:rsid w:val="00D33D79"/>
    <w:rsid w:val="00D473BE"/>
    <w:rsid w:val="00D54C52"/>
    <w:rsid w:val="00D54CE4"/>
    <w:rsid w:val="00D62411"/>
    <w:rsid w:val="00D7179D"/>
    <w:rsid w:val="00D86F1D"/>
    <w:rsid w:val="00D870EE"/>
    <w:rsid w:val="00D8751A"/>
    <w:rsid w:val="00DA29BC"/>
    <w:rsid w:val="00DB069F"/>
    <w:rsid w:val="00DD628C"/>
    <w:rsid w:val="00DF6CC4"/>
    <w:rsid w:val="00E562FC"/>
    <w:rsid w:val="00E56560"/>
    <w:rsid w:val="00E63482"/>
    <w:rsid w:val="00E72128"/>
    <w:rsid w:val="00E74455"/>
    <w:rsid w:val="00E768A9"/>
    <w:rsid w:val="00E77067"/>
    <w:rsid w:val="00E84130"/>
    <w:rsid w:val="00E845D4"/>
    <w:rsid w:val="00EA0F6C"/>
    <w:rsid w:val="00EB0A2E"/>
    <w:rsid w:val="00EC0AEE"/>
    <w:rsid w:val="00EC4661"/>
    <w:rsid w:val="00EE5090"/>
    <w:rsid w:val="00EF3048"/>
    <w:rsid w:val="00F00318"/>
    <w:rsid w:val="00F23364"/>
    <w:rsid w:val="00F25162"/>
    <w:rsid w:val="00F659E6"/>
    <w:rsid w:val="00F65F9B"/>
    <w:rsid w:val="00F67D20"/>
    <w:rsid w:val="00F952B6"/>
    <w:rsid w:val="00F96453"/>
    <w:rsid w:val="00FA00C8"/>
    <w:rsid w:val="00FA6DF7"/>
    <w:rsid w:val="00FB6817"/>
    <w:rsid w:val="00FB6D27"/>
    <w:rsid w:val="00FC019F"/>
    <w:rsid w:val="00FC4284"/>
    <w:rsid w:val="00FC77BF"/>
    <w:rsid w:val="00FE2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CD5B3B"/>
    <w:rPr>
      <w:rFonts w:ascii="Trebuchet MS" w:hAnsi="Trebuchet MS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5B3B"/>
    <w:pPr>
      <w:keepNext/>
      <w:spacing w:before="240" w:after="60"/>
      <w:outlineLvl w:val="0"/>
    </w:pPr>
    <w:rPr>
      <w:rFonts w:ascii="Calibri" w:eastAsia="MS Gothic" w:hAnsi="Calibr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00F36"/>
    <w:pPr>
      <w:keepNext/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5B3B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CD5B3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D5B3B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CD5B3B"/>
    <w:rPr>
      <w:sz w:val="24"/>
      <w:szCs w:val="24"/>
    </w:rPr>
  </w:style>
  <w:style w:type="table" w:styleId="TableGrid">
    <w:name w:val="Table Grid"/>
    <w:basedOn w:val="TableNormal"/>
    <w:uiPriority w:val="59"/>
    <w:rsid w:val="00CD5B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ediumGrid21">
    <w:name w:val="Medium Grid 21"/>
    <w:uiPriority w:val="1"/>
    <w:qFormat/>
    <w:rsid w:val="00CD5B3B"/>
    <w:rPr>
      <w:rFonts w:ascii="Trebuchet MS" w:hAnsi="Trebuchet MS"/>
      <w:sz w:val="18"/>
      <w:szCs w:val="18"/>
    </w:rPr>
  </w:style>
  <w:style w:type="character" w:customStyle="1" w:styleId="Heading1Char">
    <w:name w:val="Heading 1 Char"/>
    <w:link w:val="Heading1"/>
    <w:uiPriority w:val="9"/>
    <w:rsid w:val="00CD5B3B"/>
    <w:rPr>
      <w:rFonts w:ascii="Calibri" w:eastAsia="MS Gothic" w:hAnsi="Calibri" w:cs="Times New Roman"/>
      <w:b/>
      <w:bCs/>
      <w:kern w:val="32"/>
      <w:sz w:val="32"/>
      <w:szCs w:val="32"/>
    </w:rPr>
  </w:style>
  <w:style w:type="character" w:customStyle="1" w:styleId="SubtleEmphasis1">
    <w:name w:val="Subtle Emphasis1"/>
    <w:uiPriority w:val="19"/>
    <w:qFormat/>
    <w:rsid w:val="00AE26B4"/>
    <w:rPr>
      <w:color w:val="808080"/>
    </w:rPr>
  </w:style>
  <w:style w:type="character" w:styleId="Emphasis">
    <w:name w:val="Emphasis"/>
    <w:uiPriority w:val="20"/>
    <w:qFormat/>
    <w:rsid w:val="00AE26B4"/>
    <w:rPr>
      <w:i/>
      <w:iCs/>
    </w:rPr>
  </w:style>
  <w:style w:type="character" w:customStyle="1" w:styleId="IntenseEmphasis1">
    <w:name w:val="Intense Emphasis1"/>
    <w:uiPriority w:val="21"/>
    <w:qFormat/>
    <w:rsid w:val="00AE26B4"/>
    <w:rPr>
      <w:b/>
      <w:bCs/>
      <w:i/>
      <w:iCs/>
      <w:color w:val="4F81BD"/>
    </w:rPr>
  </w:style>
  <w:style w:type="character" w:styleId="Strong">
    <w:name w:val="Strong"/>
    <w:uiPriority w:val="22"/>
    <w:qFormat/>
    <w:rsid w:val="00AE26B4"/>
    <w:rPr>
      <w:b/>
      <w:bCs/>
    </w:rPr>
  </w:style>
  <w:style w:type="paragraph" w:customStyle="1" w:styleId="ColorfulGrid-Accent11">
    <w:name w:val="Colorful Grid - Accent 11"/>
    <w:basedOn w:val="Normal"/>
    <w:next w:val="Normal"/>
    <w:link w:val="ColorfulGrid-Accent1Char"/>
    <w:uiPriority w:val="29"/>
    <w:qFormat/>
    <w:rsid w:val="00AE26B4"/>
    <w:rPr>
      <w:i/>
      <w:iCs/>
      <w:color w:val="000000"/>
    </w:rPr>
  </w:style>
  <w:style w:type="character" w:customStyle="1" w:styleId="ColorfulGrid-Accent1Char">
    <w:name w:val="Colorful Grid - Accent 1 Char"/>
    <w:link w:val="ColorfulGrid-Accent11"/>
    <w:uiPriority w:val="29"/>
    <w:rsid w:val="00AE26B4"/>
    <w:rPr>
      <w:rFonts w:ascii="Trebuchet MS" w:hAnsi="Trebuchet MS"/>
      <w:i/>
      <w:iCs/>
      <w:color w:val="000000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E562FC"/>
    <w:pPr>
      <w:spacing w:before="240" w:after="60"/>
      <w:outlineLvl w:val="0"/>
    </w:pPr>
    <w:rPr>
      <w:rFonts w:ascii="Calibri" w:eastAsia="MS Gothic" w:hAnsi="Calibri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E562FC"/>
    <w:rPr>
      <w:rFonts w:ascii="Calibri" w:eastAsia="MS Gothic" w:hAnsi="Calibri" w:cs="Times New Roman"/>
      <w:b/>
      <w:bCs/>
      <w:kern w:val="28"/>
      <w:sz w:val="32"/>
      <w:szCs w:val="32"/>
    </w:rPr>
  </w:style>
  <w:style w:type="character" w:customStyle="1" w:styleId="Heading2Char">
    <w:name w:val="Heading 2 Char"/>
    <w:link w:val="Heading2"/>
    <w:uiPriority w:val="9"/>
    <w:rsid w:val="00100F36"/>
    <w:rPr>
      <w:rFonts w:ascii="Calibri" w:eastAsia="MS Gothic" w:hAnsi="Calibri" w:cs="Times New Roman"/>
      <w:b/>
      <w:bCs/>
      <w:i/>
      <w:i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5F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05F49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2B382A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0C3F96"/>
    <w:pPr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E1CEA"/>
    <w:rPr>
      <w:rFonts w:ascii="Calibri" w:eastAsia="Times New Roman" w:hAnsi="Calibri"/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BE1CEA"/>
    <w:rPr>
      <w:rFonts w:ascii="Calibri" w:eastAsia="Times New Roman" w:hAnsi="Calibri"/>
    </w:rPr>
  </w:style>
  <w:style w:type="character" w:styleId="FootnoteReference">
    <w:name w:val="footnote reference"/>
    <w:uiPriority w:val="99"/>
    <w:semiHidden/>
    <w:unhideWhenUsed/>
    <w:rsid w:val="00BE1CEA"/>
    <w:rPr>
      <w:vertAlign w:val="superscript"/>
    </w:rPr>
  </w:style>
  <w:style w:type="character" w:customStyle="1" w:styleId="st">
    <w:name w:val="st"/>
    <w:rsid w:val="00BE1C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085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676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1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0219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28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mgorj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.GORJ\Local%20Settings\Temporary%20Internet%20Files\Content.Outlook\99A15Y8Z\TEMPLATE_IM-STEMA_PresedintieUE2019RO-GDPR_presa_RO(1pg+mesaj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7DBC05-C9CC-44ED-B0F7-9D6DC7B46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TEMPLATE_IM-STEMA_PresedintieUE2019RO-GDPR_presa_RO(1pg+mesaj).dotx</Template>
  <TotalTime>4433</TotalTime>
  <Pages>1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Links>
    <vt:vector size="6" baseType="variant">
      <vt:variant>
        <vt:i4>6750222</vt:i4>
      </vt:variant>
      <vt:variant>
        <vt:i4>0</vt:i4>
      </vt:variant>
      <vt:variant>
        <vt:i4>0</vt:i4>
      </vt:variant>
      <vt:variant>
        <vt:i4>5</vt:i4>
      </vt:variant>
      <vt:variant>
        <vt:lpwstr>mailto:presa@mmuncii.gov.ro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Matei Maria</cp:lastModifiedBy>
  <cp:revision>38</cp:revision>
  <cp:lastPrinted>2019-01-28T10:40:00Z</cp:lastPrinted>
  <dcterms:created xsi:type="dcterms:W3CDTF">2019-01-08T11:01:00Z</dcterms:created>
  <dcterms:modified xsi:type="dcterms:W3CDTF">2019-02-04T11:03:00Z</dcterms:modified>
</cp:coreProperties>
</file>