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5E" w:rsidRPr="00132869" w:rsidRDefault="0060635E" w:rsidP="0060635E">
      <w:pPr>
        <w:spacing w:after="0" w:line="240" w:lineRule="auto"/>
        <w:jc w:val="right"/>
        <w:rPr>
          <w:rFonts w:ascii="Trebuchet MS" w:eastAsia="Times New Roman" w:hAnsi="Trebuchet MS" w:cs="Arial"/>
          <w:sz w:val="23"/>
          <w:szCs w:val="23"/>
          <w:lang w:val="fr-FR"/>
        </w:rPr>
      </w:pPr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ANEXA 1.</w:t>
      </w:r>
    </w:p>
    <w:p w:rsidR="0060635E" w:rsidRPr="00132869" w:rsidRDefault="0060635E" w:rsidP="00110E21">
      <w:pPr>
        <w:spacing w:after="0" w:line="240" w:lineRule="auto"/>
        <w:jc w:val="center"/>
        <w:rPr>
          <w:rFonts w:ascii="Trebuchet MS" w:eastAsia="Times New Roman" w:hAnsi="Trebuchet MS" w:cs="Arial"/>
          <w:sz w:val="23"/>
          <w:szCs w:val="23"/>
          <w:lang w:val="fr-FR"/>
        </w:rPr>
      </w:pPr>
    </w:p>
    <w:p w:rsidR="0060635E" w:rsidRPr="00132869" w:rsidRDefault="0060635E" w:rsidP="00110E21">
      <w:pPr>
        <w:spacing w:after="0" w:line="240" w:lineRule="auto"/>
        <w:jc w:val="center"/>
        <w:rPr>
          <w:rFonts w:ascii="Trebuchet MS" w:eastAsia="Times New Roman" w:hAnsi="Trebuchet MS" w:cs="Arial"/>
          <w:sz w:val="23"/>
          <w:szCs w:val="23"/>
          <w:lang w:val="fr-FR"/>
        </w:rPr>
      </w:pPr>
    </w:p>
    <w:p w:rsidR="00110E21" w:rsidRPr="00132869" w:rsidRDefault="00110E21" w:rsidP="00110E21">
      <w:pPr>
        <w:spacing w:after="0" w:line="240" w:lineRule="auto"/>
        <w:jc w:val="center"/>
        <w:rPr>
          <w:rFonts w:ascii="Trebuchet MS" w:eastAsia="Times New Roman" w:hAnsi="Trebuchet MS" w:cs="Arial"/>
          <w:sz w:val="23"/>
          <w:szCs w:val="23"/>
          <w:lang w:val="fr-FR"/>
        </w:rPr>
      </w:pPr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LISTA DOCUMENTELOR CARE CONŢIN INFORMAŢII </w:t>
      </w:r>
      <w:proofErr w:type="gram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DE INTERES</w:t>
      </w:r>
      <w:proofErr w:type="gram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PUBLIC,</w:t>
      </w:r>
    </w:p>
    <w:p w:rsidR="00110E21" w:rsidRPr="00132869" w:rsidRDefault="00110E21" w:rsidP="00110E21">
      <w:pPr>
        <w:spacing w:after="0" w:line="240" w:lineRule="auto"/>
        <w:jc w:val="center"/>
        <w:rPr>
          <w:rFonts w:ascii="Trebuchet MS" w:eastAsia="Times New Roman" w:hAnsi="Trebuchet MS" w:cs="Arial"/>
          <w:sz w:val="23"/>
          <w:szCs w:val="23"/>
        </w:rPr>
      </w:pPr>
      <w:proofErr w:type="gramStart"/>
      <w:r w:rsidRPr="00132869">
        <w:rPr>
          <w:rFonts w:ascii="Trebuchet MS" w:eastAsia="Times New Roman" w:hAnsi="Trebuchet MS" w:cs="Arial"/>
          <w:sz w:val="23"/>
          <w:szCs w:val="23"/>
        </w:rPr>
        <w:t>conform</w:t>
      </w:r>
      <w:proofErr w:type="gramEnd"/>
      <w:r w:rsidRPr="00132869">
        <w:rPr>
          <w:rFonts w:ascii="Trebuchet MS" w:eastAsia="Times New Roman" w:hAnsi="Trebuchet MS" w:cs="Arial"/>
          <w:sz w:val="23"/>
          <w:szCs w:val="23"/>
        </w:rPr>
        <w:t xml:space="preserve"> art. </w:t>
      </w:r>
      <w:proofErr w:type="gramStart"/>
      <w:r w:rsidRPr="00132869">
        <w:rPr>
          <w:rFonts w:ascii="Trebuchet MS" w:eastAsia="Times New Roman" w:hAnsi="Trebuchet MS" w:cs="Arial"/>
          <w:sz w:val="23"/>
          <w:szCs w:val="23"/>
        </w:rPr>
        <w:t>5 alin.1,</w:t>
      </w:r>
      <w:proofErr w:type="gramEnd"/>
      <w:r w:rsidRPr="00132869">
        <w:rPr>
          <w:rFonts w:ascii="Trebuchet MS" w:eastAsia="Times New Roman" w:hAnsi="Trebuchet MS" w:cs="Arial"/>
          <w:sz w:val="23"/>
          <w:szCs w:val="23"/>
        </w:rPr>
        <w:t xml:space="preserve"> lit.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G</w:t>
      </w:r>
      <w:proofErr w:type="gramStart"/>
      <w:r w:rsidRPr="00132869">
        <w:rPr>
          <w:rFonts w:ascii="Trebuchet MS" w:eastAsia="Times New Roman" w:hAnsi="Trebuchet MS" w:cs="Arial"/>
          <w:sz w:val="23"/>
          <w:szCs w:val="23"/>
        </w:rPr>
        <w:t>,din</w:t>
      </w:r>
      <w:proofErr w:type="spellEnd"/>
      <w:proofErr w:type="gram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Legea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nr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. 544/2001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privind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liberul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acces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la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informaţiile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interes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public,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modificată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şi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completată</w:t>
      </w:r>
      <w:proofErr w:type="spellEnd"/>
    </w:p>
    <w:p w:rsidR="002217F6" w:rsidRPr="00132869" w:rsidRDefault="002217F6" w:rsidP="00EE4A40">
      <w:pPr>
        <w:spacing w:after="0" w:line="240" w:lineRule="auto"/>
        <w:jc w:val="both"/>
        <w:rPr>
          <w:rFonts w:ascii="Trebuchet MS" w:hAnsi="Trebuchet MS"/>
          <w:sz w:val="23"/>
          <w:szCs w:val="23"/>
          <w:lang w:val="ro-RO"/>
        </w:rPr>
      </w:pPr>
    </w:p>
    <w:p w:rsidR="002217F6" w:rsidRPr="00132869" w:rsidRDefault="002217F6" w:rsidP="00EE4A40">
      <w:pPr>
        <w:spacing w:after="0" w:line="240" w:lineRule="auto"/>
        <w:jc w:val="both"/>
        <w:rPr>
          <w:rFonts w:ascii="Trebuchet MS" w:hAnsi="Trebuchet MS"/>
          <w:sz w:val="23"/>
          <w:szCs w:val="23"/>
          <w:lang w:val="ro-RO"/>
        </w:rPr>
      </w:pPr>
    </w:p>
    <w:p w:rsidR="002217F6" w:rsidRPr="00132869" w:rsidRDefault="001C2CC4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</w:rPr>
      </w:pP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Actele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normative care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reglementează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organizarea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şi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funcţionarea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Inspecţiei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Muncii</w:t>
      </w:r>
      <w:proofErr w:type="spellEnd"/>
    </w:p>
    <w:p w:rsidR="002217F6" w:rsidRPr="00132869" w:rsidRDefault="001C2CC4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</w:rPr>
      </w:pP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Organigrama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Inspecţiei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Muncii</w:t>
      </w:r>
      <w:proofErr w:type="spellEnd"/>
    </w:p>
    <w:p w:rsidR="002217F6" w:rsidRPr="00132869" w:rsidRDefault="001C2CC4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</w:rPr>
      </w:pP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Bilanţul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contabil</w:t>
      </w:r>
      <w:proofErr w:type="spellEnd"/>
    </w:p>
    <w:p w:rsidR="002217F6" w:rsidRPr="00132869" w:rsidRDefault="001C2CC4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</w:rPr>
      </w:pP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Bugetul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venituri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şi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cheltuieli</w:t>
      </w:r>
      <w:proofErr w:type="spellEnd"/>
    </w:p>
    <w:p w:rsidR="002217F6" w:rsidRPr="00132869" w:rsidRDefault="001C2CC4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</w:rPr>
      </w:pP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Contul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rezultat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patrimonial</w:t>
      </w:r>
    </w:p>
    <w:p w:rsidR="002217F6" w:rsidRPr="00132869" w:rsidRDefault="001C2CC4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  <w:lang w:val="fr-FR"/>
        </w:rPr>
      </w:pP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Cont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gram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execuţie</w:t>
      </w:r>
      <w:proofErr w:type="spellEnd"/>
      <w:proofErr w:type="gram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a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bugetului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instituţiei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publice-cheltuieli</w:t>
      </w:r>
      <w:proofErr w:type="spellEnd"/>
    </w:p>
    <w:p w:rsidR="002217F6" w:rsidRPr="00132869" w:rsidRDefault="001C2CC4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  <w:lang w:val="fr-FR"/>
        </w:rPr>
      </w:pP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Cont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gram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execuţie</w:t>
      </w:r>
      <w:proofErr w:type="spellEnd"/>
      <w:proofErr w:type="gram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a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bugetului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instituţiei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publice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–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venituri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proprii</w:t>
      </w:r>
      <w:proofErr w:type="spellEnd"/>
    </w:p>
    <w:p w:rsidR="002217F6" w:rsidRPr="00132869" w:rsidRDefault="001C2CC4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</w:rPr>
      </w:pP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Dosar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achiziţii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publice</w:t>
      </w:r>
      <w:proofErr w:type="spellEnd"/>
    </w:p>
    <w:p w:rsidR="002217F6" w:rsidRPr="00132869" w:rsidRDefault="001C2CC4" w:rsidP="002217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</w:rPr>
      </w:pP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Programul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anual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achiziţii</w:t>
      </w:r>
      <w:proofErr w:type="spellEnd"/>
    </w:p>
    <w:p w:rsidR="002217F6" w:rsidRPr="00132869" w:rsidRDefault="001C2CC4" w:rsidP="002217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</w:rPr>
      </w:pP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Informaţii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privind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nivelurile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tarifelor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care se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plătesc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,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în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cond</w:t>
      </w:r>
      <w:r w:rsidR="002217F6" w:rsidRPr="00132869">
        <w:rPr>
          <w:rFonts w:ascii="Trebuchet MS" w:eastAsia="Times New Roman" w:hAnsi="Trebuchet MS" w:cs="Arial"/>
          <w:sz w:val="23"/>
          <w:szCs w:val="23"/>
        </w:rPr>
        <w:t>iţiile</w:t>
      </w:r>
      <w:proofErr w:type="spellEnd"/>
      <w:r w:rsidR="002217F6"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="002217F6" w:rsidRPr="00132869">
        <w:rPr>
          <w:rFonts w:ascii="Trebuchet MS" w:eastAsia="Times New Roman" w:hAnsi="Trebuchet MS" w:cs="Arial"/>
          <w:sz w:val="23"/>
          <w:szCs w:val="23"/>
        </w:rPr>
        <w:t>legii</w:t>
      </w:r>
      <w:proofErr w:type="spellEnd"/>
      <w:r w:rsidR="002217F6" w:rsidRPr="00132869">
        <w:rPr>
          <w:rFonts w:ascii="Trebuchet MS" w:eastAsia="Times New Roman" w:hAnsi="Trebuchet MS" w:cs="Arial"/>
          <w:sz w:val="23"/>
          <w:szCs w:val="23"/>
        </w:rPr>
        <w:t xml:space="preserve">, </w:t>
      </w:r>
      <w:proofErr w:type="spellStart"/>
      <w:r w:rsidR="002217F6" w:rsidRPr="00132869">
        <w:rPr>
          <w:rFonts w:ascii="Trebuchet MS" w:eastAsia="Times New Roman" w:hAnsi="Trebuchet MS" w:cs="Arial"/>
          <w:sz w:val="23"/>
          <w:szCs w:val="23"/>
        </w:rPr>
        <w:t>pentru</w:t>
      </w:r>
      <w:proofErr w:type="spellEnd"/>
      <w:r w:rsidR="002217F6"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="002217F6" w:rsidRPr="00132869">
        <w:rPr>
          <w:rFonts w:ascii="Trebuchet MS" w:eastAsia="Times New Roman" w:hAnsi="Trebuchet MS" w:cs="Arial"/>
          <w:sz w:val="23"/>
          <w:szCs w:val="23"/>
        </w:rPr>
        <w:t>serviciile</w:t>
      </w:r>
      <w:proofErr w:type="spellEnd"/>
      <w:r w:rsidR="002217F6" w:rsidRPr="00132869">
        <w:rPr>
          <w:rFonts w:ascii="Trebuchet MS" w:eastAsia="Times New Roman" w:hAnsi="Trebuchet MS" w:cs="Arial"/>
          <w:sz w:val="23"/>
          <w:szCs w:val="23"/>
        </w:rPr>
        <w:t xml:space="preserve">  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prestate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inspectoratele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teritoriale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muncă</w:t>
      </w:r>
      <w:proofErr w:type="spellEnd"/>
    </w:p>
    <w:p w:rsidR="002217F6" w:rsidRPr="00132869" w:rsidRDefault="001C2CC4" w:rsidP="002217F6">
      <w:pPr>
        <w:pStyle w:val="ListParagraph"/>
        <w:numPr>
          <w:ilvl w:val="0"/>
          <w:numId w:val="1"/>
        </w:numPr>
        <w:spacing w:after="0" w:line="240" w:lineRule="auto"/>
        <w:ind w:left="450" w:hanging="90"/>
        <w:jc w:val="both"/>
        <w:rPr>
          <w:rFonts w:ascii="Trebuchet MS" w:eastAsia="Times New Roman" w:hAnsi="Trebuchet MS" w:cs="Arial"/>
          <w:sz w:val="23"/>
          <w:szCs w:val="23"/>
        </w:rPr>
      </w:pP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Comunicate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presă</w:t>
      </w:r>
      <w:proofErr w:type="spellEnd"/>
    </w:p>
    <w:p w:rsidR="002217F6" w:rsidRPr="00132869" w:rsidRDefault="001C2CC4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</w:rPr>
      </w:pP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Procedura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operaţională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privind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înregistrarea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contractelor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colective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muncă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încheiate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la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nivel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unitate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şi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a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hotărârilor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arbitrare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precum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şi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concilierea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conflictelor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colective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muncă</w:t>
      </w:r>
      <w:proofErr w:type="spellEnd"/>
    </w:p>
    <w:p w:rsidR="002217F6" w:rsidRPr="00132869" w:rsidRDefault="004934A0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</w:rPr>
      </w:pP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Programul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cadru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anual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acţiuni</w:t>
      </w:r>
      <w:proofErr w:type="spellEnd"/>
    </w:p>
    <w:p w:rsidR="002217F6" w:rsidRPr="00132869" w:rsidRDefault="004934A0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  <w:lang w:val="fr-FR"/>
        </w:rPr>
      </w:pPr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Lista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protocoalelor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colaborare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cu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diferite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autorităţi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şi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instituţii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publice</w:t>
      </w:r>
      <w:proofErr w:type="spellEnd"/>
    </w:p>
    <w:p w:rsidR="002217F6" w:rsidRPr="00132869" w:rsidRDefault="004934A0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</w:rPr>
      </w:pP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Raportul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anual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activitate</w:t>
      </w:r>
      <w:proofErr w:type="spellEnd"/>
    </w:p>
    <w:p w:rsidR="002217F6" w:rsidRPr="00132869" w:rsidRDefault="004934A0" w:rsidP="002217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</w:rPr>
      </w:pP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Raport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conform O</w:t>
      </w:r>
      <w:r w:rsidR="001A7710" w:rsidRPr="00132869">
        <w:rPr>
          <w:rFonts w:ascii="Trebuchet MS" w:eastAsia="Times New Roman" w:hAnsi="Trebuchet MS" w:cs="Arial"/>
          <w:sz w:val="23"/>
          <w:szCs w:val="23"/>
        </w:rPr>
        <w:t>.</w:t>
      </w:r>
      <w:r w:rsidRPr="00132869">
        <w:rPr>
          <w:rFonts w:ascii="Trebuchet MS" w:eastAsia="Times New Roman" w:hAnsi="Trebuchet MS" w:cs="Arial"/>
          <w:sz w:val="23"/>
          <w:szCs w:val="23"/>
        </w:rPr>
        <w:t>G</w:t>
      </w:r>
      <w:r w:rsidR="001A7710" w:rsidRPr="00132869">
        <w:rPr>
          <w:rFonts w:ascii="Trebuchet MS" w:eastAsia="Times New Roman" w:hAnsi="Trebuchet MS" w:cs="Arial"/>
          <w:sz w:val="23"/>
          <w:szCs w:val="23"/>
        </w:rPr>
        <w:t xml:space="preserve">. </w:t>
      </w:r>
      <w:proofErr w:type="spellStart"/>
      <w:r w:rsidR="001A7710" w:rsidRPr="00132869">
        <w:rPr>
          <w:rFonts w:ascii="Trebuchet MS" w:eastAsia="Times New Roman" w:hAnsi="Trebuchet MS" w:cs="Arial"/>
          <w:sz w:val="23"/>
          <w:szCs w:val="23"/>
        </w:rPr>
        <w:t>nr</w:t>
      </w:r>
      <w:proofErr w:type="spellEnd"/>
      <w:r w:rsidR="001A7710" w:rsidRPr="00132869">
        <w:rPr>
          <w:rFonts w:ascii="Trebuchet MS" w:eastAsia="Times New Roman" w:hAnsi="Trebuchet MS" w:cs="Arial"/>
          <w:sz w:val="23"/>
          <w:szCs w:val="23"/>
        </w:rPr>
        <w:t>.</w:t>
      </w:r>
      <w:r w:rsidRPr="00132869">
        <w:rPr>
          <w:rFonts w:ascii="Trebuchet MS" w:eastAsia="Times New Roman" w:hAnsi="Trebuchet MS" w:cs="Arial"/>
          <w:sz w:val="23"/>
          <w:szCs w:val="23"/>
        </w:rPr>
        <w:t xml:space="preserve"> 27/2002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privind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reglementarea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activităţii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soluţionare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a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petiţiilor</w:t>
      </w:r>
      <w:proofErr w:type="spellEnd"/>
      <w:r w:rsidR="002217F6"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r w:rsidRPr="00132869">
        <w:rPr>
          <w:rFonts w:ascii="Trebuchet MS" w:eastAsia="Times New Roman" w:hAnsi="Trebuchet MS" w:cs="Arial"/>
          <w:sz w:val="23"/>
          <w:szCs w:val="23"/>
        </w:rPr>
        <w:t xml:space="preserve">cu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modificările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şi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completările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ulterioare</w:t>
      </w:r>
      <w:proofErr w:type="spellEnd"/>
    </w:p>
    <w:p w:rsidR="002217F6" w:rsidRPr="00132869" w:rsidRDefault="004934A0" w:rsidP="002217F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  <w:lang w:val="fr-FR"/>
        </w:rPr>
      </w:pP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Raport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gram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evaluare</w:t>
      </w:r>
      <w:proofErr w:type="spellEnd"/>
      <w:proofErr w:type="gram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a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implementării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Legii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nr. 544/2001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privind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informaţiile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interes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public,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modificată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si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completată</w:t>
      </w:r>
      <w:proofErr w:type="spellEnd"/>
    </w:p>
    <w:p w:rsidR="0050611E" w:rsidRPr="00132869" w:rsidRDefault="00950BF8" w:rsidP="00506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  <w:lang w:val="fr-FR"/>
        </w:rPr>
      </w:pPr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Lista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serviciilor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externe 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prevenire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şi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protecţie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abilitate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,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conform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H.G. nr.</w:t>
      </w:r>
      <w:r w:rsidR="001A7710"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1425/2006 cu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modificările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şi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completările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ulterioare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şi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Ordinului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nr. 455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din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14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iunie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2010</w:t>
      </w:r>
    </w:p>
    <w:p w:rsidR="0050611E" w:rsidRPr="00132869" w:rsidRDefault="00950BF8" w:rsidP="00506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  <w:lang w:val="fr-FR"/>
        </w:rPr>
      </w:pPr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Lista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serviciilor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externe 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prevenire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şi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protecţie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abilitate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cărora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li s-a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retras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certificatul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gram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abilitare</w:t>
      </w:r>
      <w:proofErr w:type="spellEnd"/>
      <w:proofErr w:type="gram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,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conform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H.G. nr.1425/2006 cu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modificările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şi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completările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ulterioare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şi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Ordinului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nr. 455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din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14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iunie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2010</w:t>
      </w:r>
    </w:p>
    <w:p w:rsidR="0050611E" w:rsidRPr="00132869" w:rsidRDefault="00EE4A40" w:rsidP="00506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  <w:lang w:val="fr-FR"/>
        </w:rPr>
      </w:pPr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Lista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persoanelor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fizice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şi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juridice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stabilite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într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-un stat membru al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Uniunii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Europene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ori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al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Spaţiului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Economic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European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care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prestează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servicii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externe 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protecţie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şi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prevenire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,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în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regim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permanent,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în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România</w:t>
      </w:r>
      <w:proofErr w:type="spellEnd"/>
    </w:p>
    <w:p w:rsidR="0050611E" w:rsidRPr="00132869" w:rsidRDefault="00EE4A40" w:rsidP="00506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  <w:lang w:val="fr-FR"/>
        </w:rPr>
      </w:pPr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Lista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persoanelor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fizice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şi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juridice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stabilite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într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-un stat membru al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Uniunii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Europene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ori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al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Spaţiului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Economic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European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care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prestează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servicii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externe 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protecţie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şi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prevenire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,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în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regim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temporar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sau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ocazional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,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în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România</w:t>
      </w:r>
      <w:proofErr w:type="spellEnd"/>
    </w:p>
    <w:p w:rsidR="0050611E" w:rsidRPr="00132869" w:rsidRDefault="00EE4A40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  <w:lang w:val="fr-FR"/>
        </w:rPr>
      </w:pPr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Lista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solicitanţilor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care au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obţinut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avizarea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documentaţiilor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cu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caracter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tehnic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informare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şi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instruire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în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domeniul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securităţii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şi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sănătăţii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în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muncă</w:t>
      </w:r>
      <w:proofErr w:type="spellEnd"/>
    </w:p>
    <w:p w:rsidR="0050611E" w:rsidRPr="00132869" w:rsidRDefault="00EE4A40" w:rsidP="00EE4A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  <w:lang w:val="fr-FR"/>
        </w:rPr>
      </w:pPr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Lista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serviciilor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externe 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prevenire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şi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protecţie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care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și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-au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suspendat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activitatea</w:t>
      </w:r>
      <w:proofErr w:type="spellEnd"/>
    </w:p>
    <w:p w:rsidR="0050611E" w:rsidRPr="00132869" w:rsidRDefault="00EE4A40" w:rsidP="005061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</w:rPr>
      </w:pPr>
      <w:r w:rsidRPr="00132869">
        <w:rPr>
          <w:rFonts w:ascii="Trebuchet MS" w:eastAsia="Times New Roman" w:hAnsi="Trebuchet MS" w:cs="Arial"/>
          <w:sz w:val="23"/>
          <w:szCs w:val="23"/>
        </w:rPr>
        <w:t xml:space="preserve">Program sectorial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anual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în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domeniul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supravegherii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pieţei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</w:rPr>
        <w:t>produselor</w:t>
      </w:r>
      <w:proofErr w:type="spellEnd"/>
    </w:p>
    <w:p w:rsidR="004B60AE" w:rsidRDefault="00EE4A40" w:rsidP="004B60AE">
      <w:pPr>
        <w:pStyle w:val="ListParagraph"/>
        <w:numPr>
          <w:ilvl w:val="0"/>
          <w:numId w:val="1"/>
        </w:numPr>
        <w:jc w:val="both"/>
        <w:rPr>
          <w:rFonts w:ascii="Trebuchet MS" w:eastAsia="Times New Roman" w:hAnsi="Trebuchet MS" w:cs="Arial"/>
          <w:sz w:val="23"/>
          <w:szCs w:val="23"/>
          <w:lang w:val="fr-FR"/>
        </w:rPr>
      </w:pPr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Acte normative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din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domeniul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securităţii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şi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sănătăţii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în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muncă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si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din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domeniul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relațiilor</w:t>
      </w:r>
      <w:proofErr w:type="spellEnd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 xml:space="preserve"> de </w:t>
      </w:r>
      <w:proofErr w:type="spellStart"/>
      <w:r w:rsidRPr="00132869">
        <w:rPr>
          <w:rFonts w:ascii="Trebuchet MS" w:eastAsia="Times New Roman" w:hAnsi="Trebuchet MS" w:cs="Arial"/>
          <w:sz w:val="23"/>
          <w:szCs w:val="23"/>
          <w:lang w:val="fr-FR"/>
        </w:rPr>
        <w:t>muncă</w:t>
      </w:r>
      <w:proofErr w:type="spellEnd"/>
      <w:r w:rsid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</w:p>
    <w:p w:rsidR="004B60AE" w:rsidRPr="004B60AE" w:rsidRDefault="004B60AE" w:rsidP="004B60AE">
      <w:pPr>
        <w:pStyle w:val="ListParagraph"/>
        <w:numPr>
          <w:ilvl w:val="0"/>
          <w:numId w:val="1"/>
        </w:numPr>
        <w:jc w:val="both"/>
        <w:rPr>
          <w:rFonts w:ascii="Trebuchet MS" w:eastAsia="Times New Roman" w:hAnsi="Trebuchet MS" w:cs="Arial"/>
          <w:sz w:val="23"/>
          <w:szCs w:val="23"/>
          <w:lang w:val="fr-FR"/>
        </w:rPr>
      </w:pP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Sinteze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periodice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privind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numărul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de contracte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individuale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de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munc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ro-RO"/>
        </w:rPr>
        <w:t>ă</w:t>
      </w:r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,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salariaţi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şi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angajatori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,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conform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transmiterilor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de date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efectuate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de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către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angajatori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în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sistemul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informatic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privind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Registrul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General de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Evidenţă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gram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a</w:t>
      </w:r>
      <w:proofErr w:type="gram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Salariaţilor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(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ReGES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);</w:t>
      </w:r>
    </w:p>
    <w:p w:rsidR="0050611E" w:rsidRPr="004B60AE" w:rsidRDefault="004B60AE" w:rsidP="004B60A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sz w:val="23"/>
          <w:szCs w:val="23"/>
          <w:lang w:val="fr-FR"/>
        </w:rPr>
      </w:pP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Rapoarte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privind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situaţia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accidentelor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de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muncă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la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nivel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naţional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şi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distribuită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pe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judeţe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/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domenii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principale de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activitate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economică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conform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clasificării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 CAEN </w:t>
      </w:r>
      <w:proofErr w:type="spellStart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>Rev</w:t>
      </w:r>
      <w:proofErr w:type="spellEnd"/>
      <w:r w:rsidRPr="004B60AE">
        <w:rPr>
          <w:rFonts w:ascii="Trebuchet MS" w:eastAsia="Times New Roman" w:hAnsi="Trebuchet MS" w:cs="Arial"/>
          <w:sz w:val="23"/>
          <w:szCs w:val="23"/>
          <w:lang w:val="fr-FR"/>
        </w:rPr>
        <w:t xml:space="preserve">. 2. </w:t>
      </w:r>
      <w:bookmarkStart w:id="0" w:name="_GoBack"/>
      <w:bookmarkEnd w:id="0"/>
    </w:p>
    <w:sectPr w:rsidR="0050611E" w:rsidRPr="004B60AE" w:rsidSect="00132869">
      <w:pgSz w:w="12240" w:h="15840"/>
      <w:pgMar w:top="900" w:right="72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E3EAA"/>
    <w:multiLevelType w:val="hybridMultilevel"/>
    <w:tmpl w:val="8D1AB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74A79"/>
    <w:multiLevelType w:val="hybridMultilevel"/>
    <w:tmpl w:val="9446A51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21"/>
    <w:rsid w:val="00110E21"/>
    <w:rsid w:val="00132869"/>
    <w:rsid w:val="00172C31"/>
    <w:rsid w:val="001A7710"/>
    <w:rsid w:val="001C2CC4"/>
    <w:rsid w:val="001D7B4B"/>
    <w:rsid w:val="00200E4A"/>
    <w:rsid w:val="002217F6"/>
    <w:rsid w:val="003241AE"/>
    <w:rsid w:val="004934A0"/>
    <w:rsid w:val="004B60AE"/>
    <w:rsid w:val="0050611E"/>
    <w:rsid w:val="0060635E"/>
    <w:rsid w:val="0084193A"/>
    <w:rsid w:val="008E6673"/>
    <w:rsid w:val="009075CF"/>
    <w:rsid w:val="00950BF8"/>
    <w:rsid w:val="00B2057B"/>
    <w:rsid w:val="00E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7F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B60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60AE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7F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4B60A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60A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8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Stroe</dc:creator>
  <cp:lastModifiedBy>Mihaela Parlea</cp:lastModifiedBy>
  <cp:revision>10</cp:revision>
  <dcterms:created xsi:type="dcterms:W3CDTF">2018-12-17T10:21:00Z</dcterms:created>
  <dcterms:modified xsi:type="dcterms:W3CDTF">2019-01-08T09:40:00Z</dcterms:modified>
</cp:coreProperties>
</file>