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28" w:rsidRDefault="00725A28" w:rsidP="00725A28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725A28" w:rsidRDefault="00725A28" w:rsidP="00725A28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725A28" w:rsidRPr="007755CE" w:rsidRDefault="00725A28" w:rsidP="00725A28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SITUATIA AMENZILOR PE TRIMESTRUL </w:t>
      </w:r>
      <w:r>
        <w:rPr>
          <w:rFonts w:eastAsiaTheme="minorHAnsi" w:cstheme="minorBidi"/>
          <w:sz w:val="28"/>
          <w:szCs w:val="28"/>
        </w:rPr>
        <w:t>IV</w:t>
      </w:r>
      <w:r>
        <w:rPr>
          <w:rFonts w:eastAsiaTheme="minorHAnsi" w:cstheme="minorBidi"/>
          <w:sz w:val="28"/>
          <w:szCs w:val="28"/>
        </w:rPr>
        <w:t xml:space="preserve"> 2021</w:t>
      </w:r>
    </w:p>
    <w:p w:rsidR="00725A28" w:rsidRPr="007755CE" w:rsidRDefault="00725A28" w:rsidP="00725A28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proofErr w:type="gramStart"/>
      <w:r w:rsidRPr="007755CE">
        <w:rPr>
          <w:rFonts w:eastAsiaTheme="minorHAnsi" w:cstheme="minorBidi"/>
          <w:sz w:val="28"/>
          <w:szCs w:val="28"/>
        </w:rPr>
        <w:t>CONFORM</w:t>
      </w:r>
      <w:proofErr w:type="gramEnd"/>
      <w:r w:rsidRPr="007755CE">
        <w:rPr>
          <w:rFonts w:eastAsiaTheme="minorHAnsi" w:cstheme="minorBidi"/>
          <w:sz w:val="28"/>
          <w:szCs w:val="28"/>
        </w:rPr>
        <w:t xml:space="preserve"> H.G. 583/2016</w:t>
      </w:r>
    </w:p>
    <w:p w:rsidR="00725A28" w:rsidRPr="007755CE" w:rsidRDefault="00725A28" w:rsidP="00725A28">
      <w:pPr>
        <w:tabs>
          <w:tab w:val="left" w:pos="1785"/>
        </w:tabs>
        <w:spacing w:after="200"/>
        <w:ind w:left="0"/>
        <w:jc w:val="left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                         </w:t>
      </w:r>
    </w:p>
    <w:p w:rsidR="00725A28" w:rsidRPr="007755CE" w:rsidRDefault="00725A28" w:rsidP="00725A28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725A28" w:rsidRPr="007755CE" w:rsidRDefault="00725A28" w:rsidP="00725A28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r w:rsidRPr="007755CE">
        <w:rPr>
          <w:rFonts w:asciiTheme="minorHAnsi" w:eastAsiaTheme="minorHAnsi" w:hAnsiTheme="minorHAnsi" w:cstheme="minorBidi"/>
        </w:rPr>
        <w:tab/>
      </w:r>
      <w:r w:rsidRPr="007755CE">
        <w:rPr>
          <w:rFonts w:asciiTheme="minorHAnsi" w:eastAsiaTheme="minorHAnsi" w:hAnsiTheme="minorHAnsi" w:cstheme="minorBidi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343"/>
        <w:gridCol w:w="1554"/>
        <w:gridCol w:w="2150"/>
        <w:gridCol w:w="2669"/>
      </w:tblGrid>
      <w:tr w:rsidR="00725A28" w:rsidRPr="007755CE" w:rsidTr="000178FD">
        <w:tc>
          <w:tcPr>
            <w:tcW w:w="1395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Domeniul</w:t>
            </w:r>
            <w:proofErr w:type="spellEnd"/>
          </w:p>
        </w:tc>
        <w:tc>
          <w:tcPr>
            <w:tcW w:w="1723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</w:p>
        </w:tc>
        <w:tc>
          <w:tcPr>
            <w:tcW w:w="2552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Valoarea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(lei)</w:t>
            </w:r>
          </w:p>
        </w:tc>
        <w:tc>
          <w:tcPr>
            <w:tcW w:w="3206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locurilor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munca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/ 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echipamentelor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caror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activitate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fost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sistata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doar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la SSM)</w:t>
            </w:r>
          </w:p>
        </w:tc>
      </w:tr>
      <w:tr w:rsidR="00725A28" w:rsidRPr="007755CE" w:rsidTr="000178FD">
        <w:trPr>
          <w:trHeight w:val="566"/>
        </w:trPr>
        <w:tc>
          <w:tcPr>
            <w:tcW w:w="1395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RM </w:t>
            </w:r>
          </w:p>
        </w:tc>
        <w:tc>
          <w:tcPr>
            <w:tcW w:w="1723" w:type="dxa"/>
            <w:vAlign w:val="center"/>
          </w:tcPr>
          <w:p w:rsidR="00725A28" w:rsidRPr="007755CE" w:rsidRDefault="00722517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2552" w:type="dxa"/>
            <w:vAlign w:val="center"/>
          </w:tcPr>
          <w:p w:rsidR="00725A28" w:rsidRPr="007755CE" w:rsidRDefault="00722517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27</w:t>
            </w:r>
            <w:r w:rsidR="00725A28">
              <w:rPr>
                <w:rFonts w:eastAsia="Times New Roman"/>
                <w:sz w:val="24"/>
                <w:szCs w:val="24"/>
                <w:lang w:eastAsia="en-GB"/>
              </w:rPr>
              <w:t>9.000</w:t>
            </w:r>
          </w:p>
        </w:tc>
        <w:tc>
          <w:tcPr>
            <w:tcW w:w="3206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  <w:tr w:rsidR="00725A28" w:rsidRPr="007755CE" w:rsidTr="000178FD">
        <w:trPr>
          <w:trHeight w:val="558"/>
        </w:trPr>
        <w:tc>
          <w:tcPr>
            <w:tcW w:w="1395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SSM </w:t>
            </w:r>
          </w:p>
        </w:tc>
        <w:tc>
          <w:tcPr>
            <w:tcW w:w="1723" w:type="dxa"/>
            <w:vAlign w:val="center"/>
          </w:tcPr>
          <w:p w:rsidR="00725A28" w:rsidRPr="007755CE" w:rsidRDefault="00F77B4D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52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36</w:t>
            </w:r>
            <w:r w:rsidRPr="007755CE">
              <w:rPr>
                <w:rFonts w:eastAsia="Times New Roman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0</w:t>
            </w:r>
            <w:r w:rsidRPr="007755CE">
              <w:rPr>
                <w:rFonts w:eastAsia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3206" w:type="dxa"/>
            <w:vAlign w:val="center"/>
          </w:tcPr>
          <w:p w:rsidR="00725A28" w:rsidRPr="007755CE" w:rsidRDefault="00725A28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725A28" w:rsidRPr="007755CE" w:rsidRDefault="00725A28" w:rsidP="00725A28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bookmarkStart w:id="0" w:name="_GoBack"/>
      <w:bookmarkEnd w:id="0"/>
    </w:p>
    <w:p w:rsidR="00725A28" w:rsidRPr="007755CE" w:rsidRDefault="00725A28" w:rsidP="00725A28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725A28" w:rsidRPr="007755CE" w:rsidRDefault="00725A28" w:rsidP="00725A28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725A28" w:rsidRPr="007755CE" w:rsidRDefault="00725A28" w:rsidP="00725A28">
      <w:pPr>
        <w:tabs>
          <w:tab w:val="left" w:pos="6240"/>
        </w:tabs>
        <w:spacing w:after="200"/>
        <w:ind w:left="0"/>
        <w:jc w:val="right"/>
        <w:rPr>
          <w:rFonts w:eastAsiaTheme="minorHAnsi" w:cstheme="minorBidi"/>
          <w:sz w:val="28"/>
          <w:szCs w:val="28"/>
        </w:rPr>
      </w:pPr>
      <w:r w:rsidRPr="007755CE">
        <w:rPr>
          <w:rFonts w:asciiTheme="minorHAnsi" w:eastAsiaTheme="minorHAnsi" w:hAnsiTheme="minorHAnsi" w:cstheme="minorBidi"/>
        </w:rPr>
        <w:tab/>
        <w:t xml:space="preserve">                                           </w:t>
      </w:r>
      <w:r w:rsidRPr="007755CE">
        <w:rPr>
          <w:rFonts w:eastAsiaTheme="minorHAnsi" w:cstheme="minorBidi"/>
          <w:sz w:val="28"/>
          <w:szCs w:val="28"/>
        </w:rPr>
        <w:t>CONDUCEREA</w:t>
      </w:r>
    </w:p>
    <w:p w:rsidR="00725A28" w:rsidRDefault="00725A28" w:rsidP="00725A28"/>
    <w:p w:rsidR="00725A28" w:rsidRDefault="00725A28" w:rsidP="00725A28"/>
    <w:p w:rsidR="00725A28" w:rsidRDefault="00725A28" w:rsidP="00725A28"/>
    <w:p w:rsidR="00725A28" w:rsidRDefault="00725A28" w:rsidP="00725A28"/>
    <w:p w:rsidR="00725A28" w:rsidRDefault="00725A28" w:rsidP="00725A28"/>
    <w:p w:rsidR="00725A28" w:rsidRDefault="00725A28" w:rsidP="00725A28"/>
    <w:p w:rsidR="00A42D09" w:rsidRDefault="00A42D09"/>
    <w:sectPr w:rsidR="00A42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8"/>
    <w:rsid w:val="00722517"/>
    <w:rsid w:val="00725A28"/>
    <w:rsid w:val="00A42D09"/>
    <w:rsid w:val="00F77B4D"/>
    <w:rsid w:val="00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28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28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4</cp:revision>
  <dcterms:created xsi:type="dcterms:W3CDTF">2022-02-14T09:56:00Z</dcterms:created>
  <dcterms:modified xsi:type="dcterms:W3CDTF">2022-02-14T10:08:00Z</dcterms:modified>
</cp:coreProperties>
</file>