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0F" w:rsidRPr="00CD167C" w:rsidRDefault="00DF410F" w:rsidP="00CD167C">
      <w:pPr>
        <w:autoSpaceDE w:val="0"/>
        <w:autoSpaceDN w:val="0"/>
        <w:adjustRightInd w:val="0"/>
        <w:spacing w:after="0" w:line="240" w:lineRule="auto"/>
        <w:jc w:val="both"/>
        <w:rPr>
          <w:rFonts w:ascii="Courier New" w:hAnsi="Courier New" w:cs="Courier New"/>
          <w:sz w:val="20"/>
          <w:szCs w:val="20"/>
          <w:lang w:val="fr-FR"/>
        </w:rPr>
      </w:pPr>
      <w:r w:rsidRPr="00CD167C">
        <w:rPr>
          <w:rFonts w:ascii="Courier New" w:hAnsi="Courier New" w:cs="Courier New"/>
          <w:color w:val="0000FF"/>
          <w:sz w:val="20"/>
          <w:szCs w:val="20"/>
          <w:lang w:val="fr-FR"/>
        </w:rPr>
        <w:t xml:space="preserve">    ANEXA 1</w:t>
      </w:r>
    </w:p>
    <w:p w:rsidR="00DF410F" w:rsidRPr="000C0DB8" w:rsidRDefault="00DF410F" w:rsidP="00CD167C">
      <w:pPr>
        <w:autoSpaceDE w:val="0"/>
        <w:autoSpaceDN w:val="0"/>
        <w:adjustRightInd w:val="0"/>
        <w:spacing w:after="0" w:line="240" w:lineRule="auto"/>
        <w:jc w:val="both"/>
        <w:rPr>
          <w:rFonts w:ascii="Courier New" w:hAnsi="Courier New" w:cs="Courier New"/>
          <w:sz w:val="20"/>
          <w:szCs w:val="20"/>
          <w:lang w:val="ro-RO"/>
        </w:rPr>
      </w:pPr>
    </w:p>
    <w:p w:rsidR="00DF410F" w:rsidRPr="000C0DB8" w:rsidRDefault="00DF410F" w:rsidP="00CD167C">
      <w:pPr>
        <w:autoSpaceDE w:val="0"/>
        <w:autoSpaceDN w:val="0"/>
        <w:adjustRightInd w:val="0"/>
        <w:spacing w:after="0" w:line="24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w:t>
      </w:r>
      <w:r w:rsidR="002B4E50" w:rsidRPr="000C0DB8">
        <w:rPr>
          <w:rFonts w:ascii="Courier New" w:hAnsi="Courier New" w:cs="Courier New"/>
          <w:sz w:val="20"/>
          <w:szCs w:val="20"/>
          <w:lang w:val="ro-RO"/>
        </w:rPr>
        <w:tab/>
      </w:r>
      <w:r w:rsidR="002B4E50" w:rsidRPr="000C0DB8">
        <w:rPr>
          <w:rFonts w:ascii="Courier New" w:hAnsi="Courier New" w:cs="Courier New"/>
          <w:sz w:val="20"/>
          <w:szCs w:val="20"/>
          <w:lang w:val="ro-RO"/>
        </w:rPr>
        <w:tab/>
      </w:r>
      <w:r w:rsidR="002B4E50" w:rsidRPr="000C0DB8">
        <w:rPr>
          <w:rFonts w:ascii="Courier New" w:hAnsi="Courier New" w:cs="Courier New"/>
          <w:sz w:val="20"/>
          <w:szCs w:val="20"/>
          <w:lang w:val="ro-RO"/>
        </w:rPr>
        <w:tab/>
      </w:r>
      <w:r w:rsidR="002B4E50" w:rsidRPr="000C0DB8">
        <w:rPr>
          <w:rFonts w:ascii="Courier New" w:hAnsi="Courier New" w:cs="Courier New"/>
          <w:sz w:val="20"/>
          <w:szCs w:val="20"/>
          <w:lang w:val="ro-RO"/>
        </w:rPr>
        <w:tab/>
      </w:r>
      <w:r w:rsidR="002B4E50" w:rsidRPr="000C0DB8">
        <w:rPr>
          <w:rFonts w:ascii="Courier New" w:hAnsi="Courier New" w:cs="Courier New"/>
          <w:sz w:val="20"/>
          <w:szCs w:val="20"/>
          <w:lang w:val="ro-RO"/>
        </w:rPr>
        <w:tab/>
      </w:r>
      <w:r w:rsidR="002B4E50" w:rsidRPr="000C0DB8">
        <w:rPr>
          <w:rFonts w:ascii="Courier New" w:hAnsi="Courier New" w:cs="Courier New"/>
          <w:sz w:val="20"/>
          <w:szCs w:val="20"/>
          <w:lang w:val="ro-RO"/>
        </w:rPr>
        <w:tab/>
      </w:r>
      <w:r w:rsidRPr="000C0DB8">
        <w:rPr>
          <w:rFonts w:ascii="Courier New" w:hAnsi="Courier New" w:cs="Courier New"/>
          <w:sz w:val="20"/>
          <w:szCs w:val="20"/>
          <w:lang w:val="ro-RO"/>
        </w:rPr>
        <w:t xml:space="preserve">(Anexa nr. 1 la </w:t>
      </w:r>
      <w:r w:rsidRPr="000C0DB8">
        <w:rPr>
          <w:rFonts w:ascii="Courier New" w:hAnsi="Courier New" w:cs="Courier New"/>
          <w:vanish/>
          <w:sz w:val="20"/>
          <w:szCs w:val="20"/>
          <w:lang w:val="ro-RO"/>
        </w:rPr>
        <w:t>&lt;LLNK 12017     0110 321   0 20&gt;</w:t>
      </w:r>
      <w:r w:rsidRPr="000C0DB8">
        <w:rPr>
          <w:rFonts w:ascii="Courier New" w:hAnsi="Courier New" w:cs="Courier New"/>
          <w:color w:val="0000FF"/>
          <w:sz w:val="20"/>
          <w:szCs w:val="20"/>
          <w:u w:val="single"/>
          <w:lang w:val="ro-RO"/>
        </w:rPr>
        <w:t>Normele metodologice</w:t>
      </w:r>
      <w:r w:rsidRPr="000C0DB8">
        <w:rPr>
          <w:rFonts w:ascii="Courier New" w:hAnsi="Courier New" w:cs="Courier New"/>
          <w:sz w:val="20"/>
          <w:szCs w:val="20"/>
          <w:lang w:val="ro-RO"/>
        </w:rPr>
        <w:t>)</w:t>
      </w:r>
    </w:p>
    <w:p w:rsidR="000C0DB8" w:rsidRDefault="00DF410F" w:rsidP="00CD167C">
      <w:pPr>
        <w:autoSpaceDE w:val="0"/>
        <w:autoSpaceDN w:val="0"/>
        <w:adjustRightInd w:val="0"/>
        <w:spacing w:after="0" w:line="24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w:t>
      </w:r>
    </w:p>
    <w:p w:rsidR="00DF410F" w:rsidRPr="000C0DB8" w:rsidRDefault="00DF410F" w:rsidP="008A497D">
      <w:pPr>
        <w:autoSpaceDE w:val="0"/>
        <w:autoSpaceDN w:val="0"/>
        <w:adjustRightInd w:val="0"/>
        <w:spacing w:after="0"/>
        <w:ind w:firstLine="720"/>
        <w:jc w:val="both"/>
        <w:rPr>
          <w:rFonts w:ascii="Courier New" w:hAnsi="Courier New" w:cs="Courier New"/>
          <w:sz w:val="20"/>
          <w:szCs w:val="20"/>
          <w:lang w:val="ro-RO"/>
        </w:rPr>
      </w:pPr>
      <w:r w:rsidRPr="000C0DB8">
        <w:rPr>
          <w:rFonts w:ascii="Courier New" w:hAnsi="Courier New" w:cs="Courier New"/>
          <w:sz w:val="20"/>
          <w:szCs w:val="20"/>
          <w:lang w:val="ro-RO"/>
        </w:rPr>
        <w:t>DECLARAŢIE</w:t>
      </w:r>
    </w:p>
    <w:p w:rsidR="00DF410F" w:rsidRPr="000C0DB8" w:rsidRDefault="00DF410F" w:rsidP="008A497D">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privind detaşarea transnaţională a salariaţilor</w:t>
      </w:r>
    </w:p>
    <w:p w:rsidR="002B4E50" w:rsidRPr="000C0DB8" w:rsidRDefault="002B4E50" w:rsidP="008A497D">
      <w:pPr>
        <w:autoSpaceDE w:val="0"/>
        <w:autoSpaceDN w:val="0"/>
        <w:adjustRightInd w:val="0"/>
        <w:spacing w:after="0" w:line="360" w:lineRule="auto"/>
        <w:jc w:val="both"/>
        <w:rPr>
          <w:rFonts w:ascii="Courier New" w:hAnsi="Courier New" w:cs="Courier New"/>
          <w:sz w:val="20"/>
          <w:szCs w:val="20"/>
          <w:lang w:val="ro-RO"/>
        </w:rPr>
      </w:pP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1. Instituţia destinatară*) .....................................</w:t>
      </w:r>
      <w:r w:rsidR="00CD167C">
        <w:rPr>
          <w:rFonts w:ascii="Courier New" w:hAnsi="Courier New" w:cs="Courier New"/>
          <w:sz w:val="20"/>
          <w:szCs w:val="20"/>
          <w:lang w:val="ro-RO"/>
        </w:rPr>
        <w:t>......</w:t>
      </w:r>
      <w:r w:rsidR="00AE59F9">
        <w:rPr>
          <w:rFonts w:ascii="Courier New" w:hAnsi="Courier New" w:cs="Courier New"/>
          <w:sz w:val="20"/>
          <w:szCs w:val="20"/>
          <w:lang w:val="ro-RO"/>
        </w:rPr>
        <w:t>.....</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2. Întreprinderea care detaşează salariaţi pe teritoriul României:</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2.1. Denumire ...........................</w:t>
      </w:r>
      <w:r w:rsidR="00CD167C">
        <w:rPr>
          <w:rFonts w:ascii="Courier New" w:hAnsi="Courier New" w:cs="Courier New"/>
          <w:sz w:val="20"/>
          <w:szCs w:val="20"/>
          <w:lang w:val="ro-RO"/>
        </w:rPr>
        <w:t>.............................</w:t>
      </w:r>
      <w:r w:rsidR="00AE59F9">
        <w:rPr>
          <w:rFonts w:ascii="Courier New" w:hAnsi="Courier New" w:cs="Courier New"/>
          <w:sz w:val="20"/>
          <w:szCs w:val="20"/>
          <w:lang w:val="ro-RO"/>
        </w:rPr>
        <w:t>.....</w:t>
      </w:r>
      <w:r w:rsidR="00CD167C">
        <w:rPr>
          <w:rFonts w:ascii="Courier New" w:hAnsi="Courier New" w:cs="Courier New"/>
          <w:sz w:val="20"/>
          <w:szCs w:val="20"/>
          <w:lang w:val="ro-RO"/>
        </w:rPr>
        <w:t>.</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2.2. Sediu**)  ....................................................</w:t>
      </w:r>
      <w:r w:rsidR="00CD167C">
        <w:rPr>
          <w:rFonts w:ascii="Courier New" w:hAnsi="Courier New" w:cs="Courier New"/>
          <w:sz w:val="20"/>
          <w:szCs w:val="20"/>
          <w:lang w:val="ro-RO"/>
        </w:rPr>
        <w:t>....</w:t>
      </w:r>
      <w:r w:rsidR="00AE59F9">
        <w:rPr>
          <w:rFonts w:ascii="Courier New" w:hAnsi="Courier New" w:cs="Courier New"/>
          <w:sz w:val="20"/>
          <w:szCs w:val="20"/>
          <w:lang w:val="ro-RO"/>
        </w:rPr>
        <w:t>.....</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2.3. Numărul de înmatriculare***) ..........................</w:t>
      </w:r>
      <w:r w:rsidR="00CD167C">
        <w:rPr>
          <w:rFonts w:ascii="Courier New" w:hAnsi="Courier New" w:cs="Courier New"/>
          <w:sz w:val="20"/>
          <w:szCs w:val="20"/>
          <w:lang w:val="ro-RO"/>
        </w:rPr>
        <w:t>...........</w:t>
      </w:r>
      <w:r w:rsidR="00AE59F9">
        <w:rPr>
          <w:rFonts w:ascii="Courier New" w:hAnsi="Courier New" w:cs="Courier New"/>
          <w:sz w:val="20"/>
          <w:szCs w:val="20"/>
          <w:lang w:val="ro-RO"/>
        </w:rPr>
        <w:t>.....</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2.4. [ ] Reprezentant legal în România [ ] Salariat desemnat ca persoană de legătură cu organele de control din România</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2.4.1. Numele şi prenumele ...................</w:t>
      </w:r>
      <w:r w:rsidR="00CD167C">
        <w:rPr>
          <w:rFonts w:ascii="Courier New" w:hAnsi="Courier New" w:cs="Courier New"/>
          <w:sz w:val="20"/>
          <w:szCs w:val="20"/>
          <w:lang w:val="ro-RO"/>
        </w:rPr>
        <w:t>.......................</w:t>
      </w:r>
      <w:r w:rsidRPr="000C0DB8">
        <w:rPr>
          <w:rFonts w:ascii="Courier New" w:hAnsi="Courier New" w:cs="Courier New"/>
          <w:sz w:val="20"/>
          <w:szCs w:val="20"/>
          <w:lang w:val="ro-RO"/>
        </w:rPr>
        <w:t>..</w:t>
      </w:r>
      <w:r w:rsidR="00AE59F9">
        <w:rPr>
          <w:rFonts w:ascii="Courier New" w:hAnsi="Courier New" w:cs="Courier New"/>
          <w:sz w:val="20"/>
          <w:szCs w:val="20"/>
          <w:lang w:val="ro-RO"/>
        </w:rPr>
        <w:t>.....</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2.4.2. Adresa de domiciliu </w:t>
      </w:r>
      <w:r w:rsidR="00CD167C">
        <w:rPr>
          <w:rFonts w:ascii="Courier New" w:hAnsi="Courier New" w:cs="Courier New"/>
          <w:sz w:val="20"/>
          <w:szCs w:val="20"/>
          <w:lang w:val="ro-RO"/>
        </w:rPr>
        <w:t>...</w:t>
      </w:r>
      <w:r w:rsidRPr="000C0DB8">
        <w:rPr>
          <w:rFonts w:ascii="Courier New" w:hAnsi="Courier New" w:cs="Courier New"/>
          <w:sz w:val="20"/>
          <w:szCs w:val="20"/>
          <w:lang w:val="ro-RO"/>
        </w:rPr>
        <w:t>................................</w:t>
      </w:r>
      <w:r w:rsidR="00CD167C">
        <w:rPr>
          <w:rFonts w:ascii="Courier New" w:hAnsi="Courier New" w:cs="Courier New"/>
          <w:sz w:val="20"/>
          <w:szCs w:val="20"/>
          <w:lang w:val="ro-RO"/>
        </w:rPr>
        <w:t>.........</w:t>
      </w:r>
      <w:r w:rsidR="00AE59F9">
        <w:rPr>
          <w:rFonts w:ascii="Courier New" w:hAnsi="Courier New" w:cs="Courier New"/>
          <w:sz w:val="20"/>
          <w:szCs w:val="20"/>
          <w:lang w:val="ro-RO"/>
        </w:rPr>
        <w:t>.....</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3. Beneficiarul prestării de servicii/Unitatea sau întreprinderea situată pe teritoriul României/Întreprinderea utilizatoare:</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3.1. Denumire .................................................</w:t>
      </w:r>
      <w:r w:rsidR="00AE59F9">
        <w:rPr>
          <w:rFonts w:ascii="Courier New" w:hAnsi="Courier New" w:cs="Courier New"/>
          <w:sz w:val="20"/>
          <w:szCs w:val="20"/>
          <w:lang w:val="ro-RO"/>
        </w:rPr>
        <w:t>.............</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3.2. Sediul social ......................</w:t>
      </w:r>
      <w:r w:rsidR="00AE59F9">
        <w:rPr>
          <w:rFonts w:ascii="Courier New" w:hAnsi="Courier New" w:cs="Courier New"/>
          <w:sz w:val="20"/>
          <w:szCs w:val="20"/>
          <w:lang w:val="ro-RO"/>
        </w:rPr>
        <w:t>.............................</w:t>
      </w:r>
      <w:r w:rsidRPr="000C0DB8">
        <w:rPr>
          <w:rFonts w:ascii="Courier New" w:hAnsi="Courier New" w:cs="Courier New"/>
          <w:sz w:val="20"/>
          <w:szCs w:val="20"/>
          <w:lang w:val="ro-RO"/>
        </w:rPr>
        <w:t>.</w:t>
      </w:r>
      <w:r w:rsidR="00AE59F9">
        <w:rPr>
          <w:rFonts w:ascii="Courier New" w:hAnsi="Courier New" w:cs="Courier New"/>
          <w:sz w:val="20"/>
          <w:szCs w:val="20"/>
          <w:lang w:val="ro-RO"/>
        </w:rPr>
        <w:t>.....</w:t>
      </w:r>
    </w:p>
    <w:p w:rsidR="00DF410F" w:rsidRPr="000C0DB8" w:rsidRDefault="00DF410F" w:rsidP="008A497D">
      <w:pPr>
        <w:tabs>
          <w:tab w:val="left" w:pos="1134"/>
        </w:tabs>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3.3. Sediul secundar (sucursală/punct de lucru)**</w:t>
      </w:r>
      <w:r w:rsidR="00AE59F9">
        <w:rPr>
          <w:rFonts w:ascii="Courier New" w:hAnsi="Courier New" w:cs="Courier New"/>
          <w:sz w:val="20"/>
          <w:szCs w:val="20"/>
          <w:lang w:val="ro-RO"/>
        </w:rPr>
        <w:t>**)</w:t>
      </w:r>
      <w:r w:rsidR="00CF27CB">
        <w:rPr>
          <w:rFonts w:ascii="Courier New" w:hAnsi="Courier New" w:cs="Courier New"/>
          <w:sz w:val="20"/>
          <w:szCs w:val="20"/>
          <w:lang w:val="ro-RO"/>
        </w:rPr>
        <w:t xml:space="preserve"> </w:t>
      </w:r>
      <w:r w:rsidR="00AE59F9">
        <w:rPr>
          <w:rFonts w:ascii="Courier New" w:hAnsi="Courier New" w:cs="Courier New"/>
          <w:sz w:val="20"/>
          <w:szCs w:val="20"/>
          <w:lang w:val="ro-RO"/>
        </w:rPr>
        <w:t>.........</w:t>
      </w:r>
      <w:r w:rsidRPr="000C0DB8">
        <w:rPr>
          <w:rFonts w:ascii="Courier New" w:hAnsi="Courier New" w:cs="Courier New"/>
          <w:sz w:val="20"/>
          <w:szCs w:val="20"/>
          <w:lang w:val="ro-RO"/>
        </w:rPr>
        <w:t>.....</w:t>
      </w:r>
      <w:r w:rsidR="00AE59F9">
        <w:rPr>
          <w:rFonts w:ascii="Courier New" w:hAnsi="Courier New" w:cs="Courier New"/>
          <w:sz w:val="20"/>
          <w:szCs w:val="20"/>
          <w:lang w:val="ro-RO"/>
        </w:rPr>
        <w:t>...</w:t>
      </w:r>
      <w:r w:rsidR="00B66B5C">
        <w:rPr>
          <w:rFonts w:ascii="Courier New" w:hAnsi="Courier New" w:cs="Courier New"/>
          <w:sz w:val="20"/>
          <w:szCs w:val="20"/>
          <w:lang w:val="ro-RO"/>
        </w:rPr>
        <w:t>...</w:t>
      </w:r>
      <w:r w:rsidR="00AE59F9">
        <w:rPr>
          <w:rFonts w:ascii="Courier New" w:hAnsi="Courier New" w:cs="Courier New"/>
          <w:sz w:val="20"/>
          <w:szCs w:val="20"/>
          <w:lang w:val="ro-RO"/>
        </w:rPr>
        <w:t xml:space="preserve"> </w:t>
      </w:r>
      <w:r w:rsidR="00B66B5C">
        <w:rPr>
          <w:rFonts w:ascii="Courier New" w:hAnsi="Courier New" w:cs="Courier New"/>
          <w:sz w:val="20"/>
          <w:szCs w:val="20"/>
          <w:lang w:val="ro-RO"/>
        </w:rPr>
        <w:tab/>
      </w:r>
      <w:r w:rsidR="00AE59F9">
        <w:rPr>
          <w:rFonts w:ascii="Courier New" w:hAnsi="Courier New" w:cs="Courier New"/>
          <w:sz w:val="20"/>
          <w:szCs w:val="20"/>
          <w:lang w:val="ro-RO"/>
        </w:rPr>
        <w:t>..........................................................</w:t>
      </w:r>
      <w:r w:rsidR="00B66B5C">
        <w:rPr>
          <w:rFonts w:ascii="Courier New" w:hAnsi="Courier New" w:cs="Courier New"/>
          <w:sz w:val="20"/>
          <w:szCs w:val="20"/>
          <w:lang w:val="ro-RO"/>
        </w:rPr>
        <w:t>............</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4. Informaţii privind detaşarea:</w:t>
      </w:r>
    </w:p>
    <w:p w:rsidR="00DF410F" w:rsidRPr="000C0DB8" w:rsidRDefault="00DF410F" w:rsidP="002D0EE8">
      <w:pPr>
        <w:tabs>
          <w:tab w:val="left" w:pos="1418"/>
        </w:tabs>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4.1. Data de la care începe detaşarea ....................................</w:t>
      </w:r>
      <w:r w:rsidR="00CF27CB">
        <w:rPr>
          <w:rFonts w:ascii="Courier New" w:hAnsi="Courier New" w:cs="Courier New"/>
          <w:sz w:val="20"/>
          <w:szCs w:val="20"/>
          <w:lang w:val="ro-RO"/>
        </w:rPr>
        <w:t>..</w:t>
      </w:r>
    </w:p>
    <w:p w:rsidR="00CF27CB" w:rsidRPr="000C0DB8" w:rsidRDefault="00DF410F" w:rsidP="002D0EE8">
      <w:pPr>
        <w:tabs>
          <w:tab w:val="left" w:pos="1134"/>
        </w:tabs>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4.2. Scopul detaşării*****)</w:t>
      </w:r>
      <w:r w:rsidR="00CF27CB">
        <w:rPr>
          <w:rFonts w:ascii="Courier New" w:hAnsi="Courier New" w:cs="Courier New"/>
          <w:sz w:val="20"/>
          <w:szCs w:val="20"/>
          <w:lang w:val="ro-RO"/>
        </w:rPr>
        <w:t xml:space="preserve">................................................. </w:t>
      </w:r>
      <w:r w:rsidR="008A497D">
        <w:rPr>
          <w:rFonts w:ascii="Courier New" w:hAnsi="Courier New" w:cs="Courier New"/>
          <w:sz w:val="20"/>
          <w:szCs w:val="20"/>
          <w:lang w:val="ro-RO"/>
        </w:rPr>
        <w:tab/>
      </w:r>
      <w:r w:rsidR="00CF27CB">
        <w:rPr>
          <w:rFonts w:ascii="Courier New" w:hAnsi="Courier New" w:cs="Courier New"/>
          <w:sz w:val="20"/>
          <w:szCs w:val="20"/>
          <w:lang w:val="ro-RO"/>
        </w:rPr>
        <w:t>................................................</w:t>
      </w:r>
      <w:r w:rsidR="008A497D">
        <w:rPr>
          <w:rFonts w:ascii="Courier New" w:hAnsi="Courier New" w:cs="Courier New"/>
          <w:sz w:val="20"/>
          <w:szCs w:val="20"/>
          <w:lang w:val="ro-RO"/>
        </w:rPr>
        <w:t>....................</w:t>
      </w:r>
      <w:r w:rsidR="002D0EE8">
        <w:rPr>
          <w:rFonts w:ascii="Courier New" w:hAnsi="Courier New" w:cs="Courier New"/>
          <w:sz w:val="20"/>
          <w:szCs w:val="20"/>
          <w:lang w:val="ro-RO"/>
        </w:rPr>
        <w:t>..</w:t>
      </w:r>
    </w:p>
    <w:p w:rsidR="00DF410F" w:rsidRPr="000C0DB8" w:rsidRDefault="00DF410F" w:rsidP="008A497D">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4.3. Durata anticipată a detaşării ........................</w:t>
      </w:r>
      <w:r w:rsidR="00B66B5C">
        <w:rPr>
          <w:rFonts w:ascii="Courier New" w:hAnsi="Courier New" w:cs="Courier New"/>
          <w:sz w:val="20"/>
          <w:szCs w:val="20"/>
          <w:lang w:val="ro-RO"/>
        </w:rPr>
        <w:t>.................</w:t>
      </w:r>
    </w:p>
    <w:p w:rsidR="00DF410F" w:rsidRPr="000C0DB8" w:rsidRDefault="00DF410F" w:rsidP="008A497D">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4.4. Măsura cu caracter transnaţional corespunzătoare situaţiei de detaşare:</w:t>
      </w:r>
    </w:p>
    <w:p w:rsidR="00DF410F" w:rsidRPr="000C0DB8" w:rsidRDefault="00DF410F" w:rsidP="008A497D">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 a) detaşarea unui salariat pe teritoriul României, în numele întreprinderii şi sub coordonarea acesteia, în cadrul unui contract încheiat între întreprinderea care face detaşarea şi beneficiarul prestării de servicii care îşi desfăşoară activitatea pe teritoriul României, dacă există un raport de muncă, pe perioada detaşării, între salariat şi întreprinderea care face detaşarea;</w:t>
      </w:r>
    </w:p>
    <w:p w:rsidR="00DF410F" w:rsidRPr="000C0DB8" w:rsidRDefault="00DF410F" w:rsidP="008A497D">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 b) detaşarea unui salariat la o unitate sau la o întreprindere care aparţine grupului de întreprinderi, situată pe teritoriul României, dacă există un raport de muncă, pe perioada detaşării, între salariat şi întreprinderea care face detaşarea;</w:t>
      </w:r>
    </w:p>
    <w:p w:rsidR="00DF410F" w:rsidRPr="000C0DB8" w:rsidRDefault="00DF410F" w:rsidP="008A497D">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 c) punerea la dispoziţie a unui salariat, de către un agent de muncă temporară, la o întreprindere utilizatoare stabilită sau care îşi desfăşoară activitatea pe teritoriul României, dacă există un raport de muncă, pe perioada detaşării, între salariat şi agentul de muncă temporară</w:t>
      </w:r>
    </w:p>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p>
    <w:p w:rsidR="00DF410F" w:rsidRDefault="00DF410F" w:rsidP="008A497D">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5. Întreprinderea menţionată la pct. 2 va detaşa următorii salariaţi:</w:t>
      </w:r>
    </w:p>
    <w:tbl>
      <w:tblPr>
        <w:tblStyle w:val="GrilTabel"/>
        <w:tblW w:w="9639" w:type="dxa"/>
        <w:tblInd w:w="108" w:type="dxa"/>
        <w:tblLayout w:type="fixed"/>
        <w:tblLook w:val="04A0"/>
      </w:tblPr>
      <w:tblGrid>
        <w:gridCol w:w="709"/>
        <w:gridCol w:w="1418"/>
        <w:gridCol w:w="1984"/>
        <w:gridCol w:w="1559"/>
        <w:gridCol w:w="1843"/>
        <w:gridCol w:w="2126"/>
      </w:tblGrid>
      <w:tr w:rsidR="00B66B5C" w:rsidTr="002D0EE8">
        <w:trPr>
          <w:trHeight w:val="889"/>
        </w:trPr>
        <w:tc>
          <w:tcPr>
            <w:tcW w:w="709" w:type="dxa"/>
            <w:vAlign w:val="center"/>
          </w:tcPr>
          <w:p w:rsidR="00B66B5C" w:rsidRDefault="00A17202"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Nr. crt.</w:t>
            </w:r>
          </w:p>
        </w:tc>
        <w:tc>
          <w:tcPr>
            <w:tcW w:w="1418" w:type="dxa"/>
            <w:vAlign w:val="center"/>
          </w:tcPr>
          <w:p w:rsidR="00B66B5C" w:rsidRDefault="00A17202"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Numele şi prenumele</w:t>
            </w:r>
          </w:p>
        </w:tc>
        <w:tc>
          <w:tcPr>
            <w:tcW w:w="1984" w:type="dxa"/>
            <w:vAlign w:val="center"/>
          </w:tcPr>
          <w:p w:rsidR="00C70011" w:rsidRDefault="00A17202"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Funcţia</w:t>
            </w:r>
          </w:p>
          <w:p w:rsidR="00C70011" w:rsidRDefault="00A17202"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w:t>
            </w:r>
          </w:p>
          <w:p w:rsidR="00B66B5C" w:rsidRDefault="00A17202"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Meseria</w:t>
            </w:r>
          </w:p>
        </w:tc>
        <w:tc>
          <w:tcPr>
            <w:tcW w:w="1559" w:type="dxa"/>
            <w:vAlign w:val="center"/>
          </w:tcPr>
          <w:p w:rsidR="00B66B5C" w:rsidRDefault="00A17202"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Data naşterii</w:t>
            </w:r>
          </w:p>
        </w:tc>
        <w:tc>
          <w:tcPr>
            <w:tcW w:w="1843" w:type="dxa"/>
            <w:vAlign w:val="center"/>
          </w:tcPr>
          <w:p w:rsidR="00B66B5C" w:rsidRDefault="00A17202"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Codul numeric personal</w:t>
            </w:r>
          </w:p>
        </w:tc>
        <w:tc>
          <w:tcPr>
            <w:tcW w:w="2126" w:type="dxa"/>
            <w:vAlign w:val="center"/>
          </w:tcPr>
          <w:p w:rsidR="00B66B5C" w:rsidRDefault="00A17202" w:rsidP="008A497D">
            <w:pPr>
              <w:autoSpaceDE w:val="0"/>
              <w:autoSpaceDN w:val="0"/>
              <w:adjustRightInd w:val="0"/>
              <w:spacing w:line="360" w:lineRule="auto"/>
              <w:ind w:right="-108"/>
              <w:rPr>
                <w:rFonts w:ascii="Courier New" w:hAnsi="Courier New" w:cs="Courier New"/>
                <w:sz w:val="20"/>
                <w:szCs w:val="20"/>
                <w:lang w:val="ro-RO"/>
              </w:rPr>
            </w:pPr>
            <w:r>
              <w:rPr>
                <w:rFonts w:ascii="Courier New" w:hAnsi="Courier New" w:cs="Courier New"/>
                <w:sz w:val="20"/>
                <w:szCs w:val="20"/>
                <w:lang w:val="ro-RO"/>
              </w:rPr>
              <w:t>Cetăţenia</w:t>
            </w:r>
            <w:r w:rsidRPr="000C0DB8">
              <w:rPr>
                <w:rFonts w:ascii="Courier New" w:hAnsi="Courier New" w:cs="Courier New"/>
                <w:sz w:val="20"/>
                <w:szCs w:val="20"/>
                <w:lang w:val="ro-RO"/>
              </w:rPr>
              <w:t>******)</w:t>
            </w:r>
          </w:p>
        </w:tc>
      </w:tr>
      <w:tr w:rsidR="00B66B5C" w:rsidTr="00C70011">
        <w:trPr>
          <w:trHeight w:val="494"/>
        </w:trPr>
        <w:tc>
          <w:tcPr>
            <w:tcW w:w="709"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418"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984"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559"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843"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2126"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r>
      <w:tr w:rsidR="00B66B5C" w:rsidTr="00C70011">
        <w:trPr>
          <w:trHeight w:val="415"/>
        </w:trPr>
        <w:tc>
          <w:tcPr>
            <w:tcW w:w="709"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418"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984"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559"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843"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2126"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r>
      <w:tr w:rsidR="00B66B5C" w:rsidTr="00C70011">
        <w:trPr>
          <w:trHeight w:val="420"/>
        </w:trPr>
        <w:tc>
          <w:tcPr>
            <w:tcW w:w="709"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418"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984"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559"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1843"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c>
          <w:tcPr>
            <w:tcW w:w="2126" w:type="dxa"/>
          </w:tcPr>
          <w:p w:rsidR="00B66B5C" w:rsidRDefault="00B66B5C" w:rsidP="008A497D">
            <w:pPr>
              <w:autoSpaceDE w:val="0"/>
              <w:autoSpaceDN w:val="0"/>
              <w:adjustRightInd w:val="0"/>
              <w:spacing w:line="360" w:lineRule="auto"/>
              <w:jc w:val="both"/>
              <w:rPr>
                <w:rFonts w:ascii="Courier New" w:hAnsi="Courier New" w:cs="Courier New"/>
                <w:sz w:val="20"/>
                <w:szCs w:val="20"/>
                <w:lang w:val="ro-RO"/>
              </w:rPr>
            </w:pPr>
          </w:p>
        </w:tc>
      </w:tr>
    </w:tbl>
    <w:p w:rsidR="00B66B5C" w:rsidRPr="000C0DB8" w:rsidRDefault="00B66B5C" w:rsidP="008A497D">
      <w:pPr>
        <w:autoSpaceDE w:val="0"/>
        <w:autoSpaceDN w:val="0"/>
        <w:adjustRightInd w:val="0"/>
        <w:spacing w:after="0" w:line="360" w:lineRule="auto"/>
        <w:jc w:val="both"/>
        <w:rPr>
          <w:rFonts w:ascii="Courier New" w:hAnsi="Courier New" w:cs="Courier New"/>
          <w:sz w:val="20"/>
          <w:szCs w:val="20"/>
          <w:lang w:val="ro-RO"/>
        </w:rPr>
      </w:pPr>
    </w:p>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Se completează denumirea inspectoratului teritorial de muncă destinatar în a cărui rază urmează să se desfăşoare activitatea salariaţilor detaşaţi.</w:t>
      </w:r>
    </w:p>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Se completează cu adresa completă a sediului întreprinderii (stradă, număr, localitate, stat).</w:t>
      </w:r>
    </w:p>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Se completează codul unic de înregistrare sau un alt număr de identificare a întreprinderii.</w:t>
      </w:r>
    </w:p>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Se completează cu adresa completă a sediului secundar/locului de muncă organizat (stradă, număr, localitate).</w:t>
      </w:r>
    </w:p>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Se completează cu obiectul contractului încheiat între întreprinderea prestatoare stabilită pe teritoriul altui stat membru sau al Confederaţiei Elveţiene şi beneficiarul prestării de servicii/unitatea sau întreprinderea din cadrul grupului de întreprinderi situată pe teritoriul României/întreprinderea utilizatoare.</w:t>
      </w:r>
    </w:p>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Pentru salariaţii care nu au cetăţenia unui stat membru al Uniunii Europene sau a unui stat membru al Spaţiului Economic European se va completa obligatoriu pct. II.</w:t>
      </w:r>
    </w:p>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Declar pe propria răspundere, cunoscând că falsul în declaraţii este pedepsit de legea penală în vigoare, că următorii salariaţi care nu au cetăţenia unui stat membru al Uniunii Europene sau a unui stat membru al Spaţiului Economic European şi care sunt detaşaţi în baza dispoziţiilor </w:t>
      </w:r>
      <w:r w:rsidRPr="000C0DB8">
        <w:rPr>
          <w:rFonts w:ascii="Courier New" w:hAnsi="Courier New" w:cs="Courier New"/>
          <w:vanish/>
          <w:sz w:val="20"/>
          <w:szCs w:val="20"/>
          <w:lang w:val="ro-RO"/>
        </w:rPr>
        <w:t>&lt;LLNK 12017    16 12 201   0 17&gt;</w:t>
      </w:r>
      <w:r w:rsidRPr="000C0DB8">
        <w:rPr>
          <w:rFonts w:ascii="Courier New" w:hAnsi="Courier New" w:cs="Courier New"/>
          <w:color w:val="0000FF"/>
          <w:sz w:val="20"/>
          <w:szCs w:val="20"/>
          <w:u w:val="single"/>
          <w:lang w:val="ro-RO"/>
        </w:rPr>
        <w:t>Legii nr. 16/2017</w:t>
      </w:r>
      <w:r w:rsidRPr="000C0DB8">
        <w:rPr>
          <w:rFonts w:ascii="Courier New" w:hAnsi="Courier New" w:cs="Courier New"/>
          <w:sz w:val="20"/>
          <w:szCs w:val="20"/>
          <w:lang w:val="ro-RO"/>
        </w:rPr>
        <w:t xml:space="preserve"> privind detaşarea salariaţilor în cadrul prestării de servicii transnaţionale, cu modificările şi completările ulterioare, îndeplinesc condiţiile legale de muncă din .......................................................*).</w:t>
      </w:r>
    </w:p>
    <w:p w:rsidR="00923B78"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w:t>
      </w:r>
    </w:p>
    <w:tbl>
      <w:tblPr>
        <w:tblStyle w:val="GrilTabel"/>
        <w:tblW w:w="9639" w:type="dxa"/>
        <w:tblInd w:w="108" w:type="dxa"/>
        <w:tblLayout w:type="fixed"/>
        <w:tblLook w:val="04A0"/>
      </w:tblPr>
      <w:tblGrid>
        <w:gridCol w:w="709"/>
        <w:gridCol w:w="1418"/>
        <w:gridCol w:w="1984"/>
        <w:gridCol w:w="1559"/>
        <w:gridCol w:w="1843"/>
        <w:gridCol w:w="2126"/>
      </w:tblGrid>
      <w:tr w:rsidR="00923B78" w:rsidTr="0004395D">
        <w:tc>
          <w:tcPr>
            <w:tcW w:w="709" w:type="dxa"/>
            <w:vAlign w:val="center"/>
          </w:tcPr>
          <w:p w:rsidR="00923B78" w:rsidRDefault="00923B78"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Nr. crt.</w:t>
            </w:r>
          </w:p>
        </w:tc>
        <w:tc>
          <w:tcPr>
            <w:tcW w:w="1418" w:type="dxa"/>
            <w:vAlign w:val="center"/>
          </w:tcPr>
          <w:p w:rsidR="00923B78" w:rsidRDefault="00923B78"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Numele şi prenumele</w:t>
            </w:r>
          </w:p>
        </w:tc>
        <w:tc>
          <w:tcPr>
            <w:tcW w:w="1984" w:type="dxa"/>
            <w:vAlign w:val="center"/>
          </w:tcPr>
          <w:p w:rsidR="00923B78" w:rsidRDefault="00923B78"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Funcţia</w:t>
            </w:r>
          </w:p>
          <w:p w:rsidR="00923B78" w:rsidRDefault="00923B78"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w:t>
            </w:r>
          </w:p>
          <w:p w:rsidR="00923B78" w:rsidRDefault="00923B78"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Meseria</w:t>
            </w:r>
          </w:p>
        </w:tc>
        <w:tc>
          <w:tcPr>
            <w:tcW w:w="1559" w:type="dxa"/>
            <w:vAlign w:val="center"/>
          </w:tcPr>
          <w:p w:rsidR="00923B78" w:rsidRDefault="00923B78"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Data naşterii</w:t>
            </w:r>
          </w:p>
        </w:tc>
        <w:tc>
          <w:tcPr>
            <w:tcW w:w="1843" w:type="dxa"/>
            <w:vAlign w:val="center"/>
          </w:tcPr>
          <w:p w:rsidR="00923B78" w:rsidRDefault="00923B78" w:rsidP="008A497D">
            <w:pPr>
              <w:autoSpaceDE w:val="0"/>
              <w:autoSpaceDN w:val="0"/>
              <w:adjustRightInd w:val="0"/>
              <w:spacing w:line="360" w:lineRule="auto"/>
              <w:rPr>
                <w:rFonts w:ascii="Courier New" w:hAnsi="Courier New" w:cs="Courier New"/>
                <w:sz w:val="20"/>
                <w:szCs w:val="20"/>
                <w:lang w:val="ro-RO"/>
              </w:rPr>
            </w:pPr>
            <w:r>
              <w:rPr>
                <w:rFonts w:ascii="Courier New" w:hAnsi="Courier New" w:cs="Courier New"/>
                <w:sz w:val="20"/>
                <w:szCs w:val="20"/>
                <w:lang w:val="ro-RO"/>
              </w:rPr>
              <w:t>Codul numeric personal</w:t>
            </w:r>
          </w:p>
        </w:tc>
        <w:tc>
          <w:tcPr>
            <w:tcW w:w="2126" w:type="dxa"/>
            <w:vAlign w:val="center"/>
          </w:tcPr>
          <w:p w:rsidR="00923B78" w:rsidRDefault="00923B78" w:rsidP="008A497D">
            <w:pPr>
              <w:autoSpaceDE w:val="0"/>
              <w:autoSpaceDN w:val="0"/>
              <w:adjustRightInd w:val="0"/>
              <w:spacing w:line="360" w:lineRule="auto"/>
              <w:ind w:right="-108"/>
              <w:rPr>
                <w:rFonts w:ascii="Courier New" w:hAnsi="Courier New" w:cs="Courier New"/>
                <w:sz w:val="20"/>
                <w:szCs w:val="20"/>
                <w:lang w:val="ro-RO"/>
              </w:rPr>
            </w:pPr>
            <w:r>
              <w:rPr>
                <w:rFonts w:ascii="Courier New" w:hAnsi="Courier New" w:cs="Courier New"/>
                <w:sz w:val="20"/>
                <w:szCs w:val="20"/>
                <w:lang w:val="ro-RO"/>
              </w:rPr>
              <w:t>Cetăţenia</w:t>
            </w:r>
          </w:p>
        </w:tc>
      </w:tr>
      <w:tr w:rsidR="00923B78" w:rsidTr="0004395D">
        <w:trPr>
          <w:trHeight w:val="494"/>
        </w:trPr>
        <w:tc>
          <w:tcPr>
            <w:tcW w:w="709"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418"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984"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559"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843"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2126"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r>
      <w:tr w:rsidR="00923B78" w:rsidTr="0004395D">
        <w:trPr>
          <w:trHeight w:val="415"/>
        </w:trPr>
        <w:tc>
          <w:tcPr>
            <w:tcW w:w="709"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418"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984"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559"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843"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2126"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r>
      <w:tr w:rsidR="00923B78" w:rsidTr="0004395D">
        <w:trPr>
          <w:trHeight w:val="420"/>
        </w:trPr>
        <w:tc>
          <w:tcPr>
            <w:tcW w:w="709"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418"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984"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559"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843"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2126"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r>
      <w:tr w:rsidR="00923B78" w:rsidTr="0004395D">
        <w:trPr>
          <w:trHeight w:val="420"/>
        </w:trPr>
        <w:tc>
          <w:tcPr>
            <w:tcW w:w="709"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418"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984"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559"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1843"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c>
          <w:tcPr>
            <w:tcW w:w="2126" w:type="dxa"/>
          </w:tcPr>
          <w:p w:rsidR="00923B78" w:rsidRDefault="00923B78" w:rsidP="008A497D">
            <w:pPr>
              <w:autoSpaceDE w:val="0"/>
              <w:autoSpaceDN w:val="0"/>
              <w:adjustRightInd w:val="0"/>
              <w:spacing w:line="360" w:lineRule="auto"/>
              <w:jc w:val="both"/>
              <w:rPr>
                <w:rFonts w:ascii="Courier New" w:hAnsi="Courier New" w:cs="Courier New"/>
                <w:sz w:val="20"/>
                <w:szCs w:val="20"/>
                <w:lang w:val="ro-RO"/>
              </w:rPr>
            </w:pPr>
          </w:p>
        </w:tc>
      </w:tr>
    </w:tbl>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 Se va completa cu statul membru al Uniunii Europene sau statul membru al Spaţiului Economic European pe teritoriul căruia întreprinderea menţionată la pct. I subpct. 2 îşi are stabilit sediul.</w:t>
      </w:r>
    </w:p>
    <w:p w:rsidR="0088001A"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w:t>
      </w:r>
    </w:p>
    <w:p w:rsidR="00DF410F" w:rsidRPr="000C0DB8" w:rsidRDefault="0088001A" w:rsidP="002D0EE8">
      <w:pPr>
        <w:autoSpaceDE w:val="0"/>
        <w:autoSpaceDN w:val="0"/>
        <w:adjustRightInd w:val="0"/>
        <w:spacing w:after="0" w:line="360" w:lineRule="auto"/>
        <w:jc w:val="both"/>
        <w:rPr>
          <w:rFonts w:ascii="Courier New" w:hAnsi="Courier New" w:cs="Courier New"/>
          <w:sz w:val="20"/>
          <w:szCs w:val="20"/>
          <w:lang w:val="ro-RO"/>
        </w:rPr>
      </w:pPr>
      <w:r>
        <w:rPr>
          <w:rFonts w:ascii="Courier New" w:hAnsi="Courier New" w:cs="Courier New"/>
          <w:sz w:val="20"/>
          <w:szCs w:val="20"/>
          <w:lang w:val="ro-RO"/>
        </w:rPr>
        <w:t xml:space="preserve">    </w:t>
      </w:r>
      <w:r w:rsidR="00DF410F" w:rsidRPr="000C0DB8">
        <w:rPr>
          <w:rFonts w:ascii="Courier New" w:hAnsi="Courier New" w:cs="Courier New"/>
          <w:sz w:val="20"/>
          <w:szCs w:val="20"/>
          <w:lang w:val="ro-RO"/>
        </w:rPr>
        <w:t>Denumirea societăţii ............................</w:t>
      </w:r>
      <w:r w:rsidR="0029710D">
        <w:rPr>
          <w:rFonts w:ascii="Courier New" w:hAnsi="Courier New" w:cs="Courier New"/>
          <w:sz w:val="20"/>
          <w:szCs w:val="20"/>
          <w:lang w:val="ro-RO"/>
        </w:rPr>
        <w:t>...........................</w:t>
      </w:r>
    </w:p>
    <w:p w:rsidR="00DF410F" w:rsidRPr="000C0DB8" w:rsidRDefault="00DF410F" w:rsidP="002D0EE8">
      <w:pPr>
        <w:tabs>
          <w:tab w:val="left" w:pos="426"/>
        </w:tabs>
        <w:autoSpaceDE w:val="0"/>
        <w:autoSpaceDN w:val="0"/>
        <w:adjustRightInd w:val="0"/>
        <w:spacing w:after="0" w:line="360" w:lineRule="auto"/>
        <w:rPr>
          <w:rFonts w:ascii="Courier New" w:hAnsi="Courier New" w:cs="Courier New"/>
          <w:sz w:val="20"/>
          <w:szCs w:val="20"/>
          <w:lang w:val="ro-RO"/>
        </w:rPr>
      </w:pPr>
      <w:r w:rsidRPr="000C0DB8">
        <w:rPr>
          <w:rFonts w:ascii="Courier New" w:hAnsi="Courier New" w:cs="Courier New"/>
          <w:sz w:val="20"/>
          <w:szCs w:val="20"/>
          <w:lang w:val="ro-RO"/>
        </w:rPr>
        <w:t xml:space="preserve">    Numele şi prenumele reprezentantului legal/împuternicitului</w:t>
      </w:r>
      <w:r w:rsidR="0029710D">
        <w:rPr>
          <w:rFonts w:ascii="Courier New" w:hAnsi="Courier New" w:cs="Courier New"/>
          <w:sz w:val="20"/>
          <w:szCs w:val="20"/>
          <w:lang w:val="ro-RO"/>
        </w:rPr>
        <w:t xml:space="preserve"> </w:t>
      </w:r>
      <w:r w:rsidRPr="000C0DB8">
        <w:rPr>
          <w:rFonts w:ascii="Courier New" w:hAnsi="Courier New" w:cs="Courier New"/>
          <w:sz w:val="20"/>
          <w:szCs w:val="20"/>
          <w:lang w:val="ro-RO"/>
        </w:rPr>
        <w:t xml:space="preserve"> </w:t>
      </w:r>
      <w:r w:rsidR="0029710D">
        <w:rPr>
          <w:rFonts w:ascii="Courier New" w:hAnsi="Courier New" w:cs="Courier New"/>
          <w:sz w:val="20"/>
          <w:szCs w:val="20"/>
          <w:lang w:val="ro-RO"/>
        </w:rPr>
        <w:t xml:space="preserve"> </w:t>
      </w:r>
      <w:r w:rsidR="0029710D">
        <w:rPr>
          <w:rFonts w:ascii="Courier New" w:hAnsi="Courier New" w:cs="Courier New"/>
          <w:sz w:val="20"/>
          <w:szCs w:val="20"/>
          <w:lang w:val="ro-RO"/>
        </w:rPr>
        <w:tab/>
      </w:r>
      <w:r w:rsidR="0029710D">
        <w:rPr>
          <w:rFonts w:ascii="Courier New" w:hAnsi="Courier New" w:cs="Courier New"/>
          <w:sz w:val="20"/>
          <w:szCs w:val="20"/>
          <w:lang w:val="ro-RO"/>
        </w:rPr>
        <w:tab/>
      </w:r>
      <w:r w:rsidR="0029710D">
        <w:rPr>
          <w:rFonts w:ascii="Courier New" w:hAnsi="Courier New" w:cs="Courier New"/>
          <w:sz w:val="20"/>
          <w:szCs w:val="20"/>
          <w:lang w:val="ro-RO"/>
        </w:rPr>
        <w:tab/>
        <w:t>.....................................</w:t>
      </w:r>
      <w:r w:rsidR="002D0EE8">
        <w:rPr>
          <w:rFonts w:ascii="Courier New" w:hAnsi="Courier New" w:cs="Courier New"/>
          <w:sz w:val="20"/>
          <w:szCs w:val="20"/>
          <w:lang w:val="ro-RO"/>
        </w:rPr>
        <w:t>..</w:t>
      </w:r>
      <w:r w:rsidRPr="000C0DB8">
        <w:rPr>
          <w:rFonts w:ascii="Courier New" w:hAnsi="Courier New" w:cs="Courier New"/>
          <w:sz w:val="20"/>
          <w:szCs w:val="20"/>
          <w:lang w:val="ro-RO"/>
        </w:rPr>
        <w:t xml:space="preserve">               Data ..</w:t>
      </w:r>
      <w:r w:rsidR="0029710D">
        <w:rPr>
          <w:rFonts w:ascii="Courier New" w:hAnsi="Courier New" w:cs="Courier New"/>
          <w:sz w:val="20"/>
          <w:szCs w:val="20"/>
          <w:lang w:val="ro-RO"/>
        </w:rPr>
        <w:t>..............</w:t>
      </w:r>
      <w:r w:rsidR="002D0EE8">
        <w:rPr>
          <w:rFonts w:ascii="Courier New" w:hAnsi="Courier New" w:cs="Courier New"/>
          <w:sz w:val="20"/>
          <w:szCs w:val="20"/>
          <w:lang w:val="ro-RO"/>
        </w:rPr>
        <w:t>.</w:t>
      </w:r>
    </w:p>
    <w:p w:rsidR="00DF410F" w:rsidRPr="000C0DB8" w:rsidRDefault="00DF410F" w:rsidP="002D0EE8">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Semnătura </w:t>
      </w:r>
      <w:r w:rsidR="00895475">
        <w:rPr>
          <w:rFonts w:ascii="Courier New" w:hAnsi="Courier New" w:cs="Courier New"/>
          <w:sz w:val="20"/>
          <w:szCs w:val="20"/>
          <w:lang w:val="ro-RO"/>
        </w:rPr>
        <w:t>.</w:t>
      </w:r>
      <w:r w:rsidRPr="000C0DB8">
        <w:rPr>
          <w:rFonts w:ascii="Courier New" w:hAnsi="Courier New" w:cs="Courier New"/>
          <w:sz w:val="20"/>
          <w:szCs w:val="20"/>
          <w:lang w:val="ro-RO"/>
        </w:rPr>
        <w:t>...............................</w:t>
      </w:r>
    </w:p>
    <w:p w:rsidR="00DF410F" w:rsidRPr="000C0DB8" w:rsidRDefault="00DF410F" w:rsidP="002D0EE8">
      <w:pPr>
        <w:autoSpaceDE w:val="0"/>
        <w:autoSpaceDN w:val="0"/>
        <w:adjustRightInd w:val="0"/>
        <w:spacing w:after="0" w:line="360" w:lineRule="auto"/>
        <w:jc w:val="both"/>
        <w:rPr>
          <w:rFonts w:ascii="Courier New" w:hAnsi="Courier New" w:cs="Courier New"/>
          <w:sz w:val="20"/>
          <w:szCs w:val="20"/>
          <w:lang w:val="ro-RO"/>
        </w:rPr>
      </w:pPr>
      <w:r w:rsidRPr="000C0DB8">
        <w:rPr>
          <w:rFonts w:ascii="Courier New" w:hAnsi="Courier New" w:cs="Courier New"/>
          <w:sz w:val="20"/>
          <w:szCs w:val="20"/>
          <w:lang w:val="ro-RO"/>
        </w:rPr>
        <w:t xml:space="preserve">    Ştampila</w:t>
      </w:r>
    </w:p>
    <w:p w:rsidR="0088001A"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w:t>
      </w:r>
    </w:p>
    <w:p w:rsidR="0088001A" w:rsidRDefault="0088001A" w:rsidP="002D0EE8">
      <w:pPr>
        <w:autoSpaceDE w:val="0"/>
        <w:autoSpaceDN w:val="0"/>
        <w:adjustRightInd w:val="0"/>
        <w:spacing w:after="0"/>
        <w:jc w:val="both"/>
        <w:rPr>
          <w:rFonts w:ascii="Courier New" w:hAnsi="Courier New" w:cs="Courier New"/>
          <w:sz w:val="20"/>
          <w:szCs w:val="20"/>
          <w:lang w:val="ro-RO"/>
        </w:rPr>
      </w:pPr>
    </w:p>
    <w:p w:rsidR="00DF410F" w:rsidRPr="000C0DB8" w:rsidRDefault="0088001A" w:rsidP="002D0EE8">
      <w:pPr>
        <w:autoSpaceDE w:val="0"/>
        <w:autoSpaceDN w:val="0"/>
        <w:adjustRightInd w:val="0"/>
        <w:spacing w:after="0"/>
        <w:jc w:val="both"/>
        <w:rPr>
          <w:rFonts w:ascii="Courier New" w:hAnsi="Courier New" w:cs="Courier New"/>
          <w:sz w:val="20"/>
          <w:szCs w:val="20"/>
          <w:lang w:val="ro-RO"/>
        </w:rPr>
      </w:pPr>
      <w:r>
        <w:rPr>
          <w:rFonts w:ascii="Courier New" w:hAnsi="Courier New" w:cs="Courier New"/>
          <w:sz w:val="20"/>
          <w:szCs w:val="20"/>
          <w:lang w:val="ro-RO"/>
        </w:rPr>
        <w:t xml:space="preserve">   </w:t>
      </w:r>
      <w:r w:rsidR="00DF410F" w:rsidRPr="000C0DB8">
        <w:rPr>
          <w:rFonts w:ascii="Courier New" w:hAnsi="Courier New" w:cs="Courier New"/>
          <w:sz w:val="20"/>
          <w:szCs w:val="20"/>
          <w:lang w:val="ro-RO"/>
        </w:rPr>
        <w:t xml:space="preserve"> Instrucţiuni de completare</w:t>
      </w:r>
    </w:p>
    <w:p w:rsidR="00DF410F" w:rsidRPr="000C0DB8" w:rsidRDefault="00DF410F" w:rsidP="002D0EE8">
      <w:pPr>
        <w:autoSpaceDE w:val="0"/>
        <w:autoSpaceDN w:val="0"/>
        <w:adjustRightInd w:val="0"/>
        <w:spacing w:after="0"/>
        <w:jc w:val="both"/>
        <w:rPr>
          <w:rFonts w:ascii="Courier New" w:hAnsi="Courier New" w:cs="Courier New"/>
          <w:sz w:val="20"/>
          <w:szCs w:val="20"/>
          <w:lang w:val="ro-RO"/>
        </w:rPr>
      </w:pPr>
      <w:r w:rsidRPr="000C0DB8">
        <w:rPr>
          <w:rFonts w:ascii="Courier New" w:hAnsi="Courier New" w:cs="Courier New"/>
          <w:sz w:val="20"/>
          <w:szCs w:val="20"/>
          <w:lang w:val="ro-RO"/>
        </w:rPr>
        <w:t xml:space="preserve">    Formularul trebuie să fie completat cu litere de tipar, utilizându-se numai spaţiile punctate. Toate rubricile sunt obligatorii.</w:t>
      </w:r>
    </w:p>
    <w:p w:rsidR="0028734C" w:rsidRPr="000C0DB8" w:rsidRDefault="0028734C" w:rsidP="002D0EE8">
      <w:pPr>
        <w:jc w:val="both"/>
        <w:rPr>
          <w:sz w:val="20"/>
          <w:szCs w:val="20"/>
          <w:lang w:val="ro-RO"/>
        </w:rPr>
      </w:pPr>
    </w:p>
    <w:sectPr w:rsidR="0028734C" w:rsidRPr="000C0DB8" w:rsidSect="00AE59F9">
      <w:pgSz w:w="11907" w:h="16839" w:code="9"/>
      <w:pgMar w:top="568" w:right="850" w:bottom="851" w:left="1440" w:header="426"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3A9" w:rsidRDefault="000E53A9" w:rsidP="00DF410F">
      <w:pPr>
        <w:spacing w:after="0" w:line="240" w:lineRule="auto"/>
      </w:pPr>
      <w:r>
        <w:separator/>
      </w:r>
    </w:p>
  </w:endnote>
  <w:endnote w:type="continuationSeparator" w:id="1">
    <w:p w:rsidR="000E53A9" w:rsidRDefault="000E53A9" w:rsidP="00DF4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3A9" w:rsidRDefault="000E53A9" w:rsidP="00DF410F">
      <w:pPr>
        <w:spacing w:after="0" w:line="240" w:lineRule="auto"/>
      </w:pPr>
      <w:r>
        <w:separator/>
      </w:r>
    </w:p>
  </w:footnote>
  <w:footnote w:type="continuationSeparator" w:id="1">
    <w:p w:rsidR="000E53A9" w:rsidRDefault="000E53A9" w:rsidP="00DF41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DF410F"/>
    <w:rsid w:val="00007E80"/>
    <w:rsid w:val="000C0DB8"/>
    <w:rsid w:val="000E53A9"/>
    <w:rsid w:val="0011634B"/>
    <w:rsid w:val="001B062D"/>
    <w:rsid w:val="0028734C"/>
    <w:rsid w:val="0029710D"/>
    <w:rsid w:val="002A25C4"/>
    <w:rsid w:val="002B4E50"/>
    <w:rsid w:val="002D0EE8"/>
    <w:rsid w:val="005B5E7B"/>
    <w:rsid w:val="007316B6"/>
    <w:rsid w:val="0088001A"/>
    <w:rsid w:val="00895475"/>
    <w:rsid w:val="008A497D"/>
    <w:rsid w:val="00923B78"/>
    <w:rsid w:val="00A17202"/>
    <w:rsid w:val="00A651F0"/>
    <w:rsid w:val="00AE59F9"/>
    <w:rsid w:val="00B66B5C"/>
    <w:rsid w:val="00B85B0B"/>
    <w:rsid w:val="00C70011"/>
    <w:rsid w:val="00CD167C"/>
    <w:rsid w:val="00CE2661"/>
    <w:rsid w:val="00CF27CB"/>
    <w:rsid w:val="00D409F7"/>
    <w:rsid w:val="00DF41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B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DF410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DF410F"/>
  </w:style>
  <w:style w:type="paragraph" w:styleId="Subsol">
    <w:name w:val="footer"/>
    <w:basedOn w:val="Normal"/>
    <w:link w:val="SubsolCaracter"/>
    <w:uiPriority w:val="99"/>
    <w:semiHidden/>
    <w:unhideWhenUsed/>
    <w:rsid w:val="00DF410F"/>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DF410F"/>
  </w:style>
  <w:style w:type="table" w:styleId="GrilTabel">
    <w:name w:val="Table Grid"/>
    <w:basedOn w:val="TabelNormal"/>
    <w:uiPriority w:val="59"/>
    <w:rsid w:val="00B66B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762</Words>
  <Characters>4426</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adriana.faur</dc:creator>
  <cp:lastModifiedBy>rodica.spinean</cp:lastModifiedBy>
  <cp:revision>9</cp:revision>
  <dcterms:created xsi:type="dcterms:W3CDTF">2021-07-20T07:39:00Z</dcterms:created>
  <dcterms:modified xsi:type="dcterms:W3CDTF">2021-07-21T13:05:00Z</dcterms:modified>
</cp:coreProperties>
</file>