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DBA" w:rsidRPr="004501EB" w:rsidRDefault="00B92DBA" w:rsidP="004501EB">
      <w:pPr>
        <w:tabs>
          <w:tab w:val="right" w:pos="9360"/>
        </w:tabs>
        <w:spacing w:line="240" w:lineRule="auto"/>
        <w:rPr>
          <w:rFonts w:ascii="Tahoma" w:hAnsi="Tahoma" w:cs="Tahoma"/>
          <w:sz w:val="16"/>
          <w:szCs w:val="16"/>
          <w:lang w:val="ro-RO"/>
        </w:rPr>
      </w:pPr>
      <w:r w:rsidRPr="00D67F62">
        <w:rPr>
          <w:rFonts w:ascii="Tahoma" w:hAnsi="Tahoma" w:cs="Tahoma"/>
          <w:b/>
          <w:bCs/>
        </w:rPr>
        <w:t>INSPECTORATUL TERITORIAL DE MUNCĂ TIMIȘ</w:t>
      </w:r>
      <w:r w:rsidR="004501EB">
        <w:rPr>
          <w:rFonts w:ascii="Tahoma" w:hAnsi="Tahoma" w:cs="Tahoma"/>
          <w:b/>
          <w:lang w:val="ro-RO"/>
        </w:rPr>
        <w:tab/>
      </w:r>
    </w:p>
    <w:p w:rsidR="008A4A7F" w:rsidRDefault="008A4A7F" w:rsidP="008A4A7F">
      <w:pPr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b/>
        </w:rPr>
        <w:t>NR.</w:t>
      </w:r>
      <w:proofErr w:type="gramEnd"/>
      <w:r>
        <w:rPr>
          <w:rFonts w:ascii="Tahoma" w:hAnsi="Tahoma" w:cs="Tahoma"/>
          <w:b/>
        </w:rPr>
        <w:t xml:space="preserve"> </w:t>
      </w:r>
      <w:r w:rsidR="00CF7BF1" w:rsidRPr="00CF7BF1">
        <w:rPr>
          <w:rFonts w:ascii="Tahoma" w:hAnsi="Tahoma" w:cs="Tahoma"/>
          <w:b/>
        </w:rPr>
        <w:t>911</w:t>
      </w:r>
      <w:r w:rsidR="00751064">
        <w:rPr>
          <w:rFonts w:ascii="Tahoma" w:hAnsi="Tahoma" w:cs="Tahoma"/>
          <w:b/>
        </w:rPr>
        <w:t>/10.01</w:t>
      </w:r>
      <w:r w:rsidR="00DF35D2" w:rsidRPr="007C33DE">
        <w:rPr>
          <w:rFonts w:ascii="Tahoma" w:hAnsi="Tahoma" w:cs="Tahoma"/>
          <w:b/>
        </w:rPr>
        <w:t>.</w:t>
      </w:r>
      <w:r w:rsidR="00751064">
        <w:rPr>
          <w:rFonts w:ascii="Tahoma" w:hAnsi="Tahoma" w:cs="Tahoma"/>
          <w:b/>
        </w:rPr>
        <w:t>2023</w:t>
      </w:r>
    </w:p>
    <w:p w:rsidR="00890676" w:rsidRPr="00733281" w:rsidRDefault="00890676" w:rsidP="00890676">
      <w:pPr>
        <w:spacing w:line="240" w:lineRule="auto"/>
        <w:rPr>
          <w:rFonts w:ascii="Tahoma" w:hAnsi="Tahoma" w:cs="Tahoma"/>
          <w:b/>
          <w:szCs w:val="24"/>
          <w:lang w:val="ro-RO"/>
        </w:rPr>
      </w:pPr>
    </w:p>
    <w:p w:rsidR="00DB5E83" w:rsidRPr="00733281" w:rsidRDefault="00DB5E83" w:rsidP="00271E70">
      <w:pPr>
        <w:spacing w:line="240" w:lineRule="auto"/>
        <w:jc w:val="center"/>
        <w:rPr>
          <w:rFonts w:ascii="Tahoma" w:hAnsi="Tahoma" w:cs="Tahoma"/>
          <w:b/>
          <w:szCs w:val="24"/>
          <w:lang w:val="ro-RO"/>
        </w:rPr>
      </w:pPr>
    </w:p>
    <w:p w:rsidR="00DB5E83" w:rsidRPr="00733281" w:rsidRDefault="00DB5E83" w:rsidP="00271E70">
      <w:pPr>
        <w:spacing w:line="240" w:lineRule="auto"/>
        <w:jc w:val="center"/>
        <w:rPr>
          <w:rFonts w:ascii="Tahoma" w:hAnsi="Tahoma" w:cs="Tahoma"/>
          <w:b/>
          <w:szCs w:val="24"/>
          <w:lang w:val="ro-RO"/>
        </w:rPr>
      </w:pPr>
    </w:p>
    <w:p w:rsidR="00DB5E83" w:rsidRDefault="00DB5E83" w:rsidP="00271E70">
      <w:pPr>
        <w:spacing w:line="240" w:lineRule="auto"/>
        <w:jc w:val="center"/>
        <w:rPr>
          <w:rFonts w:ascii="Tahoma" w:hAnsi="Tahoma" w:cs="Tahoma"/>
          <w:b/>
          <w:szCs w:val="24"/>
          <w:lang w:val="ro-RO"/>
        </w:rPr>
      </w:pPr>
    </w:p>
    <w:p w:rsidR="0067089E" w:rsidRPr="00733281" w:rsidRDefault="0067089E" w:rsidP="00271E70">
      <w:pPr>
        <w:spacing w:line="240" w:lineRule="auto"/>
        <w:jc w:val="center"/>
        <w:rPr>
          <w:rFonts w:ascii="Tahoma" w:hAnsi="Tahoma" w:cs="Tahoma"/>
          <w:b/>
          <w:szCs w:val="24"/>
          <w:lang w:val="ro-RO"/>
        </w:rPr>
      </w:pPr>
    </w:p>
    <w:p w:rsidR="00890676" w:rsidRPr="002335D6" w:rsidRDefault="003D52A8" w:rsidP="00751064">
      <w:pPr>
        <w:spacing w:after="240" w:line="240" w:lineRule="auto"/>
        <w:jc w:val="center"/>
        <w:rPr>
          <w:rFonts w:ascii="Tahoma" w:hAnsi="Tahoma" w:cs="Tahoma"/>
          <w:b/>
          <w:sz w:val="28"/>
          <w:szCs w:val="28"/>
          <w:u w:val="single"/>
          <w:lang w:val="ro-RO" w:eastAsia="ro-RO"/>
        </w:rPr>
      </w:pPr>
      <w:r w:rsidRPr="002335D6">
        <w:rPr>
          <w:rFonts w:ascii="Tahoma" w:hAnsi="Tahoma" w:cs="Tahoma"/>
          <w:b/>
          <w:sz w:val="28"/>
          <w:szCs w:val="28"/>
          <w:u w:val="single"/>
          <w:lang w:val="ro-RO" w:eastAsia="ro-RO"/>
        </w:rPr>
        <w:t>CENTRALIZATOR FINAL</w:t>
      </w:r>
    </w:p>
    <w:p w:rsidR="00194562" w:rsidRPr="00BC3D50" w:rsidRDefault="00BC3D50" w:rsidP="00BC3D50">
      <w:pPr>
        <w:spacing w:after="240" w:line="240" w:lineRule="auto"/>
        <w:jc w:val="center"/>
        <w:rPr>
          <w:rFonts w:ascii="Tahoma" w:hAnsi="Tahoma" w:cs="Tahoma"/>
          <w:szCs w:val="24"/>
          <w:u w:val="single"/>
          <w:lang w:val="ro-RO"/>
        </w:rPr>
      </w:pPr>
      <w:proofErr w:type="spellStart"/>
      <w:r>
        <w:rPr>
          <w:rFonts w:ascii="Tahoma" w:eastAsia="Arial Unicode MS" w:hAnsi="Tahoma" w:cs="Tahoma"/>
          <w:bCs/>
          <w:iCs/>
          <w:szCs w:val="24"/>
        </w:rPr>
        <w:t>p</w:t>
      </w:r>
      <w:r w:rsidRPr="00703489">
        <w:rPr>
          <w:rFonts w:ascii="Tahoma" w:eastAsia="Arial Unicode MS" w:hAnsi="Tahoma" w:cs="Tahoma"/>
          <w:bCs/>
          <w:iCs/>
          <w:szCs w:val="24"/>
        </w:rPr>
        <w:t>rivindpunctajeleacordate</w:t>
      </w:r>
      <w:proofErr w:type="spellEnd"/>
      <w:r w:rsidRPr="00703489">
        <w:rPr>
          <w:rFonts w:ascii="Tahoma" w:eastAsia="Arial Unicode MS" w:hAnsi="Tahoma" w:cs="Tahoma"/>
          <w:bCs/>
          <w:iCs/>
          <w:szCs w:val="24"/>
        </w:rPr>
        <w:t xml:space="preserve"> de </w:t>
      </w:r>
      <w:proofErr w:type="spellStart"/>
      <w:r w:rsidRPr="00703489">
        <w:rPr>
          <w:rFonts w:ascii="Tahoma" w:eastAsia="Arial Unicode MS" w:hAnsi="Tahoma" w:cs="Tahoma"/>
          <w:bCs/>
          <w:iCs/>
          <w:szCs w:val="24"/>
        </w:rPr>
        <w:t>comisia</w:t>
      </w:r>
      <w:proofErr w:type="spellEnd"/>
      <w:r w:rsidRPr="00703489">
        <w:rPr>
          <w:rFonts w:ascii="Tahoma" w:eastAsia="Arial Unicode MS" w:hAnsi="Tahoma" w:cs="Tahoma"/>
          <w:bCs/>
          <w:iCs/>
          <w:szCs w:val="24"/>
        </w:rPr>
        <w:t xml:space="preserve"> de concurs la </w:t>
      </w:r>
      <w:proofErr w:type="spellStart"/>
      <w:r>
        <w:rPr>
          <w:rFonts w:ascii="Tahoma" w:hAnsi="Tahoma" w:cs="Tahoma"/>
          <w:szCs w:val="24"/>
        </w:rPr>
        <w:t>concursul</w:t>
      </w:r>
      <w:r w:rsidRPr="00703489">
        <w:rPr>
          <w:rFonts w:ascii="Tahoma" w:hAnsi="Tahoma" w:cs="Tahoma"/>
          <w:szCs w:val="24"/>
        </w:rPr>
        <w:t>de</w:t>
      </w:r>
      <w:proofErr w:type="spellEnd"/>
      <w:r w:rsidRPr="00703489">
        <w:rPr>
          <w:rFonts w:ascii="Tahoma" w:hAnsi="Tahoma" w:cs="Tahoma"/>
          <w:szCs w:val="24"/>
        </w:rPr>
        <w:t xml:space="preserve"> </w:t>
      </w:r>
      <w:proofErr w:type="spellStart"/>
      <w:r w:rsidRPr="00703489">
        <w:rPr>
          <w:rFonts w:ascii="Tahoma" w:hAnsi="Tahoma" w:cs="Tahoma"/>
          <w:szCs w:val="24"/>
        </w:rPr>
        <w:t>recrutareorganizat</w:t>
      </w:r>
      <w:proofErr w:type="spellEnd"/>
      <w:r w:rsidRPr="00703489">
        <w:rPr>
          <w:rFonts w:ascii="Tahoma" w:hAnsi="Tahoma" w:cs="Tahoma"/>
          <w:szCs w:val="24"/>
          <w:lang w:val="ro-RO"/>
        </w:rPr>
        <w:t xml:space="preserve">în data de </w:t>
      </w:r>
      <w:r w:rsidRPr="00703489">
        <w:rPr>
          <w:rFonts w:ascii="Tahoma" w:hAnsi="Tahoma" w:cs="Tahoma"/>
          <w:b/>
          <w:szCs w:val="24"/>
          <w:lang w:val="ro-RO"/>
        </w:rPr>
        <w:t>04 ianuarie 2023</w:t>
      </w:r>
      <w:r>
        <w:rPr>
          <w:rFonts w:ascii="Tahoma" w:hAnsi="Tahoma" w:cs="Tahoma"/>
          <w:b/>
          <w:szCs w:val="24"/>
          <w:lang w:val="ro-RO"/>
        </w:rPr>
        <w:t>-proba scrisă</w:t>
      </w:r>
      <w:r w:rsidRPr="00703489">
        <w:rPr>
          <w:rFonts w:ascii="Tahoma" w:hAnsi="Tahoma" w:cs="Tahoma"/>
          <w:szCs w:val="24"/>
        </w:rPr>
        <w:t xml:space="preserve">, </w:t>
      </w:r>
      <w:proofErr w:type="spellStart"/>
      <w:r w:rsidRPr="00703489">
        <w:rPr>
          <w:rFonts w:ascii="Tahoma" w:hAnsi="Tahoma" w:cs="Tahoma"/>
          <w:szCs w:val="24"/>
        </w:rPr>
        <w:t>pentruocuparea</w:t>
      </w:r>
      <w:proofErr w:type="spellEnd"/>
      <w:r w:rsidRPr="00703489">
        <w:rPr>
          <w:rFonts w:ascii="Tahoma" w:hAnsi="Tahoma" w:cs="Tahoma"/>
          <w:szCs w:val="24"/>
          <w:lang w:val="ro-RO"/>
        </w:rPr>
        <w:t xml:space="preserve">funcției contractuale de execuție vacante de </w:t>
      </w:r>
      <w:r w:rsidRPr="00703489">
        <w:rPr>
          <w:rFonts w:ascii="Tahoma" w:hAnsi="Tahoma" w:cs="Tahoma"/>
          <w:b/>
          <w:szCs w:val="24"/>
          <w:u w:val="single"/>
          <w:lang w:val="ro-RO"/>
        </w:rPr>
        <w:t>Referent IA</w:t>
      </w:r>
      <w:r w:rsidRPr="00703489">
        <w:rPr>
          <w:rFonts w:ascii="Tahoma" w:hAnsi="Tahoma" w:cs="Tahoma"/>
          <w:b/>
          <w:szCs w:val="24"/>
          <w:lang w:val="ro-RO"/>
        </w:rPr>
        <w:t xml:space="preserve"> la Serviciul Economic, Resurse Umane, Administrativ și Informatică – Compartimentul Economic, Achiziții Publice, Administrativ </w:t>
      </w:r>
      <w:r w:rsidRPr="00703489">
        <w:rPr>
          <w:rFonts w:ascii="Tahoma" w:hAnsi="Tahoma" w:cs="Tahoma"/>
          <w:szCs w:val="24"/>
          <w:lang w:val="ro-RO"/>
        </w:rPr>
        <w:t xml:space="preserve">din cadrul </w:t>
      </w:r>
      <w:proofErr w:type="spellStart"/>
      <w:r w:rsidRPr="00703489">
        <w:rPr>
          <w:rFonts w:ascii="Tahoma" w:hAnsi="Tahoma" w:cs="Tahoma"/>
          <w:szCs w:val="24"/>
        </w:rPr>
        <w:t>InspectoratuluiTeritorial</w:t>
      </w:r>
      <w:proofErr w:type="spellEnd"/>
      <w:r w:rsidRPr="00703489">
        <w:rPr>
          <w:rFonts w:ascii="Tahoma" w:hAnsi="Tahoma" w:cs="Tahoma"/>
          <w:szCs w:val="24"/>
        </w:rPr>
        <w:t xml:space="preserve"> de </w:t>
      </w:r>
      <w:proofErr w:type="spellStart"/>
      <w:r w:rsidRPr="00703489">
        <w:rPr>
          <w:rFonts w:ascii="Tahoma" w:hAnsi="Tahoma" w:cs="Tahoma"/>
          <w:szCs w:val="24"/>
        </w:rPr>
        <w:t>Munc</w:t>
      </w:r>
      <w:proofErr w:type="spellEnd"/>
      <w:r w:rsidRPr="00703489">
        <w:rPr>
          <w:rFonts w:ascii="Tahoma" w:hAnsi="Tahoma" w:cs="Tahoma"/>
          <w:szCs w:val="24"/>
          <w:lang w:val="ro-RO"/>
        </w:rPr>
        <w:t>ă Timiș</w:t>
      </w:r>
    </w:p>
    <w:p w:rsidR="00194562" w:rsidRDefault="00194562" w:rsidP="003D52A8">
      <w:pPr>
        <w:spacing w:line="240" w:lineRule="auto"/>
        <w:jc w:val="center"/>
        <w:rPr>
          <w:rFonts w:ascii="Tahoma" w:eastAsia="Arial Unicode MS" w:hAnsi="Tahoma" w:cs="Tahoma"/>
          <w:b/>
          <w:bCs/>
          <w:iCs/>
        </w:rPr>
      </w:pPr>
    </w:p>
    <w:tbl>
      <w:tblPr>
        <w:tblStyle w:val="GrilTabel"/>
        <w:tblW w:w="10315" w:type="dxa"/>
        <w:jc w:val="center"/>
        <w:tblLayout w:type="fixed"/>
        <w:tblLook w:val="01E0"/>
      </w:tblPr>
      <w:tblGrid>
        <w:gridCol w:w="685"/>
        <w:gridCol w:w="3330"/>
        <w:gridCol w:w="1624"/>
        <w:gridCol w:w="1291"/>
        <w:gridCol w:w="1855"/>
        <w:gridCol w:w="1530"/>
      </w:tblGrid>
      <w:tr w:rsidR="00614F26" w:rsidRPr="00733281" w:rsidTr="000D2F01">
        <w:trPr>
          <w:trHeight w:val="844"/>
          <w:jc w:val="center"/>
        </w:trPr>
        <w:tc>
          <w:tcPr>
            <w:tcW w:w="685" w:type="dxa"/>
          </w:tcPr>
          <w:p w:rsidR="004F5F2C" w:rsidRPr="00733281" w:rsidRDefault="004F5F2C" w:rsidP="00085A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ahoma" w:hAnsi="Tahoma" w:cs="Tahoma"/>
                <w:b/>
                <w:szCs w:val="24"/>
                <w:lang w:val="ro-RO"/>
              </w:rPr>
            </w:pPr>
            <w:r>
              <w:rPr>
                <w:rFonts w:ascii="Tahoma" w:hAnsi="Tahoma" w:cs="Tahoma"/>
                <w:b/>
                <w:szCs w:val="24"/>
                <w:lang w:val="ro-RO"/>
              </w:rPr>
              <w:t>Nr. crt.</w:t>
            </w:r>
          </w:p>
        </w:tc>
        <w:tc>
          <w:tcPr>
            <w:tcW w:w="3330" w:type="dxa"/>
          </w:tcPr>
          <w:p w:rsidR="004F5F2C" w:rsidRPr="00A15833" w:rsidRDefault="004F5F2C" w:rsidP="00BD4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ahoma" w:hAnsi="Tahoma" w:cs="Tahoma"/>
                <w:b/>
                <w:color w:val="000000" w:themeColor="text1"/>
                <w:szCs w:val="24"/>
              </w:rPr>
            </w:pPr>
            <w:r w:rsidRPr="00A15833">
              <w:rPr>
                <w:rFonts w:ascii="Tahoma" w:hAnsi="Tahoma" w:cs="Tahoma"/>
                <w:b/>
                <w:color w:val="000000" w:themeColor="text1"/>
                <w:szCs w:val="24"/>
              </w:rPr>
              <w:t xml:space="preserve">Nr. </w:t>
            </w:r>
            <w:proofErr w:type="spellStart"/>
            <w:r w:rsidRPr="00A15833">
              <w:rPr>
                <w:rFonts w:ascii="Tahoma" w:hAnsi="Tahoma" w:cs="Tahoma"/>
                <w:b/>
                <w:color w:val="000000" w:themeColor="text1"/>
                <w:szCs w:val="24"/>
              </w:rPr>
              <w:t>și</w:t>
            </w:r>
            <w:proofErr w:type="spellEnd"/>
            <w:r w:rsidRPr="00A15833">
              <w:rPr>
                <w:rFonts w:ascii="Tahoma" w:hAnsi="Tahoma" w:cs="Tahoma"/>
                <w:b/>
                <w:color w:val="000000" w:themeColor="text1"/>
                <w:szCs w:val="24"/>
              </w:rPr>
              <w:t xml:space="preserve"> data </w:t>
            </w:r>
          </w:p>
          <w:p w:rsidR="004F5F2C" w:rsidRPr="00733281" w:rsidRDefault="004F5F2C" w:rsidP="00BD49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ahoma" w:hAnsi="Tahoma" w:cs="Tahoma"/>
                <w:b/>
                <w:szCs w:val="24"/>
                <w:lang w:val="ro-RO"/>
              </w:rPr>
            </w:pPr>
            <w:proofErr w:type="spellStart"/>
            <w:r w:rsidRPr="00A15833">
              <w:rPr>
                <w:rFonts w:ascii="Tahoma" w:hAnsi="Tahoma" w:cs="Tahoma"/>
                <w:b/>
                <w:color w:val="000000" w:themeColor="text1"/>
                <w:szCs w:val="24"/>
              </w:rPr>
              <w:t>dosarului</w:t>
            </w:r>
            <w:proofErr w:type="spellEnd"/>
            <w:r w:rsidRPr="00A15833">
              <w:rPr>
                <w:rFonts w:ascii="Tahoma" w:hAnsi="Tahoma" w:cs="Tahoma"/>
                <w:b/>
                <w:color w:val="000000" w:themeColor="text1"/>
                <w:szCs w:val="24"/>
              </w:rPr>
              <w:t xml:space="preserve"> de concurs</w:t>
            </w:r>
          </w:p>
        </w:tc>
        <w:tc>
          <w:tcPr>
            <w:tcW w:w="1624" w:type="dxa"/>
          </w:tcPr>
          <w:p w:rsidR="004F5F2C" w:rsidRPr="00DE10FD" w:rsidRDefault="004F5F2C" w:rsidP="00EF3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ahoma" w:hAnsi="Tahoma" w:cs="Tahoma"/>
                <w:b/>
                <w:szCs w:val="24"/>
                <w:lang w:val="ro-RO"/>
              </w:rPr>
            </w:pPr>
            <w:r w:rsidRPr="00DE10FD">
              <w:rPr>
                <w:rFonts w:ascii="Tahoma" w:hAnsi="Tahoma" w:cs="Tahoma"/>
                <w:b/>
                <w:szCs w:val="24"/>
                <w:lang w:val="ro-RO"/>
              </w:rPr>
              <w:t>Punctaj</w:t>
            </w:r>
          </w:p>
          <w:p w:rsidR="004F5F2C" w:rsidRPr="00DE10FD" w:rsidRDefault="004F5F2C" w:rsidP="00EF3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ahoma" w:hAnsi="Tahoma" w:cs="Tahoma"/>
                <w:b/>
                <w:szCs w:val="24"/>
                <w:lang w:val="ro-RO"/>
              </w:rPr>
            </w:pPr>
            <w:r w:rsidRPr="00DE10FD">
              <w:rPr>
                <w:rFonts w:ascii="Tahoma" w:hAnsi="Tahoma" w:cs="Tahoma"/>
                <w:b/>
                <w:szCs w:val="24"/>
                <w:lang w:val="ro-RO"/>
              </w:rPr>
              <w:t xml:space="preserve"> proba </w:t>
            </w:r>
            <w:r>
              <w:rPr>
                <w:rFonts w:ascii="Tahoma" w:hAnsi="Tahoma" w:cs="Tahoma"/>
                <w:b/>
                <w:szCs w:val="24"/>
                <w:lang w:val="ro-RO"/>
              </w:rPr>
              <w:t>scrisă</w:t>
            </w:r>
          </w:p>
        </w:tc>
        <w:tc>
          <w:tcPr>
            <w:tcW w:w="1291" w:type="dxa"/>
          </w:tcPr>
          <w:p w:rsidR="004F5F2C" w:rsidRPr="00DE10FD" w:rsidRDefault="004F5F2C" w:rsidP="00085A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ahoma" w:hAnsi="Tahoma" w:cs="Tahoma"/>
                <w:b/>
                <w:szCs w:val="24"/>
                <w:lang w:val="ro-RO"/>
              </w:rPr>
            </w:pPr>
            <w:r w:rsidRPr="00DE10FD">
              <w:rPr>
                <w:rFonts w:ascii="Tahoma" w:hAnsi="Tahoma" w:cs="Tahoma"/>
                <w:b/>
                <w:szCs w:val="24"/>
                <w:lang w:val="ro-RO"/>
              </w:rPr>
              <w:t>Punctaj</w:t>
            </w:r>
          </w:p>
          <w:p w:rsidR="004F5F2C" w:rsidRPr="00DE10FD" w:rsidRDefault="004F5F2C" w:rsidP="00085A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ahoma" w:hAnsi="Tahoma" w:cs="Tahoma"/>
                <w:b/>
                <w:szCs w:val="24"/>
                <w:lang w:val="ro-RO"/>
              </w:rPr>
            </w:pPr>
            <w:r w:rsidRPr="00DE10FD">
              <w:rPr>
                <w:rFonts w:ascii="Tahoma" w:hAnsi="Tahoma" w:cs="Tahoma"/>
                <w:b/>
                <w:szCs w:val="24"/>
                <w:lang w:val="ro-RO"/>
              </w:rPr>
              <w:t xml:space="preserve"> proba </w:t>
            </w:r>
            <w:r>
              <w:rPr>
                <w:rFonts w:ascii="Tahoma" w:hAnsi="Tahoma" w:cs="Tahoma"/>
                <w:b/>
                <w:szCs w:val="24"/>
                <w:lang w:val="ro-RO"/>
              </w:rPr>
              <w:t>interviu</w:t>
            </w:r>
          </w:p>
        </w:tc>
        <w:tc>
          <w:tcPr>
            <w:tcW w:w="1855" w:type="dxa"/>
          </w:tcPr>
          <w:p w:rsidR="004F5F2C" w:rsidRPr="00DE10FD" w:rsidRDefault="004F5F2C" w:rsidP="00085A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ahoma" w:hAnsi="Tahoma" w:cs="Tahoma"/>
                <w:b/>
                <w:szCs w:val="24"/>
                <w:lang w:val="ro-RO"/>
              </w:rPr>
            </w:pPr>
            <w:r w:rsidRPr="00CB44CB">
              <w:rPr>
                <w:rFonts w:ascii="Tahoma" w:hAnsi="Tahoma" w:cs="Tahoma"/>
                <w:b/>
                <w:szCs w:val="24"/>
                <w:lang w:val="ro-RO"/>
              </w:rPr>
              <w:t>Punctaj       final</w:t>
            </w:r>
          </w:p>
        </w:tc>
        <w:tc>
          <w:tcPr>
            <w:tcW w:w="1530" w:type="dxa"/>
          </w:tcPr>
          <w:p w:rsidR="004F5F2C" w:rsidRPr="00DE10FD" w:rsidRDefault="004F5F2C" w:rsidP="00037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ahoma" w:hAnsi="Tahoma" w:cs="Tahoma"/>
                <w:b/>
                <w:szCs w:val="24"/>
                <w:lang w:val="ro-RO"/>
              </w:rPr>
            </w:pPr>
            <w:r w:rsidRPr="00DE10FD">
              <w:rPr>
                <w:rFonts w:ascii="Tahoma" w:hAnsi="Tahoma" w:cs="Tahoma"/>
                <w:b/>
                <w:szCs w:val="24"/>
                <w:lang w:val="ro-RO"/>
              </w:rPr>
              <w:t xml:space="preserve">Rezultatul </w:t>
            </w:r>
            <w:r>
              <w:rPr>
                <w:rFonts w:ascii="Tahoma" w:hAnsi="Tahoma" w:cs="Tahoma"/>
                <w:b/>
                <w:szCs w:val="24"/>
                <w:lang w:val="ro-RO"/>
              </w:rPr>
              <w:t>final</w:t>
            </w:r>
            <w:bookmarkStart w:id="0" w:name="_GoBack"/>
            <w:bookmarkEnd w:id="0"/>
          </w:p>
        </w:tc>
      </w:tr>
      <w:tr w:rsidR="00614F26" w:rsidRPr="00733281" w:rsidTr="000D2F01">
        <w:trPr>
          <w:trHeight w:val="548"/>
          <w:jc w:val="center"/>
        </w:trPr>
        <w:tc>
          <w:tcPr>
            <w:tcW w:w="685" w:type="dxa"/>
            <w:vAlign w:val="center"/>
          </w:tcPr>
          <w:p w:rsidR="004F5F2C" w:rsidRPr="00CB44CB" w:rsidRDefault="004F5F2C" w:rsidP="00816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ahoma" w:hAnsi="Tahoma" w:cs="Tahoma"/>
                <w:szCs w:val="24"/>
              </w:rPr>
            </w:pPr>
            <w:r w:rsidRPr="00CB44CB">
              <w:rPr>
                <w:rFonts w:ascii="Tahoma" w:hAnsi="Tahoma" w:cs="Tahoma"/>
                <w:szCs w:val="24"/>
              </w:rPr>
              <w:t>1</w:t>
            </w:r>
          </w:p>
        </w:tc>
        <w:tc>
          <w:tcPr>
            <w:tcW w:w="3330" w:type="dxa"/>
            <w:vAlign w:val="center"/>
          </w:tcPr>
          <w:p w:rsidR="004F5F2C" w:rsidRPr="00152DC5" w:rsidRDefault="004F5F2C" w:rsidP="008775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Tahoma" w:hAnsi="Tahoma" w:cs="Tahoma"/>
                <w:szCs w:val="24"/>
                <w:lang w:val="ro-RO"/>
              </w:rPr>
            </w:pPr>
            <w:proofErr w:type="spellStart"/>
            <w:r w:rsidRPr="00A15833">
              <w:rPr>
                <w:rFonts w:ascii="Tahoma" w:hAnsi="Tahoma" w:cs="Tahoma"/>
                <w:color w:val="000000" w:themeColor="text1"/>
                <w:szCs w:val="24"/>
              </w:rPr>
              <w:t>Dosarnr</w:t>
            </w:r>
            <w:proofErr w:type="spellEnd"/>
            <w:r w:rsidRPr="00A15833">
              <w:rPr>
                <w:rFonts w:ascii="Tahoma" w:hAnsi="Tahoma" w:cs="Tahoma"/>
                <w:color w:val="000000" w:themeColor="text1"/>
                <w:szCs w:val="24"/>
              </w:rPr>
              <w:t>. 37.743/20.12.2022</w:t>
            </w:r>
          </w:p>
        </w:tc>
        <w:tc>
          <w:tcPr>
            <w:tcW w:w="1624" w:type="dxa"/>
            <w:vAlign w:val="center"/>
          </w:tcPr>
          <w:p w:rsidR="004F5F2C" w:rsidRPr="00AE3C4C" w:rsidRDefault="00203643" w:rsidP="00EF3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ahoma" w:hAnsi="Tahoma" w:cs="Tahoma"/>
                <w:szCs w:val="24"/>
                <w:lang w:val="ro-RO"/>
              </w:rPr>
            </w:pPr>
            <w:r>
              <w:rPr>
                <w:rFonts w:ascii="Tahoma" w:hAnsi="Tahoma" w:cs="Tahoma"/>
              </w:rPr>
              <w:t>79</w:t>
            </w:r>
            <w:r w:rsidR="00614F26">
              <w:rPr>
                <w:rFonts w:ascii="Tahoma" w:hAnsi="Tahoma" w:cs="Tahoma"/>
              </w:rPr>
              <w:t>puncte</w:t>
            </w:r>
          </w:p>
        </w:tc>
        <w:tc>
          <w:tcPr>
            <w:tcW w:w="1291" w:type="dxa"/>
            <w:vAlign w:val="center"/>
          </w:tcPr>
          <w:p w:rsidR="004F5F2C" w:rsidRPr="00AE3C4C" w:rsidRDefault="00DA2E44" w:rsidP="00085A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ahoma" w:hAnsi="Tahoma" w:cs="Tahoma"/>
                <w:szCs w:val="24"/>
                <w:lang w:val="ro-RO"/>
              </w:rPr>
            </w:pPr>
            <w:r>
              <w:rPr>
                <w:rFonts w:ascii="Tahoma" w:hAnsi="Tahoma" w:cs="Tahoma"/>
                <w:szCs w:val="24"/>
                <w:lang w:val="ro-RO"/>
              </w:rPr>
              <w:t>85</w:t>
            </w:r>
            <w:r w:rsidR="00614F26">
              <w:rPr>
                <w:rFonts w:ascii="Tahoma" w:hAnsi="Tahoma" w:cs="Tahoma"/>
                <w:szCs w:val="24"/>
                <w:lang w:val="ro-RO"/>
              </w:rPr>
              <w:t xml:space="preserve"> puncte</w:t>
            </w:r>
          </w:p>
        </w:tc>
        <w:tc>
          <w:tcPr>
            <w:tcW w:w="1855" w:type="dxa"/>
            <w:vAlign w:val="center"/>
          </w:tcPr>
          <w:p w:rsidR="004F5F2C" w:rsidRPr="00AE3C4C" w:rsidRDefault="00DA2E44" w:rsidP="00037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ahoma" w:hAnsi="Tahoma" w:cs="Tahoma"/>
                <w:b/>
                <w:szCs w:val="24"/>
                <w:lang w:val="ro-RO"/>
              </w:rPr>
            </w:pPr>
            <w:r>
              <w:rPr>
                <w:rFonts w:ascii="Tahoma" w:hAnsi="Tahoma" w:cs="Tahoma"/>
                <w:b/>
              </w:rPr>
              <w:t>164</w:t>
            </w:r>
            <w:r w:rsidR="00614F26">
              <w:rPr>
                <w:rFonts w:ascii="Tahoma" w:hAnsi="Tahoma" w:cs="Tahoma"/>
                <w:b/>
              </w:rPr>
              <w:t>puncte</w:t>
            </w:r>
          </w:p>
        </w:tc>
        <w:tc>
          <w:tcPr>
            <w:tcW w:w="1530" w:type="dxa"/>
            <w:vAlign w:val="center"/>
          </w:tcPr>
          <w:p w:rsidR="004F5F2C" w:rsidRPr="00AE3C4C" w:rsidRDefault="004F5F2C" w:rsidP="00085A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ahoma" w:hAnsi="Tahoma" w:cs="Tahoma"/>
                <w:b/>
                <w:szCs w:val="24"/>
                <w:lang w:val="ro-RO"/>
              </w:rPr>
            </w:pPr>
            <w:r w:rsidRPr="00AE3C4C">
              <w:rPr>
                <w:rFonts w:ascii="Tahoma" w:hAnsi="Tahoma" w:cs="Tahoma"/>
                <w:b/>
                <w:szCs w:val="24"/>
                <w:lang w:val="ro-RO"/>
              </w:rPr>
              <w:t>ADMIS</w:t>
            </w:r>
          </w:p>
        </w:tc>
      </w:tr>
      <w:tr w:rsidR="00614F26" w:rsidRPr="00733281" w:rsidTr="000D2F01">
        <w:trPr>
          <w:trHeight w:val="548"/>
          <w:jc w:val="center"/>
        </w:trPr>
        <w:tc>
          <w:tcPr>
            <w:tcW w:w="685" w:type="dxa"/>
            <w:vAlign w:val="center"/>
          </w:tcPr>
          <w:p w:rsidR="004F5F2C" w:rsidRPr="00CB44CB" w:rsidRDefault="004F5F2C" w:rsidP="00816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2</w:t>
            </w:r>
          </w:p>
        </w:tc>
        <w:tc>
          <w:tcPr>
            <w:tcW w:w="3330" w:type="dxa"/>
            <w:vAlign w:val="center"/>
          </w:tcPr>
          <w:p w:rsidR="004F5F2C" w:rsidRPr="00152DC5" w:rsidRDefault="004F5F2C" w:rsidP="008775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Tahoma" w:hAnsi="Tahoma" w:cs="Tahoma"/>
                <w:szCs w:val="24"/>
              </w:rPr>
            </w:pPr>
            <w:proofErr w:type="spellStart"/>
            <w:r w:rsidRPr="00A15833">
              <w:rPr>
                <w:rFonts w:ascii="Tahoma" w:hAnsi="Tahoma" w:cs="Tahoma"/>
                <w:color w:val="000000" w:themeColor="text1"/>
                <w:szCs w:val="24"/>
              </w:rPr>
              <w:t>Dosarnr</w:t>
            </w:r>
            <w:proofErr w:type="spellEnd"/>
            <w:r w:rsidRPr="00A15833">
              <w:rPr>
                <w:rFonts w:ascii="Tahoma" w:hAnsi="Tahoma" w:cs="Tahoma"/>
                <w:color w:val="000000" w:themeColor="text1"/>
                <w:szCs w:val="24"/>
              </w:rPr>
              <w:t>. 38.853/22.12.2022</w:t>
            </w:r>
          </w:p>
        </w:tc>
        <w:tc>
          <w:tcPr>
            <w:tcW w:w="1624" w:type="dxa"/>
            <w:vAlign w:val="center"/>
          </w:tcPr>
          <w:p w:rsidR="004F5F2C" w:rsidRPr="00AE3C4C" w:rsidRDefault="00203643" w:rsidP="00EF37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55,50</w:t>
            </w:r>
            <w:r w:rsidR="00614F26">
              <w:rPr>
                <w:rFonts w:ascii="Tahoma" w:hAnsi="Tahoma" w:cs="Tahoma"/>
              </w:rPr>
              <w:t>puncte</w:t>
            </w:r>
          </w:p>
        </w:tc>
        <w:tc>
          <w:tcPr>
            <w:tcW w:w="1291" w:type="dxa"/>
            <w:vAlign w:val="center"/>
          </w:tcPr>
          <w:p w:rsidR="004F5F2C" w:rsidRPr="00AE3C4C" w:rsidRDefault="00203643" w:rsidP="00085A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ahoma" w:hAnsi="Tahoma" w:cs="Tahoma"/>
                <w:szCs w:val="24"/>
                <w:lang w:val="ro-RO"/>
              </w:rPr>
            </w:pPr>
            <w:r>
              <w:rPr>
                <w:rFonts w:ascii="Tahoma" w:hAnsi="Tahoma" w:cs="Tahoma"/>
                <w:szCs w:val="24"/>
                <w:lang w:val="ro-RO"/>
              </w:rPr>
              <w:t>ABSENT</w:t>
            </w:r>
          </w:p>
        </w:tc>
        <w:tc>
          <w:tcPr>
            <w:tcW w:w="1855" w:type="dxa"/>
            <w:vAlign w:val="center"/>
          </w:tcPr>
          <w:p w:rsidR="004F5F2C" w:rsidRPr="00AE3C4C" w:rsidRDefault="00F77C70" w:rsidP="00037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55,50</w:t>
            </w:r>
            <w:r w:rsidR="000D2F01">
              <w:rPr>
                <w:rFonts w:ascii="Tahoma" w:hAnsi="Tahoma" w:cs="Tahoma"/>
                <w:b/>
              </w:rPr>
              <w:t>puncte</w:t>
            </w:r>
          </w:p>
        </w:tc>
        <w:tc>
          <w:tcPr>
            <w:tcW w:w="1530" w:type="dxa"/>
            <w:vAlign w:val="center"/>
          </w:tcPr>
          <w:p w:rsidR="004F5F2C" w:rsidRPr="00AE3C4C" w:rsidRDefault="00C3495E" w:rsidP="00085A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ahoma" w:hAnsi="Tahoma" w:cs="Tahoma"/>
                <w:b/>
                <w:szCs w:val="24"/>
                <w:lang w:val="ro-RO"/>
              </w:rPr>
            </w:pPr>
            <w:r>
              <w:rPr>
                <w:rFonts w:ascii="Tahoma" w:hAnsi="Tahoma" w:cs="Tahoma"/>
                <w:b/>
                <w:szCs w:val="24"/>
                <w:lang w:val="ro-RO"/>
              </w:rPr>
              <w:t>RESPINS</w:t>
            </w:r>
          </w:p>
        </w:tc>
      </w:tr>
    </w:tbl>
    <w:p w:rsidR="00194562" w:rsidRDefault="00194562" w:rsidP="003D52A8">
      <w:pPr>
        <w:spacing w:line="240" w:lineRule="auto"/>
        <w:jc w:val="center"/>
        <w:rPr>
          <w:rFonts w:ascii="Tahoma" w:eastAsia="Arial Unicode MS" w:hAnsi="Tahoma" w:cs="Tahoma"/>
          <w:b/>
          <w:bCs/>
          <w:iCs/>
        </w:rPr>
      </w:pPr>
    </w:p>
    <w:p w:rsidR="00194562" w:rsidRDefault="00194562" w:rsidP="003D52A8">
      <w:pPr>
        <w:spacing w:line="240" w:lineRule="auto"/>
        <w:jc w:val="center"/>
        <w:rPr>
          <w:rFonts w:ascii="Tahoma" w:eastAsia="Arial Unicode MS" w:hAnsi="Tahoma" w:cs="Tahoma"/>
          <w:b/>
          <w:bCs/>
          <w:iCs/>
        </w:rPr>
      </w:pPr>
    </w:p>
    <w:p w:rsidR="00194562" w:rsidRDefault="00194562" w:rsidP="003D52A8">
      <w:pPr>
        <w:spacing w:line="240" w:lineRule="auto"/>
        <w:jc w:val="center"/>
        <w:rPr>
          <w:rFonts w:ascii="Tahoma" w:eastAsia="Arial Unicode MS" w:hAnsi="Tahoma" w:cs="Tahoma"/>
          <w:b/>
          <w:bCs/>
          <w:iCs/>
        </w:rPr>
      </w:pPr>
    </w:p>
    <w:p w:rsidR="00194562" w:rsidRDefault="00194562" w:rsidP="003D52A8">
      <w:pPr>
        <w:spacing w:line="240" w:lineRule="auto"/>
        <w:jc w:val="center"/>
        <w:rPr>
          <w:rFonts w:ascii="Tahoma" w:eastAsia="Arial Unicode MS" w:hAnsi="Tahoma" w:cs="Tahoma"/>
          <w:b/>
          <w:bCs/>
          <w:iCs/>
        </w:rPr>
      </w:pPr>
    </w:p>
    <w:p w:rsidR="00194562" w:rsidRPr="00DE10FD" w:rsidRDefault="00194562" w:rsidP="00194562">
      <w:pPr>
        <w:jc w:val="center"/>
        <w:rPr>
          <w:rFonts w:ascii="Tahoma" w:hAnsi="Tahoma" w:cs="Tahoma"/>
          <w:b/>
          <w:szCs w:val="24"/>
        </w:rPr>
      </w:pPr>
      <w:proofErr w:type="spellStart"/>
      <w:r w:rsidRPr="00DE10FD">
        <w:rPr>
          <w:rFonts w:ascii="Tahoma" w:hAnsi="Tahoma" w:cs="Tahoma"/>
          <w:b/>
          <w:szCs w:val="24"/>
          <w:lang w:val="fr-FR"/>
        </w:rPr>
        <w:t>Secretarcomisie</w:t>
      </w:r>
      <w:proofErr w:type="spellEnd"/>
      <w:r w:rsidRPr="00DE10FD">
        <w:rPr>
          <w:rFonts w:ascii="Tahoma" w:hAnsi="Tahoma" w:cs="Tahoma"/>
          <w:b/>
          <w:szCs w:val="24"/>
          <w:lang w:val="fr-FR"/>
        </w:rPr>
        <w:t>,</w:t>
      </w:r>
    </w:p>
    <w:p w:rsidR="00194562" w:rsidRDefault="00194562" w:rsidP="00194562">
      <w:pPr>
        <w:spacing w:line="240" w:lineRule="auto"/>
        <w:jc w:val="center"/>
        <w:rPr>
          <w:rFonts w:ascii="Tahoma" w:hAnsi="Tahoma" w:cs="Tahoma"/>
          <w:b/>
          <w:szCs w:val="24"/>
          <w:lang w:val="fr-FR"/>
        </w:rPr>
      </w:pPr>
      <w:r w:rsidRPr="00DE10FD">
        <w:rPr>
          <w:rFonts w:ascii="Tahoma" w:hAnsi="Tahoma" w:cs="Tahoma"/>
          <w:b/>
          <w:szCs w:val="24"/>
          <w:lang w:val="fr-FR"/>
        </w:rPr>
        <w:t>Ramona SANDU</w:t>
      </w:r>
    </w:p>
    <w:p w:rsidR="00194562" w:rsidRDefault="00194562" w:rsidP="00194562">
      <w:pPr>
        <w:spacing w:line="240" w:lineRule="auto"/>
        <w:jc w:val="center"/>
        <w:rPr>
          <w:rFonts w:ascii="Tahoma" w:hAnsi="Tahoma" w:cs="Tahoma"/>
          <w:b/>
          <w:szCs w:val="24"/>
          <w:lang w:val="fr-FR"/>
        </w:rPr>
      </w:pPr>
    </w:p>
    <w:p w:rsidR="00194562" w:rsidRDefault="00194562" w:rsidP="00194562">
      <w:pPr>
        <w:spacing w:line="240" w:lineRule="auto"/>
        <w:jc w:val="center"/>
        <w:rPr>
          <w:rFonts w:ascii="Tahoma" w:hAnsi="Tahoma" w:cs="Tahoma"/>
          <w:b/>
          <w:szCs w:val="24"/>
          <w:lang w:val="fr-FR"/>
        </w:rPr>
      </w:pPr>
    </w:p>
    <w:p w:rsidR="00194562" w:rsidRDefault="00194562" w:rsidP="00194562">
      <w:pPr>
        <w:spacing w:line="240" w:lineRule="auto"/>
        <w:jc w:val="center"/>
        <w:rPr>
          <w:rFonts w:ascii="Tahoma" w:hAnsi="Tahoma" w:cs="Tahoma"/>
          <w:b/>
          <w:szCs w:val="24"/>
          <w:lang w:val="fr-FR"/>
        </w:rPr>
      </w:pPr>
    </w:p>
    <w:p w:rsidR="00194562" w:rsidRDefault="00194562" w:rsidP="00194562">
      <w:pPr>
        <w:spacing w:line="240" w:lineRule="auto"/>
        <w:jc w:val="center"/>
        <w:rPr>
          <w:rFonts w:ascii="Tahoma" w:hAnsi="Tahoma" w:cs="Tahoma"/>
          <w:b/>
          <w:szCs w:val="24"/>
          <w:lang w:val="fr-FR"/>
        </w:rPr>
      </w:pPr>
    </w:p>
    <w:p w:rsidR="00C51F71" w:rsidRDefault="00C51F71" w:rsidP="00194562">
      <w:pPr>
        <w:spacing w:line="240" w:lineRule="auto"/>
        <w:jc w:val="center"/>
        <w:rPr>
          <w:rFonts w:ascii="Tahoma" w:hAnsi="Tahoma" w:cs="Tahoma"/>
          <w:b/>
          <w:szCs w:val="24"/>
          <w:lang w:val="fr-FR"/>
        </w:rPr>
      </w:pPr>
    </w:p>
    <w:p w:rsidR="00C51F71" w:rsidRDefault="00C51F71" w:rsidP="005D4E5E">
      <w:pPr>
        <w:spacing w:line="240" w:lineRule="auto"/>
        <w:rPr>
          <w:rFonts w:ascii="Tahoma" w:hAnsi="Tahoma" w:cs="Tahoma"/>
          <w:b/>
          <w:szCs w:val="24"/>
          <w:lang w:val="fr-FR"/>
        </w:rPr>
      </w:pPr>
    </w:p>
    <w:p w:rsidR="00C51F71" w:rsidRDefault="00C51F71" w:rsidP="00194562">
      <w:pPr>
        <w:spacing w:line="240" w:lineRule="auto"/>
        <w:jc w:val="center"/>
        <w:rPr>
          <w:rFonts w:ascii="Tahoma" w:hAnsi="Tahoma" w:cs="Tahoma"/>
          <w:b/>
          <w:szCs w:val="24"/>
          <w:lang w:val="fr-FR"/>
        </w:rPr>
      </w:pPr>
    </w:p>
    <w:p w:rsidR="00C51F71" w:rsidRDefault="00C51F71" w:rsidP="00194562">
      <w:pPr>
        <w:spacing w:line="240" w:lineRule="auto"/>
        <w:jc w:val="center"/>
        <w:rPr>
          <w:rFonts w:ascii="Tahoma" w:hAnsi="Tahoma" w:cs="Tahoma"/>
          <w:b/>
          <w:szCs w:val="24"/>
          <w:lang w:val="fr-FR"/>
        </w:rPr>
      </w:pPr>
    </w:p>
    <w:p w:rsidR="00C51F71" w:rsidRDefault="00C51F71" w:rsidP="00194562">
      <w:pPr>
        <w:spacing w:line="240" w:lineRule="auto"/>
        <w:jc w:val="center"/>
        <w:rPr>
          <w:rFonts w:ascii="Tahoma" w:hAnsi="Tahoma" w:cs="Tahoma"/>
          <w:b/>
          <w:szCs w:val="24"/>
          <w:lang w:val="fr-FR"/>
        </w:rPr>
      </w:pPr>
    </w:p>
    <w:p w:rsidR="003128CD" w:rsidRDefault="003128CD" w:rsidP="00194562">
      <w:pPr>
        <w:spacing w:line="240" w:lineRule="auto"/>
        <w:jc w:val="center"/>
        <w:rPr>
          <w:rFonts w:ascii="Tahoma" w:hAnsi="Tahoma" w:cs="Tahoma"/>
          <w:b/>
          <w:szCs w:val="24"/>
          <w:lang w:val="fr-FR"/>
        </w:rPr>
      </w:pPr>
    </w:p>
    <w:p w:rsidR="000E2DFE" w:rsidRDefault="000E2DFE" w:rsidP="00B33057">
      <w:pPr>
        <w:spacing w:line="240" w:lineRule="auto"/>
        <w:rPr>
          <w:rFonts w:ascii="Tahoma" w:hAnsi="Tahoma" w:cs="Tahoma"/>
          <w:b/>
          <w:szCs w:val="24"/>
          <w:lang w:val="fr-FR"/>
        </w:rPr>
      </w:pPr>
    </w:p>
    <w:p w:rsidR="00614F26" w:rsidRDefault="00614F26" w:rsidP="00B33057">
      <w:pPr>
        <w:spacing w:line="240" w:lineRule="auto"/>
        <w:rPr>
          <w:rFonts w:ascii="Tahoma" w:hAnsi="Tahoma" w:cs="Tahoma"/>
          <w:b/>
          <w:szCs w:val="24"/>
          <w:lang w:val="fr-FR"/>
        </w:rPr>
      </w:pPr>
    </w:p>
    <w:p w:rsidR="00614F26" w:rsidRDefault="00614F26" w:rsidP="00B33057">
      <w:pPr>
        <w:spacing w:line="240" w:lineRule="auto"/>
        <w:rPr>
          <w:rFonts w:ascii="Tahoma" w:hAnsi="Tahoma" w:cs="Tahoma"/>
          <w:b/>
          <w:szCs w:val="24"/>
          <w:lang w:val="fr-FR"/>
        </w:rPr>
      </w:pPr>
    </w:p>
    <w:p w:rsidR="000E2DFE" w:rsidRPr="00AE3C4C" w:rsidRDefault="000E2DFE" w:rsidP="00B33057">
      <w:pPr>
        <w:spacing w:line="240" w:lineRule="auto"/>
        <w:rPr>
          <w:rFonts w:ascii="Tahoma" w:hAnsi="Tahoma" w:cs="Tahoma"/>
          <w:b/>
          <w:szCs w:val="24"/>
          <w:lang w:val="fr-FR"/>
        </w:rPr>
      </w:pPr>
    </w:p>
    <w:p w:rsidR="00194562" w:rsidRPr="00614F26" w:rsidRDefault="00194562" w:rsidP="00346648">
      <w:pPr>
        <w:rPr>
          <w:rFonts w:ascii="Tahoma" w:hAnsi="Tahoma" w:cs="Tahoma"/>
          <w:sz w:val="22"/>
        </w:rPr>
      </w:pPr>
      <w:r w:rsidRPr="00614F26">
        <w:rPr>
          <w:rFonts w:ascii="Tahoma" w:hAnsi="Tahoma" w:cs="Tahoma"/>
          <w:sz w:val="22"/>
        </w:rPr>
        <w:t>Afișatazi</w:t>
      </w:r>
      <w:r w:rsidR="00F4685E" w:rsidRPr="00614F26">
        <w:rPr>
          <w:rFonts w:ascii="Tahoma" w:hAnsi="Tahoma" w:cs="Tahoma"/>
          <w:sz w:val="22"/>
        </w:rPr>
        <w:t>10.01.2023</w:t>
      </w:r>
      <w:r w:rsidRPr="00614F26">
        <w:rPr>
          <w:rFonts w:ascii="Tahoma" w:hAnsi="Tahoma" w:cs="Tahoma"/>
          <w:sz w:val="22"/>
        </w:rPr>
        <w:t>, ora</w:t>
      </w:r>
      <w:r w:rsidR="00F4685E" w:rsidRPr="00614F26">
        <w:rPr>
          <w:rFonts w:ascii="Tahoma" w:hAnsi="Tahoma" w:cs="Tahoma"/>
          <w:sz w:val="22"/>
        </w:rPr>
        <w:t>1</w:t>
      </w:r>
      <w:r w:rsidR="00AF0C7E">
        <w:rPr>
          <w:rFonts w:ascii="Tahoma" w:hAnsi="Tahoma" w:cs="Tahoma"/>
          <w:sz w:val="22"/>
        </w:rPr>
        <w:t>4:40</w:t>
      </w:r>
    </w:p>
    <w:sectPr w:rsidR="00194562" w:rsidRPr="00614F26" w:rsidSect="00633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/>
  <w:rsids>
    <w:rsidRoot w:val="00271E70"/>
    <w:rsid w:val="00020D41"/>
    <w:rsid w:val="00037402"/>
    <w:rsid w:val="00045BB0"/>
    <w:rsid w:val="0007478C"/>
    <w:rsid w:val="00085040"/>
    <w:rsid w:val="000D2F01"/>
    <w:rsid w:val="000D72A2"/>
    <w:rsid w:val="000E2DFE"/>
    <w:rsid w:val="000E3B27"/>
    <w:rsid w:val="000F2C54"/>
    <w:rsid w:val="00104E28"/>
    <w:rsid w:val="00107C8D"/>
    <w:rsid w:val="00112E82"/>
    <w:rsid w:val="001252EF"/>
    <w:rsid w:val="001256B9"/>
    <w:rsid w:val="00152DC5"/>
    <w:rsid w:val="0015626E"/>
    <w:rsid w:val="00167244"/>
    <w:rsid w:val="001760D0"/>
    <w:rsid w:val="00194562"/>
    <w:rsid w:val="001A4B3B"/>
    <w:rsid w:val="001A5AF4"/>
    <w:rsid w:val="001A70FC"/>
    <w:rsid w:val="001F5E49"/>
    <w:rsid w:val="001F6F1E"/>
    <w:rsid w:val="00203643"/>
    <w:rsid w:val="0022031E"/>
    <w:rsid w:val="002317A5"/>
    <w:rsid w:val="002335D6"/>
    <w:rsid w:val="00241474"/>
    <w:rsid w:val="00271E70"/>
    <w:rsid w:val="00297B61"/>
    <w:rsid w:val="002B1DFF"/>
    <w:rsid w:val="002B4FA4"/>
    <w:rsid w:val="002B69EB"/>
    <w:rsid w:val="002D3B8C"/>
    <w:rsid w:val="002E15E7"/>
    <w:rsid w:val="002F6D4D"/>
    <w:rsid w:val="0030698C"/>
    <w:rsid w:val="003128CD"/>
    <w:rsid w:val="003142A1"/>
    <w:rsid w:val="003241E2"/>
    <w:rsid w:val="00324410"/>
    <w:rsid w:val="00330BBA"/>
    <w:rsid w:val="00346648"/>
    <w:rsid w:val="0034786C"/>
    <w:rsid w:val="00353CCD"/>
    <w:rsid w:val="003B5D42"/>
    <w:rsid w:val="003C160F"/>
    <w:rsid w:val="003D3032"/>
    <w:rsid w:val="003D52A8"/>
    <w:rsid w:val="003E3115"/>
    <w:rsid w:val="003E3C9C"/>
    <w:rsid w:val="00446737"/>
    <w:rsid w:val="004501EB"/>
    <w:rsid w:val="00493579"/>
    <w:rsid w:val="004C27EE"/>
    <w:rsid w:val="004F491C"/>
    <w:rsid w:val="004F5F2C"/>
    <w:rsid w:val="004F7F33"/>
    <w:rsid w:val="005055FA"/>
    <w:rsid w:val="00513856"/>
    <w:rsid w:val="00540363"/>
    <w:rsid w:val="005717DF"/>
    <w:rsid w:val="00593ECD"/>
    <w:rsid w:val="005A79A9"/>
    <w:rsid w:val="005D4E5E"/>
    <w:rsid w:val="00607CB5"/>
    <w:rsid w:val="00614F26"/>
    <w:rsid w:val="00633C69"/>
    <w:rsid w:val="00662DFE"/>
    <w:rsid w:val="00664770"/>
    <w:rsid w:val="0067089E"/>
    <w:rsid w:val="00683CC9"/>
    <w:rsid w:val="006A59D6"/>
    <w:rsid w:val="006B41C0"/>
    <w:rsid w:val="006D2BB5"/>
    <w:rsid w:val="006E22E8"/>
    <w:rsid w:val="006E2C4F"/>
    <w:rsid w:val="006E6B57"/>
    <w:rsid w:val="006F4018"/>
    <w:rsid w:val="006F4593"/>
    <w:rsid w:val="006F6218"/>
    <w:rsid w:val="006F7C41"/>
    <w:rsid w:val="00733281"/>
    <w:rsid w:val="00751064"/>
    <w:rsid w:val="00776A3C"/>
    <w:rsid w:val="007A16C2"/>
    <w:rsid w:val="007C33DE"/>
    <w:rsid w:val="007D45E2"/>
    <w:rsid w:val="007E1246"/>
    <w:rsid w:val="00816D04"/>
    <w:rsid w:val="00816F0F"/>
    <w:rsid w:val="00816F82"/>
    <w:rsid w:val="008775A7"/>
    <w:rsid w:val="0088339B"/>
    <w:rsid w:val="008870F6"/>
    <w:rsid w:val="00890676"/>
    <w:rsid w:val="008A4A7F"/>
    <w:rsid w:val="008C7910"/>
    <w:rsid w:val="0091585E"/>
    <w:rsid w:val="00924593"/>
    <w:rsid w:val="009302E0"/>
    <w:rsid w:val="00935077"/>
    <w:rsid w:val="009477E7"/>
    <w:rsid w:val="00961404"/>
    <w:rsid w:val="009828BE"/>
    <w:rsid w:val="009A6D4D"/>
    <w:rsid w:val="009C3A93"/>
    <w:rsid w:val="009E3FD1"/>
    <w:rsid w:val="00A04FC5"/>
    <w:rsid w:val="00A1478C"/>
    <w:rsid w:val="00A159FD"/>
    <w:rsid w:val="00A46355"/>
    <w:rsid w:val="00A66A3F"/>
    <w:rsid w:val="00A763C3"/>
    <w:rsid w:val="00A8502D"/>
    <w:rsid w:val="00A92536"/>
    <w:rsid w:val="00AA0417"/>
    <w:rsid w:val="00AC6765"/>
    <w:rsid w:val="00AD0AEC"/>
    <w:rsid w:val="00AD0B33"/>
    <w:rsid w:val="00AE3C4C"/>
    <w:rsid w:val="00AE4CC4"/>
    <w:rsid w:val="00AF0C7E"/>
    <w:rsid w:val="00B0021C"/>
    <w:rsid w:val="00B02093"/>
    <w:rsid w:val="00B05406"/>
    <w:rsid w:val="00B25090"/>
    <w:rsid w:val="00B33057"/>
    <w:rsid w:val="00B46514"/>
    <w:rsid w:val="00B65F96"/>
    <w:rsid w:val="00B714CD"/>
    <w:rsid w:val="00B92DBA"/>
    <w:rsid w:val="00BC3D50"/>
    <w:rsid w:val="00BD497F"/>
    <w:rsid w:val="00BE122A"/>
    <w:rsid w:val="00C33E73"/>
    <w:rsid w:val="00C3495E"/>
    <w:rsid w:val="00C51F71"/>
    <w:rsid w:val="00C759AB"/>
    <w:rsid w:val="00C857AE"/>
    <w:rsid w:val="00C90237"/>
    <w:rsid w:val="00C92C44"/>
    <w:rsid w:val="00C977B2"/>
    <w:rsid w:val="00CB1C7A"/>
    <w:rsid w:val="00CB44CB"/>
    <w:rsid w:val="00CB5AE1"/>
    <w:rsid w:val="00CC7FA3"/>
    <w:rsid w:val="00CF7BF1"/>
    <w:rsid w:val="00D4490E"/>
    <w:rsid w:val="00D737A7"/>
    <w:rsid w:val="00D74BE0"/>
    <w:rsid w:val="00D81B68"/>
    <w:rsid w:val="00D87541"/>
    <w:rsid w:val="00D9063C"/>
    <w:rsid w:val="00DA0284"/>
    <w:rsid w:val="00DA2E44"/>
    <w:rsid w:val="00DB5E83"/>
    <w:rsid w:val="00DD2AAD"/>
    <w:rsid w:val="00DD749E"/>
    <w:rsid w:val="00DF35D2"/>
    <w:rsid w:val="00E71B38"/>
    <w:rsid w:val="00E725B1"/>
    <w:rsid w:val="00E90A18"/>
    <w:rsid w:val="00EA0DCB"/>
    <w:rsid w:val="00EA6C69"/>
    <w:rsid w:val="00ED065F"/>
    <w:rsid w:val="00ED5F88"/>
    <w:rsid w:val="00EF37C3"/>
    <w:rsid w:val="00F15059"/>
    <w:rsid w:val="00F1747C"/>
    <w:rsid w:val="00F4685E"/>
    <w:rsid w:val="00F53F76"/>
    <w:rsid w:val="00F67A6B"/>
    <w:rsid w:val="00F77C70"/>
    <w:rsid w:val="00FA0140"/>
    <w:rsid w:val="00FA5F90"/>
    <w:rsid w:val="00FC41F5"/>
    <w:rsid w:val="00FD5D35"/>
    <w:rsid w:val="00FF0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E70"/>
    <w:pPr>
      <w:spacing w:after="0" w:line="360" w:lineRule="auto"/>
      <w:jc w:val="both"/>
    </w:pPr>
    <w:rPr>
      <w:rFonts w:ascii="Arial" w:eastAsia="Times New Roman" w:hAnsi="Arial" w:cs="Times New Roman"/>
      <w:sz w:val="24"/>
      <w:lang w:val="en-GB" w:eastAsia="hu-HU"/>
    </w:rPr>
  </w:style>
  <w:style w:type="paragraph" w:styleId="Titlu7">
    <w:name w:val="heading 7"/>
    <w:basedOn w:val="Normal"/>
    <w:next w:val="Normal"/>
    <w:link w:val="Titlu7Caracter"/>
    <w:qFormat/>
    <w:rsid w:val="001A70FC"/>
    <w:pPr>
      <w:keepNext/>
      <w:spacing w:line="240" w:lineRule="auto"/>
      <w:jc w:val="center"/>
      <w:outlineLvl w:val="6"/>
    </w:pPr>
    <w:rPr>
      <w:rFonts w:ascii="Times New Roman" w:hAnsi="Times New Roman"/>
      <w:b/>
      <w:i/>
      <w:szCs w:val="26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rsid w:val="00271E70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rspaiere">
    <w:name w:val="No Spacing"/>
    <w:uiPriority w:val="1"/>
    <w:qFormat/>
    <w:rsid w:val="006F6218"/>
    <w:pPr>
      <w:spacing w:after="0" w:line="240" w:lineRule="auto"/>
      <w:jc w:val="both"/>
    </w:pPr>
    <w:rPr>
      <w:rFonts w:ascii="Arial" w:eastAsia="Times New Roman" w:hAnsi="Arial" w:cs="Times New Roman"/>
      <w:sz w:val="24"/>
      <w:lang w:val="en-GB" w:eastAsia="hu-HU"/>
    </w:rPr>
  </w:style>
  <w:style w:type="character" w:customStyle="1" w:styleId="Titlu7Caracter">
    <w:name w:val="Titlu 7 Caracter"/>
    <w:basedOn w:val="Fontdeparagrafimplicit"/>
    <w:link w:val="Titlu7"/>
    <w:rsid w:val="001A70FC"/>
    <w:rPr>
      <w:rFonts w:ascii="Times New Roman" w:eastAsia="Times New Roman" w:hAnsi="Times New Roman" w:cs="Times New Roman"/>
      <w:b/>
      <w:i/>
      <w:sz w:val="24"/>
      <w:szCs w:val="2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026BD-B78F-4803-BD18-281CFF576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mariana.muresan1</cp:lastModifiedBy>
  <cp:revision>108</cp:revision>
  <cp:lastPrinted>2023-01-10T12:16:00Z</cp:lastPrinted>
  <dcterms:created xsi:type="dcterms:W3CDTF">2017-08-23T12:04:00Z</dcterms:created>
  <dcterms:modified xsi:type="dcterms:W3CDTF">2023-01-10T12:17:00Z</dcterms:modified>
</cp:coreProperties>
</file>