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BBC10" w14:textId="7172F9C5" w:rsidR="00592B82" w:rsidRPr="005D39ED" w:rsidRDefault="00414357" w:rsidP="005D39ED">
      <w:pPr>
        <w:ind w:left="360"/>
        <w:jc w:val="right"/>
        <w:rPr>
          <w:b/>
          <w:sz w:val="24"/>
          <w:szCs w:val="24"/>
          <w:lang w:val="ro-RO"/>
        </w:rPr>
      </w:pPr>
      <w:r>
        <w:rPr>
          <w:b/>
          <w:sz w:val="24"/>
          <w:szCs w:val="24"/>
          <w:lang w:val="ro-RO"/>
        </w:rPr>
        <w:t>10703/</w:t>
      </w:r>
      <w:r w:rsidR="0050193B" w:rsidRPr="005D39ED">
        <w:rPr>
          <w:b/>
          <w:sz w:val="24"/>
          <w:szCs w:val="24"/>
          <w:lang w:val="ro-RO"/>
        </w:rPr>
        <w:t>07.04.2025</w:t>
      </w:r>
    </w:p>
    <w:p w14:paraId="4B5DFE23" w14:textId="77777777" w:rsidR="00592B82" w:rsidRPr="005D39ED" w:rsidRDefault="00592B82" w:rsidP="00C43EAC">
      <w:pPr>
        <w:ind w:left="360"/>
        <w:jc w:val="both"/>
        <w:rPr>
          <w:bCs/>
          <w:sz w:val="24"/>
          <w:szCs w:val="24"/>
          <w:lang w:val="ro-RO"/>
        </w:rPr>
      </w:pPr>
    </w:p>
    <w:p w14:paraId="34D37108" w14:textId="5FF2F243" w:rsidR="00592B82" w:rsidRPr="005D39ED" w:rsidRDefault="00592B82" w:rsidP="00FB73CC">
      <w:pPr>
        <w:ind w:left="360"/>
        <w:jc w:val="center"/>
        <w:rPr>
          <w:b/>
          <w:sz w:val="24"/>
          <w:szCs w:val="24"/>
          <w:lang w:val="ro-RO"/>
        </w:rPr>
      </w:pPr>
      <w:r w:rsidRPr="005D39ED">
        <w:rPr>
          <w:b/>
          <w:sz w:val="24"/>
          <w:szCs w:val="24"/>
          <w:lang w:val="ro-RO"/>
        </w:rPr>
        <w:t>ANUNȚ IMPORTANT</w:t>
      </w:r>
    </w:p>
    <w:p w14:paraId="6A4F599B" w14:textId="77777777" w:rsidR="0050193B" w:rsidRPr="005D39ED" w:rsidRDefault="0050193B" w:rsidP="00FB73CC">
      <w:pPr>
        <w:ind w:left="360"/>
        <w:jc w:val="center"/>
        <w:rPr>
          <w:b/>
          <w:sz w:val="24"/>
          <w:szCs w:val="24"/>
          <w:lang w:val="ro-RO"/>
        </w:rPr>
      </w:pPr>
    </w:p>
    <w:p w14:paraId="543742F2" w14:textId="255EDD50" w:rsidR="0050193B" w:rsidRPr="005D39ED" w:rsidRDefault="0050193B" w:rsidP="00FB73CC">
      <w:pPr>
        <w:jc w:val="center"/>
        <w:rPr>
          <w:b/>
          <w:bCs/>
          <w:sz w:val="24"/>
          <w:szCs w:val="24"/>
          <w:lang w:val="ro-RO"/>
        </w:rPr>
      </w:pPr>
      <w:r w:rsidRPr="005D39ED">
        <w:rPr>
          <w:b/>
          <w:bCs/>
          <w:color w:val="000000"/>
          <w:sz w:val="24"/>
          <w:szCs w:val="24"/>
          <w:lang w:val="ro-RO"/>
        </w:rPr>
        <w:t>Precizări cu privire la operaţionalizarea activităţii desfăşurate de inspectoratul teritorial de muncă în ceea ce priveşte registrul general de evidenţă a salariaţilor - REGES - ONLINE</w:t>
      </w:r>
    </w:p>
    <w:p w14:paraId="71EFFBD0" w14:textId="77777777" w:rsidR="0050193B" w:rsidRPr="005D39ED" w:rsidRDefault="0050193B" w:rsidP="00FB73CC">
      <w:pPr>
        <w:ind w:left="360"/>
        <w:jc w:val="center"/>
        <w:rPr>
          <w:bCs/>
          <w:sz w:val="24"/>
          <w:szCs w:val="24"/>
          <w:lang w:val="ro-RO"/>
        </w:rPr>
      </w:pPr>
    </w:p>
    <w:p w14:paraId="1A5C3092" w14:textId="5EAF1695" w:rsidR="0050193B" w:rsidRPr="005D39ED" w:rsidRDefault="0050193B" w:rsidP="00FB73CC">
      <w:pPr>
        <w:pStyle w:val="BodyText4"/>
        <w:shd w:val="clear" w:color="auto" w:fill="auto"/>
        <w:spacing w:line="240" w:lineRule="auto"/>
        <w:ind w:firstLine="0"/>
        <w:jc w:val="left"/>
        <w:rPr>
          <w:color w:val="000000"/>
          <w:sz w:val="24"/>
          <w:szCs w:val="24"/>
          <w:lang w:val="ro-RO"/>
        </w:rPr>
      </w:pPr>
      <w:r w:rsidRPr="005D39ED">
        <w:rPr>
          <w:color w:val="000000"/>
          <w:sz w:val="24"/>
          <w:szCs w:val="24"/>
          <w:lang w:val="ro-RO"/>
        </w:rPr>
        <w:t>Î</w:t>
      </w:r>
      <w:r w:rsidRPr="005D39ED">
        <w:rPr>
          <w:color w:val="000000"/>
          <w:sz w:val="24"/>
          <w:szCs w:val="24"/>
          <w:lang w:val="ro-RO"/>
        </w:rPr>
        <w:t xml:space="preserve">ncepând cu data de 01.04.2025, Inspecţia Muncii pune la dispoziţia angajatorilor şi salariaţilor un portal modernizat, accesibil </w:t>
      </w:r>
      <w:r w:rsidRPr="005D39ED">
        <w:rPr>
          <w:color w:val="000000"/>
          <w:sz w:val="24"/>
          <w:szCs w:val="24"/>
          <w:lang w:val="fr-FR"/>
        </w:rPr>
        <w:t xml:space="preserve">online, </w:t>
      </w:r>
      <w:r w:rsidRPr="005D39ED">
        <w:rPr>
          <w:color w:val="000000"/>
          <w:sz w:val="24"/>
          <w:szCs w:val="24"/>
          <w:lang w:val="ro-RO"/>
        </w:rPr>
        <w:t>pentru transmiterea registrului de evidenţă a salariaţilor în format electronic.</w:t>
      </w:r>
    </w:p>
    <w:p w14:paraId="53297827" w14:textId="77777777" w:rsidR="0050193B" w:rsidRPr="005D39ED" w:rsidRDefault="0050193B" w:rsidP="00FB73CC">
      <w:pPr>
        <w:pStyle w:val="BodyText4"/>
        <w:widowControl w:val="0"/>
        <w:numPr>
          <w:ilvl w:val="0"/>
          <w:numId w:val="28"/>
        </w:numPr>
        <w:shd w:val="clear" w:color="auto" w:fill="auto"/>
        <w:tabs>
          <w:tab w:val="left" w:pos="750"/>
        </w:tabs>
        <w:spacing w:line="240" w:lineRule="auto"/>
        <w:ind w:left="360"/>
        <w:jc w:val="left"/>
        <w:rPr>
          <w:sz w:val="24"/>
          <w:szCs w:val="24"/>
        </w:rPr>
      </w:pPr>
      <w:r w:rsidRPr="005D39ED">
        <w:rPr>
          <w:color w:val="000000"/>
          <w:sz w:val="24"/>
          <w:szCs w:val="24"/>
          <w:lang w:val="ro-RO"/>
        </w:rPr>
        <w:t xml:space="preserve">Noul sistem este disponibil la adresa de web: </w:t>
      </w:r>
      <w:r w:rsidRPr="005D39ED">
        <w:rPr>
          <w:sz w:val="24"/>
          <w:szCs w:val="24"/>
        </w:rPr>
        <w:fldChar w:fldCharType="begin"/>
      </w:r>
      <w:r w:rsidRPr="005D39ED">
        <w:rPr>
          <w:rStyle w:val="BodyText3"/>
          <w:sz w:val="24"/>
          <w:szCs w:val="24"/>
        </w:rPr>
        <w:instrText>HYPERLINK "https://reges.inspectiamuncii.ro"</w:instrText>
      </w:r>
      <w:r w:rsidRPr="005D39ED">
        <w:rPr>
          <w:sz w:val="24"/>
          <w:szCs w:val="24"/>
        </w:rPr>
      </w:r>
      <w:r w:rsidRPr="005D39ED">
        <w:rPr>
          <w:sz w:val="24"/>
          <w:szCs w:val="24"/>
        </w:rPr>
        <w:fldChar w:fldCharType="separate"/>
      </w:r>
      <w:r w:rsidRPr="005D39ED">
        <w:rPr>
          <w:rStyle w:val="Hyperlink"/>
          <w:sz w:val="24"/>
          <w:szCs w:val="24"/>
          <w:lang w:val="en-GB"/>
        </w:rPr>
        <w:t>https://reges.inspectiamuncii.ro</w:t>
      </w:r>
      <w:r w:rsidRPr="005D39ED">
        <w:rPr>
          <w:sz w:val="24"/>
          <w:szCs w:val="24"/>
        </w:rPr>
        <w:fldChar w:fldCharType="end"/>
      </w:r>
      <w:r w:rsidRPr="005D39ED">
        <w:rPr>
          <w:color w:val="000000"/>
          <w:sz w:val="24"/>
          <w:szCs w:val="24"/>
          <w:lang w:val="en-GB"/>
        </w:rPr>
        <w:t>.</w:t>
      </w:r>
    </w:p>
    <w:p w14:paraId="6BB1FCDA" w14:textId="77777777" w:rsidR="00FB73CC" w:rsidRPr="005D39ED" w:rsidRDefault="00FB73CC" w:rsidP="00FB73CC">
      <w:pPr>
        <w:pStyle w:val="BodyText4"/>
        <w:shd w:val="clear" w:color="auto" w:fill="auto"/>
        <w:spacing w:line="240" w:lineRule="auto"/>
        <w:ind w:firstLine="0"/>
        <w:jc w:val="left"/>
        <w:rPr>
          <w:color w:val="000000"/>
          <w:sz w:val="24"/>
          <w:szCs w:val="24"/>
          <w:lang w:val="ro-RO"/>
        </w:rPr>
      </w:pPr>
    </w:p>
    <w:p w14:paraId="78F34D73" w14:textId="37EBCA05" w:rsidR="0050193B" w:rsidRPr="005D39ED" w:rsidRDefault="0050193B" w:rsidP="00FB73CC">
      <w:pPr>
        <w:pStyle w:val="BodyText4"/>
        <w:shd w:val="clear" w:color="auto" w:fill="auto"/>
        <w:spacing w:line="240" w:lineRule="auto"/>
        <w:ind w:firstLine="0"/>
        <w:jc w:val="left"/>
        <w:rPr>
          <w:sz w:val="24"/>
          <w:szCs w:val="24"/>
        </w:rPr>
      </w:pPr>
      <w:r w:rsidRPr="005D39ED">
        <w:rPr>
          <w:color w:val="000000"/>
          <w:sz w:val="24"/>
          <w:szCs w:val="24"/>
          <w:lang w:val="ro-RO"/>
        </w:rPr>
        <w:t>Prin noul portal nu mai este necesară instalarea unei aplicaţii dedicate (ex. ReviSal), iar generarea şi transmiterea fişierelor .rvs nu mai este obligatorie. Aplicaţia este complet web-based, uşor de accesat şi de utilizat, şi respectă toate cerinţele legale în vigoare.</w:t>
      </w:r>
    </w:p>
    <w:p w14:paraId="21D6CD62" w14:textId="77777777" w:rsidR="0050193B" w:rsidRPr="005D39ED" w:rsidRDefault="0050193B" w:rsidP="00FB73CC">
      <w:pPr>
        <w:pStyle w:val="BodyText4"/>
        <w:widowControl w:val="0"/>
        <w:numPr>
          <w:ilvl w:val="0"/>
          <w:numId w:val="28"/>
        </w:numPr>
        <w:shd w:val="clear" w:color="auto" w:fill="auto"/>
        <w:tabs>
          <w:tab w:val="left" w:pos="750"/>
        </w:tabs>
        <w:spacing w:line="240" w:lineRule="auto"/>
        <w:ind w:left="360"/>
        <w:jc w:val="left"/>
        <w:rPr>
          <w:sz w:val="24"/>
          <w:szCs w:val="24"/>
        </w:rPr>
      </w:pPr>
      <w:r w:rsidRPr="005D39ED">
        <w:rPr>
          <w:color w:val="000000"/>
          <w:sz w:val="24"/>
          <w:szCs w:val="24"/>
          <w:lang w:val="ro-RO"/>
        </w:rPr>
        <w:t>Conform, prevederilor H.G. 295/2025 privind registrul general de evidenţă a salariaţilor REGES- ONLINE, vechiul sistem REVISAL va rămâne activ pentru încă 6 luni. Angajatorii care au realizat depuneri în aplicaţia REVISAL, îl pot accesa în continuare la adresa:</w:t>
      </w:r>
    </w:p>
    <w:p w14:paraId="1E6A004D" w14:textId="77777777" w:rsidR="0050193B" w:rsidRPr="005D39ED" w:rsidRDefault="0050193B" w:rsidP="00FB73CC">
      <w:pPr>
        <w:pStyle w:val="BodyText4"/>
        <w:widowControl w:val="0"/>
        <w:shd w:val="clear" w:color="auto" w:fill="auto"/>
        <w:tabs>
          <w:tab w:val="left" w:pos="750"/>
        </w:tabs>
        <w:spacing w:line="240" w:lineRule="auto"/>
        <w:ind w:left="360" w:firstLine="0"/>
        <w:jc w:val="left"/>
        <w:rPr>
          <w:sz w:val="24"/>
          <w:szCs w:val="24"/>
        </w:rPr>
      </w:pPr>
    </w:p>
    <w:p w14:paraId="28EF3A73" w14:textId="449C36B6" w:rsidR="0050193B" w:rsidRPr="005D39ED" w:rsidRDefault="0050193B" w:rsidP="00FB73CC">
      <w:pPr>
        <w:pStyle w:val="BodyText4"/>
        <w:widowControl w:val="0"/>
        <w:shd w:val="clear" w:color="auto" w:fill="auto"/>
        <w:tabs>
          <w:tab w:val="left" w:pos="750"/>
        </w:tabs>
        <w:spacing w:line="240" w:lineRule="auto"/>
        <w:ind w:left="360" w:firstLine="0"/>
        <w:jc w:val="left"/>
        <w:rPr>
          <w:sz w:val="24"/>
          <w:szCs w:val="24"/>
        </w:rPr>
      </w:pPr>
      <w:r w:rsidRPr="005D39ED">
        <w:rPr>
          <w:color w:val="000000"/>
          <w:sz w:val="24"/>
          <w:szCs w:val="24"/>
          <w:lang w:val="ro-RO"/>
        </w:rPr>
        <w:t xml:space="preserve"> </w:t>
      </w:r>
      <w:r w:rsidRPr="005D39ED">
        <w:rPr>
          <w:rStyle w:val="BodyText3"/>
          <w:sz w:val="24"/>
          <w:szCs w:val="24"/>
        </w:rPr>
        <w:t>https: / /reges.inspectiamuncii. ro</w:t>
      </w:r>
      <w:r w:rsidRPr="005D39ED">
        <w:rPr>
          <w:color w:val="000000"/>
          <w:sz w:val="24"/>
          <w:szCs w:val="24"/>
          <w:lang w:val="ro-RO"/>
        </w:rPr>
        <w:t xml:space="preserve"> secţiunea </w:t>
      </w:r>
      <w:r w:rsidRPr="005D39ED">
        <w:rPr>
          <w:color w:val="000000"/>
          <w:sz w:val="24"/>
          <w:szCs w:val="24"/>
          <w:lang w:val="fr-FR"/>
        </w:rPr>
        <w:t xml:space="preserve">“ATENTIE! </w:t>
      </w:r>
      <w:r w:rsidRPr="005D39ED">
        <w:rPr>
          <w:color w:val="000000"/>
          <w:sz w:val="24"/>
          <w:szCs w:val="24"/>
          <w:lang w:val="ro-RO"/>
        </w:rPr>
        <w:t xml:space="preserve">Cauţi vechiul </w:t>
      </w:r>
      <w:r w:rsidRPr="005D39ED">
        <w:rPr>
          <w:color w:val="000000"/>
          <w:sz w:val="24"/>
          <w:szCs w:val="24"/>
          <w:lang w:val="fr-FR"/>
        </w:rPr>
        <w:t xml:space="preserve">Révisai? </w:t>
      </w:r>
      <w:r w:rsidRPr="005D39ED">
        <w:rPr>
          <w:color w:val="000000"/>
          <w:sz w:val="24"/>
          <w:szCs w:val="24"/>
          <w:lang w:val="ro-RO"/>
        </w:rPr>
        <w:t>Click aici!”</w:t>
      </w:r>
    </w:p>
    <w:p w14:paraId="1ECBB18E" w14:textId="77777777" w:rsidR="0050193B" w:rsidRPr="005D39ED" w:rsidRDefault="0050193B" w:rsidP="00FB73CC">
      <w:pPr>
        <w:pStyle w:val="BodyText4"/>
        <w:widowControl w:val="0"/>
        <w:shd w:val="clear" w:color="auto" w:fill="auto"/>
        <w:tabs>
          <w:tab w:val="left" w:pos="750"/>
        </w:tabs>
        <w:spacing w:line="240" w:lineRule="auto"/>
        <w:ind w:left="360" w:firstLine="0"/>
        <w:jc w:val="left"/>
        <w:rPr>
          <w:sz w:val="24"/>
          <w:szCs w:val="24"/>
        </w:rPr>
      </w:pPr>
    </w:p>
    <w:p w14:paraId="56187CA2" w14:textId="0C9B8078" w:rsidR="0050193B" w:rsidRPr="005D39ED" w:rsidRDefault="0050193B" w:rsidP="00FB73CC">
      <w:pPr>
        <w:pStyle w:val="BodyText4"/>
        <w:widowControl w:val="0"/>
        <w:numPr>
          <w:ilvl w:val="0"/>
          <w:numId w:val="28"/>
        </w:numPr>
        <w:shd w:val="clear" w:color="auto" w:fill="auto"/>
        <w:tabs>
          <w:tab w:val="left" w:pos="750"/>
        </w:tabs>
        <w:spacing w:line="240" w:lineRule="auto"/>
        <w:ind w:left="360"/>
        <w:jc w:val="left"/>
        <w:rPr>
          <w:sz w:val="24"/>
          <w:szCs w:val="24"/>
        </w:rPr>
      </w:pPr>
      <w:r w:rsidRPr="005D39ED">
        <w:rPr>
          <w:color w:val="000000"/>
          <w:sz w:val="24"/>
          <w:szCs w:val="24"/>
          <w:lang w:val="ro-RO"/>
        </w:rPr>
        <w:t>Angajatorii au obligaţia de a se înregistra în platforma REGES - ONLINE în termen de 6 luni de la data intrării in vigoare a H.G. 295/2025 privind registrul general de evidentă a salariaţilor REGES-ONLINE.</w:t>
      </w:r>
    </w:p>
    <w:p w14:paraId="29CFD659" w14:textId="77777777" w:rsidR="00FB73CC" w:rsidRPr="005D39ED" w:rsidRDefault="00FB73CC" w:rsidP="00FB73CC">
      <w:pPr>
        <w:pStyle w:val="BodyText4"/>
        <w:widowControl w:val="0"/>
        <w:shd w:val="clear" w:color="auto" w:fill="auto"/>
        <w:tabs>
          <w:tab w:val="left" w:pos="750"/>
        </w:tabs>
        <w:spacing w:line="240" w:lineRule="auto"/>
        <w:ind w:left="360" w:firstLine="0"/>
        <w:jc w:val="left"/>
        <w:rPr>
          <w:sz w:val="24"/>
          <w:szCs w:val="24"/>
        </w:rPr>
      </w:pPr>
    </w:p>
    <w:p w14:paraId="14AE278C" w14:textId="1458F391" w:rsidR="00FB73CC" w:rsidRPr="00414357" w:rsidRDefault="00FB73CC" w:rsidP="00FB73CC">
      <w:pPr>
        <w:pStyle w:val="Bodytext20"/>
        <w:numPr>
          <w:ilvl w:val="0"/>
          <w:numId w:val="28"/>
        </w:numPr>
        <w:shd w:val="clear" w:color="auto" w:fill="auto"/>
        <w:tabs>
          <w:tab w:val="left" w:pos="750"/>
        </w:tabs>
        <w:ind w:left="360"/>
        <w:jc w:val="left"/>
        <w:rPr>
          <w:color w:val="FF0000"/>
          <w:sz w:val="24"/>
          <w:szCs w:val="24"/>
        </w:rPr>
      </w:pPr>
      <w:r w:rsidRPr="00414357">
        <w:rPr>
          <w:color w:val="FF0000"/>
          <w:sz w:val="24"/>
          <w:szCs w:val="24"/>
          <w:lang w:val="ro-RO"/>
        </w:rPr>
        <w:t xml:space="preserve">ANGAJATORII CARE NU AU ÎNFIINŢAT ŞI TRANSMIS REGISTRE PÂNĂ LA DATA DE INTRARE ÎN VIGOARE A ACTULUI NORMATIV MAI SUS MENŢIONAT VOR UTILIZA EXCLUSIV REGES-ONLINE. </w:t>
      </w:r>
    </w:p>
    <w:p w14:paraId="2CCFE0F7" w14:textId="77777777" w:rsidR="0050193B" w:rsidRPr="005D39ED" w:rsidRDefault="0050193B" w:rsidP="00FB73CC">
      <w:pPr>
        <w:ind w:left="142"/>
        <w:jc w:val="both"/>
        <w:rPr>
          <w:bCs/>
          <w:sz w:val="24"/>
          <w:szCs w:val="24"/>
          <w:lang w:val="ro-RO"/>
        </w:rPr>
      </w:pPr>
    </w:p>
    <w:p w14:paraId="2C6DE41D" w14:textId="047237B6" w:rsidR="00592B82" w:rsidRPr="005D39ED" w:rsidRDefault="00592B82" w:rsidP="00FB73CC">
      <w:pPr>
        <w:ind w:left="142"/>
        <w:jc w:val="both"/>
        <w:rPr>
          <w:bCs/>
          <w:sz w:val="24"/>
          <w:szCs w:val="24"/>
          <w:lang w:val="ro-RO"/>
        </w:rPr>
      </w:pPr>
      <w:r w:rsidRPr="005D39ED">
        <w:rPr>
          <w:bCs/>
          <w:sz w:val="24"/>
          <w:szCs w:val="24"/>
          <w:lang w:val="ro-RO"/>
        </w:rPr>
        <w:t>În acest sens precizăm că înrolarea în platforma REGES-ONLINE se realizează individual după cum urmează:</w:t>
      </w:r>
    </w:p>
    <w:p w14:paraId="691A5AAC" w14:textId="2CBAA865" w:rsidR="00592B82" w:rsidRPr="005D39ED" w:rsidRDefault="005D39ED" w:rsidP="00FB73CC">
      <w:pPr>
        <w:pStyle w:val="ListParagraph"/>
        <w:numPr>
          <w:ilvl w:val="0"/>
          <w:numId w:val="26"/>
        </w:numPr>
        <w:ind w:left="142" w:firstLine="218"/>
        <w:jc w:val="both"/>
        <w:rPr>
          <w:rFonts w:ascii="Trebuchet MS" w:hAnsi="Trebuchet MS"/>
          <w:bCs/>
          <w:lang w:val="ro-RO"/>
        </w:rPr>
      </w:pPr>
      <w:r>
        <w:rPr>
          <w:rFonts w:ascii="Trebuchet MS" w:hAnsi="Trebuchet MS"/>
          <w:bCs/>
          <w:lang w:val="ro-RO"/>
        </w:rPr>
        <w:t>p</w:t>
      </w:r>
      <w:r w:rsidR="00592B82" w:rsidRPr="005D39ED">
        <w:rPr>
          <w:rFonts w:ascii="Trebuchet MS" w:hAnsi="Trebuchet MS"/>
          <w:bCs/>
          <w:lang w:val="ro-RO"/>
        </w:rPr>
        <w:t>rin utilizarea identității digitale RoeID acordată de Autoritatea pentru Digitalizarea României</w:t>
      </w:r>
    </w:p>
    <w:p w14:paraId="2A855451" w14:textId="23EB63DF" w:rsidR="00592B82" w:rsidRPr="005D39ED" w:rsidRDefault="005D39ED" w:rsidP="00FB73CC">
      <w:pPr>
        <w:pStyle w:val="ListParagraph"/>
        <w:numPr>
          <w:ilvl w:val="0"/>
          <w:numId w:val="26"/>
        </w:numPr>
        <w:ind w:left="142" w:firstLine="218"/>
        <w:jc w:val="both"/>
        <w:rPr>
          <w:rFonts w:ascii="Trebuchet MS" w:hAnsi="Trebuchet MS"/>
          <w:bCs/>
          <w:lang w:val="ro-RO"/>
        </w:rPr>
      </w:pPr>
      <w:r>
        <w:rPr>
          <w:rFonts w:ascii="Trebuchet MS" w:hAnsi="Trebuchet MS"/>
          <w:bCs/>
          <w:lang w:val="ro-RO"/>
        </w:rPr>
        <w:t>p</w:t>
      </w:r>
      <w:r w:rsidR="00592B82" w:rsidRPr="005D39ED">
        <w:rPr>
          <w:rFonts w:ascii="Trebuchet MS" w:hAnsi="Trebuchet MS"/>
          <w:bCs/>
          <w:lang w:val="ro-RO"/>
        </w:rPr>
        <w:t>rin utilizarea unui certificat digital calificat.</w:t>
      </w:r>
    </w:p>
    <w:p w14:paraId="25E83212" w14:textId="71452C98" w:rsidR="005D39ED" w:rsidRPr="005D39ED" w:rsidRDefault="005D39ED" w:rsidP="00FB73CC">
      <w:pPr>
        <w:pStyle w:val="ListParagraph"/>
        <w:numPr>
          <w:ilvl w:val="0"/>
          <w:numId w:val="26"/>
        </w:numPr>
        <w:ind w:left="142" w:firstLine="218"/>
        <w:jc w:val="both"/>
        <w:rPr>
          <w:rFonts w:ascii="Trebuchet MS" w:hAnsi="Trebuchet MS"/>
          <w:bCs/>
          <w:lang w:val="ro-RO"/>
        </w:rPr>
      </w:pPr>
      <w:r w:rsidRPr="005D39ED">
        <w:rPr>
          <w:rFonts w:ascii="Trebuchet MS" w:hAnsi="Trebuchet MS"/>
          <w:color w:val="000000"/>
          <w:lang w:val="ro-RO"/>
        </w:rPr>
        <w:t>prin obţinerea aprobării de la inspectoratul teritorial de muncă căruia i s-a adresat, a solicitării de activare a contului, pe baza prezentării cetăţeanului la ghişeu, identificării vizuale şi verificării cărţii de identitate a acestuia</w:t>
      </w:r>
    </w:p>
    <w:p w14:paraId="2679A18D" w14:textId="77777777" w:rsidR="00592B82" w:rsidRPr="005D39ED" w:rsidRDefault="00592B82" w:rsidP="00FB73CC">
      <w:pPr>
        <w:ind w:left="142" w:firstLine="218"/>
        <w:jc w:val="both"/>
        <w:rPr>
          <w:bCs/>
          <w:sz w:val="24"/>
          <w:szCs w:val="24"/>
          <w:lang w:val="ro-RO"/>
        </w:rPr>
      </w:pPr>
    </w:p>
    <w:p w14:paraId="4DBDB08F" w14:textId="1C2AFCE2" w:rsidR="00592B82" w:rsidRPr="005D39ED" w:rsidRDefault="0050193B" w:rsidP="00FB73CC">
      <w:pPr>
        <w:ind w:left="142"/>
        <w:jc w:val="both"/>
        <w:rPr>
          <w:bCs/>
          <w:sz w:val="24"/>
          <w:szCs w:val="24"/>
          <w:lang w:val="ro-RO"/>
        </w:rPr>
      </w:pPr>
      <w:r w:rsidRPr="005D39ED">
        <w:rPr>
          <w:bCs/>
          <w:sz w:val="24"/>
          <w:szCs w:val="24"/>
          <w:lang w:val="ro-RO"/>
        </w:rPr>
        <w:t>Angajatorii care au transmis date în Registru anterior datei de intrare în vigoare a actului normativ menționat anterior, vor putea transmite în continuare fișiere generate din aplicația REVISAL atât online cât și la ghișeele inspectoratului teritorial de muncă, doar până la data înregistrării pe platforma REGES-ONLINE:</w:t>
      </w:r>
    </w:p>
    <w:p w14:paraId="04B2CC22" w14:textId="77777777" w:rsidR="00DA7FE0" w:rsidRPr="005D39ED" w:rsidRDefault="00DA7FE0" w:rsidP="00FB73CC">
      <w:pPr>
        <w:jc w:val="both"/>
        <w:rPr>
          <w:bCs/>
          <w:sz w:val="24"/>
          <w:szCs w:val="24"/>
          <w:lang w:val="ro-RO"/>
        </w:rPr>
      </w:pPr>
    </w:p>
    <w:p w14:paraId="7B6CEE8B" w14:textId="55106E97" w:rsidR="00DA7FE0" w:rsidRPr="005D39ED" w:rsidRDefault="006A5E68" w:rsidP="00FB73CC">
      <w:pPr>
        <w:jc w:val="both"/>
        <w:rPr>
          <w:b/>
          <w:sz w:val="24"/>
          <w:szCs w:val="24"/>
          <w:lang w:val="ro-RO"/>
        </w:rPr>
      </w:pPr>
      <w:r w:rsidRPr="005D39ED">
        <w:rPr>
          <w:b/>
          <w:sz w:val="24"/>
          <w:szCs w:val="24"/>
          <w:lang w:val="ro-RO"/>
        </w:rPr>
        <w:t>Cu multă considerație</w:t>
      </w:r>
      <w:r w:rsidR="00EB09FF" w:rsidRPr="005D39ED">
        <w:rPr>
          <w:b/>
          <w:sz w:val="24"/>
          <w:szCs w:val="24"/>
          <w:lang w:val="ro-RO"/>
        </w:rPr>
        <w:t>,</w:t>
      </w:r>
    </w:p>
    <w:p w14:paraId="68C4BDB7" w14:textId="77777777" w:rsidR="005D39ED" w:rsidRDefault="00DA7FE0" w:rsidP="00FB73CC">
      <w:pPr>
        <w:jc w:val="both"/>
        <w:rPr>
          <w:sz w:val="24"/>
          <w:szCs w:val="24"/>
          <w:lang w:val="ro-RO"/>
        </w:rPr>
      </w:pPr>
      <w:proofErr w:type="spellStart"/>
      <w:r w:rsidRPr="005D39ED">
        <w:rPr>
          <w:b/>
          <w:sz w:val="24"/>
          <w:szCs w:val="24"/>
        </w:rPr>
        <w:t>dr.j</w:t>
      </w:r>
      <w:r w:rsidR="006A5E68" w:rsidRPr="005D39ED">
        <w:rPr>
          <w:b/>
          <w:sz w:val="24"/>
          <w:szCs w:val="24"/>
        </w:rPr>
        <w:t>r</w:t>
      </w:r>
      <w:proofErr w:type="spellEnd"/>
      <w:r w:rsidR="006A5E68" w:rsidRPr="005D39ED">
        <w:rPr>
          <w:b/>
          <w:sz w:val="24"/>
          <w:szCs w:val="24"/>
        </w:rPr>
        <w:t xml:space="preserve">. Ileana </w:t>
      </w:r>
      <w:proofErr w:type="spellStart"/>
      <w:r w:rsidR="006A5E68" w:rsidRPr="005D39ED">
        <w:rPr>
          <w:b/>
          <w:sz w:val="24"/>
          <w:szCs w:val="24"/>
        </w:rPr>
        <w:t>Mogoșanu</w:t>
      </w:r>
      <w:proofErr w:type="spellEnd"/>
    </w:p>
    <w:p w14:paraId="48C4033F" w14:textId="7B4A3449" w:rsidR="0094150A" w:rsidRPr="005D39ED" w:rsidRDefault="00B377CF" w:rsidP="00FB73CC">
      <w:pPr>
        <w:jc w:val="both"/>
        <w:rPr>
          <w:sz w:val="24"/>
          <w:szCs w:val="24"/>
          <w:lang w:val="ro-RO"/>
        </w:rPr>
      </w:pPr>
      <w:r w:rsidRPr="005D39ED">
        <w:rPr>
          <w:b/>
          <w:sz w:val="24"/>
          <w:szCs w:val="24"/>
        </w:rPr>
        <w:t xml:space="preserve">Inspector </w:t>
      </w:r>
      <w:proofErr w:type="spellStart"/>
      <w:r w:rsidR="00C43EAC" w:rsidRPr="005D39ED">
        <w:rPr>
          <w:b/>
          <w:sz w:val="24"/>
          <w:szCs w:val="24"/>
        </w:rPr>
        <w:t>ș</w:t>
      </w:r>
      <w:r w:rsidRPr="005D39ED">
        <w:rPr>
          <w:b/>
          <w:sz w:val="24"/>
          <w:szCs w:val="24"/>
        </w:rPr>
        <w:t>ef</w:t>
      </w:r>
      <w:proofErr w:type="spellEnd"/>
    </w:p>
    <w:sectPr w:rsidR="0094150A" w:rsidRPr="005D39ED" w:rsidSect="00824699">
      <w:headerReference w:type="first" r:id="rId8"/>
      <w:footerReference w:type="first" r:id="rId9"/>
      <w:pgSz w:w="11907" w:h="16839" w:code="9"/>
      <w:pgMar w:top="425" w:right="567" w:bottom="425" w:left="567" w:header="425" w:footer="3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ACBB5" w14:textId="77777777" w:rsidR="00C55A08" w:rsidRDefault="00C55A08" w:rsidP="00CD5B3B">
      <w:r>
        <w:separator/>
      </w:r>
    </w:p>
  </w:endnote>
  <w:endnote w:type="continuationSeparator" w:id="0">
    <w:p w14:paraId="49632C70" w14:textId="77777777" w:rsidR="00C55A08" w:rsidRDefault="00C55A08"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7B91E" w14:textId="77777777" w:rsidR="00331A87" w:rsidRDefault="00331A87" w:rsidP="00331A87">
    <w:pPr>
      <w:pStyle w:val="Footer"/>
      <w:ind w:left="1080"/>
      <w:rPr>
        <w:sz w:val="16"/>
        <w:szCs w:val="16"/>
      </w:rPr>
    </w:pPr>
  </w:p>
  <w:p w14:paraId="7C7595C0" w14:textId="77777777" w:rsidR="00331A87" w:rsidRPr="00B3455F" w:rsidRDefault="00331A87" w:rsidP="00331A87">
    <w:pPr>
      <w:pStyle w:val="Footer"/>
      <w:ind w:left="1080"/>
      <w:rPr>
        <w:sz w:val="16"/>
        <w:szCs w:val="16"/>
      </w:rPr>
    </w:pPr>
    <w:r>
      <w:rPr>
        <w:sz w:val="16"/>
        <w:szCs w:val="16"/>
      </w:rPr>
      <w:t xml:space="preserve">Str. Calea </w:t>
    </w:r>
    <w:proofErr w:type="spellStart"/>
    <w:r>
      <w:rPr>
        <w:sz w:val="16"/>
        <w:szCs w:val="16"/>
      </w:rPr>
      <w:t>Timișoarei</w:t>
    </w:r>
    <w:proofErr w:type="spellEnd"/>
    <w:r w:rsidRPr="00B3455F">
      <w:rPr>
        <w:sz w:val="16"/>
        <w:szCs w:val="16"/>
      </w:rPr>
      <w:t>, nr.</w:t>
    </w:r>
    <w:r>
      <w:rPr>
        <w:sz w:val="16"/>
        <w:szCs w:val="16"/>
      </w:rPr>
      <w:t>72</w:t>
    </w:r>
    <w:r w:rsidRPr="00B3455F">
      <w:rPr>
        <w:sz w:val="16"/>
        <w:szCs w:val="16"/>
      </w:rPr>
      <w:t xml:space="preserve">, </w:t>
    </w:r>
    <w:proofErr w:type="spellStart"/>
    <w:r>
      <w:rPr>
        <w:sz w:val="16"/>
        <w:szCs w:val="16"/>
      </w:rPr>
      <w:t>Comuna</w:t>
    </w:r>
    <w:proofErr w:type="spellEnd"/>
    <w:r>
      <w:rPr>
        <w:sz w:val="16"/>
        <w:szCs w:val="16"/>
      </w:rPr>
      <w:t xml:space="preserve"> </w:t>
    </w:r>
    <w:proofErr w:type="spellStart"/>
    <w:r>
      <w:rPr>
        <w:sz w:val="16"/>
        <w:szCs w:val="16"/>
      </w:rPr>
      <w:t>Giroc</w:t>
    </w:r>
    <w:proofErr w:type="spellEnd"/>
    <w:r w:rsidRPr="00B3455F">
      <w:rPr>
        <w:sz w:val="16"/>
        <w:szCs w:val="16"/>
      </w:rPr>
      <w:t xml:space="preserve">, </w:t>
    </w:r>
    <w:proofErr w:type="spellStart"/>
    <w:proofErr w:type="gramStart"/>
    <w:r>
      <w:rPr>
        <w:sz w:val="16"/>
        <w:szCs w:val="16"/>
      </w:rPr>
      <w:t>jud.</w:t>
    </w:r>
    <w:r w:rsidRPr="00B3455F">
      <w:rPr>
        <w:sz w:val="16"/>
        <w:szCs w:val="16"/>
      </w:rPr>
      <w:t>Timiş</w:t>
    </w:r>
    <w:proofErr w:type="spellEnd"/>
    <w:proofErr w:type="gramEnd"/>
    <w:r w:rsidRPr="00B3455F">
      <w:rPr>
        <w:sz w:val="16"/>
        <w:szCs w:val="16"/>
      </w:rPr>
      <w:tab/>
    </w:r>
  </w:p>
  <w:p w14:paraId="45FEEF7E" w14:textId="77777777" w:rsidR="00331A87" w:rsidRPr="00B3455F" w:rsidRDefault="00331A87" w:rsidP="00331A87">
    <w:pPr>
      <w:pStyle w:val="Footer"/>
      <w:ind w:left="1080"/>
      <w:rPr>
        <w:sz w:val="16"/>
        <w:szCs w:val="16"/>
      </w:rPr>
    </w:pPr>
    <w:r w:rsidRPr="00B3455F">
      <w:rPr>
        <w:sz w:val="16"/>
        <w:szCs w:val="16"/>
      </w:rPr>
      <w:t>Tel.: +4 0256 40 79 59; fax:  +4 0256 20 36 78</w:t>
    </w:r>
  </w:p>
  <w:p w14:paraId="6036A1A5" w14:textId="77777777" w:rsidR="00331A87" w:rsidRPr="00B3455F" w:rsidRDefault="00331A87" w:rsidP="00331A87">
    <w:pPr>
      <w:pStyle w:val="Footer"/>
      <w:ind w:left="1080"/>
      <w:rPr>
        <w:sz w:val="16"/>
        <w:szCs w:val="16"/>
      </w:rPr>
    </w:pPr>
    <w:r w:rsidRPr="00B3455F">
      <w:rPr>
        <w:sz w:val="16"/>
        <w:szCs w:val="16"/>
      </w:rPr>
      <w:t>itmtimis@itmtimi</w:t>
    </w:r>
    <w:r>
      <w:rPr>
        <w:sz w:val="16"/>
        <w:szCs w:val="16"/>
      </w:rPr>
      <w:t>s</w:t>
    </w:r>
    <w:r w:rsidRPr="00B3455F">
      <w:rPr>
        <w:sz w:val="16"/>
        <w:szCs w:val="16"/>
      </w:rPr>
      <w:t>.ro</w:t>
    </w:r>
  </w:p>
  <w:p w14:paraId="2AE40DDC" w14:textId="77777777" w:rsidR="00331A87" w:rsidRDefault="00331A87" w:rsidP="00331A87">
    <w:pPr>
      <w:pStyle w:val="Footer"/>
      <w:ind w:left="1080"/>
      <w:rPr>
        <w:b/>
        <w:sz w:val="16"/>
        <w:szCs w:val="16"/>
      </w:rPr>
    </w:pPr>
    <w:hyperlink r:id="rId1" w:history="1">
      <w:r w:rsidRPr="004E7874">
        <w:rPr>
          <w:rStyle w:val="Hyperlink"/>
          <w:b/>
          <w:sz w:val="16"/>
          <w:szCs w:val="16"/>
        </w:rPr>
        <w:t>www.itmtimis.ro</w:t>
      </w:r>
    </w:hyperlink>
  </w:p>
  <w:p w14:paraId="09F47F60" w14:textId="0D9FDA58" w:rsidR="00331A87" w:rsidRPr="00670E9D" w:rsidRDefault="00883F6E" w:rsidP="00331A87">
    <w:pPr>
      <w:pStyle w:val="Footer"/>
      <w:ind w:left="1080"/>
      <w:rPr>
        <w:sz w:val="14"/>
      </w:rPr>
    </w:pPr>
    <w:r>
      <w:rPr>
        <w:b/>
        <w:noProof/>
        <w:sz w:val="14"/>
        <w:szCs w:val="14"/>
      </w:rPr>
      <mc:AlternateContent>
        <mc:Choice Requires="wps">
          <w:drawing>
            <wp:anchor distT="0" distB="0" distL="114300" distR="114300" simplePos="0" relativeHeight="251661824" behindDoc="0" locked="0" layoutInCell="1" allowOverlap="1" wp14:anchorId="698D2B41" wp14:editId="544F9F51">
              <wp:simplePos x="0" y="0"/>
              <wp:positionH relativeFrom="column">
                <wp:posOffset>1106805</wp:posOffset>
              </wp:positionH>
              <wp:positionV relativeFrom="paragraph">
                <wp:posOffset>43180</wp:posOffset>
              </wp:positionV>
              <wp:extent cx="5734050" cy="0"/>
              <wp:effectExtent l="11430" t="5080" r="7620" b="13970"/>
              <wp:wrapNone/>
              <wp:docPr id="116046852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552DEF" id="_x0000_t32" coordsize="21600,21600" o:spt="32" o:oned="t" path="m,l21600,21600e" filled="f">
              <v:path arrowok="t" fillok="f" o:connecttype="none"/>
              <o:lock v:ext="edit" shapetype="t"/>
            </v:shapetype>
            <v:shape id="AutoShape 10" o:spid="_x0000_s1026" type="#_x0000_t32" style="position:absolute;margin-left:87.15pt;margin-top:3.4pt;width:451.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" strokecolor="#a5a5a5"/>
          </w:pict>
        </mc:Fallback>
      </mc:AlternateContent>
    </w:r>
  </w:p>
  <w:p w14:paraId="03C7402C" w14:textId="77777777" w:rsidR="000D57A3" w:rsidRDefault="000D57A3" w:rsidP="006B14BD">
    <w:pPr>
      <w:pStyle w:val="Footer"/>
      <w:ind w:left="1080"/>
      <w:rPr>
        <w:sz w:val="14"/>
      </w:rPr>
    </w:pPr>
  </w:p>
  <w:p w14:paraId="0DF5979A" w14:textId="77777777" w:rsidR="00D473BE" w:rsidRPr="00670E9D" w:rsidRDefault="00D473BE" w:rsidP="006B14BD">
    <w:pPr>
      <w:pStyle w:val="Footer"/>
      <w:ind w:left="1080"/>
      <w:jc w:val="both"/>
      <w:rPr>
        <w:sz w:val="14"/>
      </w:rPr>
    </w:pPr>
    <w:r w:rsidRPr="00670E9D">
      <w:rPr>
        <w:sz w:val="14"/>
      </w:rPr>
      <w:t xml:space="preserve">Conform </w:t>
    </w:r>
    <w:proofErr w:type="spellStart"/>
    <w:r w:rsidRPr="00670E9D">
      <w:rPr>
        <w:sz w:val="14"/>
      </w:rPr>
      <w:t>prevederilor</w:t>
    </w:r>
    <w:proofErr w:type="spellEnd"/>
    <w:r w:rsidRPr="00670E9D">
      <w:rPr>
        <w:sz w:val="14"/>
      </w:rPr>
      <w:t xml:space="preserve"> </w:t>
    </w:r>
    <w:proofErr w:type="spellStart"/>
    <w:r w:rsidRPr="00670E9D">
      <w:rPr>
        <w:sz w:val="14"/>
      </w:rPr>
      <w:t>Regulamentului</w:t>
    </w:r>
    <w:proofErr w:type="spellEnd"/>
    <w:r w:rsidRPr="00670E9D">
      <w:rPr>
        <w:sz w:val="14"/>
      </w:rPr>
      <w:t xml:space="preserve"> (UE) 2016/679 al </w:t>
    </w:r>
    <w:proofErr w:type="spellStart"/>
    <w:r w:rsidRPr="00670E9D">
      <w:rPr>
        <w:sz w:val="14"/>
      </w:rPr>
      <w:t>Parlamentului</w:t>
    </w:r>
    <w:proofErr w:type="spellEnd"/>
    <w:r w:rsidRPr="00670E9D">
      <w:rPr>
        <w:sz w:val="14"/>
      </w:rPr>
      <w:t xml:space="preserve"> European </w:t>
    </w:r>
    <w:proofErr w:type="spellStart"/>
    <w:r w:rsidRPr="00670E9D">
      <w:rPr>
        <w:sz w:val="14"/>
      </w:rPr>
      <w:t>şi</w:t>
    </w:r>
    <w:proofErr w:type="spellEnd"/>
    <w:r w:rsidRPr="00670E9D">
      <w:rPr>
        <w:sz w:val="14"/>
      </w:rPr>
      <w:t xml:space="preserve"> al </w:t>
    </w:r>
    <w:proofErr w:type="spellStart"/>
    <w:r w:rsidRPr="00670E9D">
      <w:rPr>
        <w:sz w:val="14"/>
      </w:rPr>
      <w:t>Consiliului</w:t>
    </w:r>
    <w:proofErr w:type="spellEnd"/>
    <w:r w:rsidRPr="00670E9D">
      <w:rPr>
        <w:sz w:val="14"/>
      </w:rPr>
      <w:t xml:space="preserve"> din 27 </w:t>
    </w:r>
    <w:proofErr w:type="spellStart"/>
    <w:r w:rsidRPr="00670E9D">
      <w:rPr>
        <w:sz w:val="14"/>
      </w:rPr>
      <w:t>aprilie</w:t>
    </w:r>
    <w:proofErr w:type="spellEnd"/>
    <w:r w:rsidRPr="00670E9D">
      <w:rPr>
        <w:sz w:val="14"/>
      </w:rPr>
      <w:t xml:space="preserve"> 2016 </w:t>
    </w:r>
    <w:proofErr w:type="spellStart"/>
    <w:r w:rsidRPr="00670E9D">
      <w:rPr>
        <w:sz w:val="14"/>
      </w:rPr>
      <w:t>privind</w:t>
    </w:r>
    <w:proofErr w:type="spellEnd"/>
    <w:r w:rsidRPr="00670E9D">
      <w:rPr>
        <w:sz w:val="14"/>
      </w:rPr>
      <w:t xml:space="preserve"> </w:t>
    </w:r>
    <w:proofErr w:type="spellStart"/>
    <w:r w:rsidRPr="00670E9D">
      <w:rPr>
        <w:sz w:val="14"/>
      </w:rPr>
      <w:t>protecţia</w:t>
    </w:r>
    <w:proofErr w:type="spellEnd"/>
    <w:r w:rsidRPr="00670E9D">
      <w:rPr>
        <w:sz w:val="14"/>
      </w:rPr>
      <w:t xml:space="preserve"> </w:t>
    </w:r>
    <w:proofErr w:type="spellStart"/>
    <w:r w:rsidRPr="00670E9D">
      <w:rPr>
        <w:sz w:val="14"/>
      </w:rPr>
      <w:t>persoanelor</w:t>
    </w:r>
    <w:proofErr w:type="spellEnd"/>
    <w:r w:rsidRPr="00670E9D">
      <w:rPr>
        <w:sz w:val="14"/>
      </w:rPr>
      <w:t xml:space="preserve"> </w:t>
    </w:r>
    <w:proofErr w:type="spellStart"/>
    <w:r w:rsidRPr="00670E9D">
      <w:rPr>
        <w:sz w:val="14"/>
      </w:rPr>
      <w:t>fizice</w:t>
    </w:r>
    <w:proofErr w:type="spellEnd"/>
    <w:r w:rsidRPr="00670E9D">
      <w:rPr>
        <w:sz w:val="14"/>
      </w:rPr>
      <w:t xml:space="preserve"> </w:t>
    </w:r>
    <w:proofErr w:type="spellStart"/>
    <w:r w:rsidRPr="00670E9D">
      <w:rPr>
        <w:sz w:val="14"/>
      </w:rPr>
      <w:t>în</w:t>
    </w:r>
    <w:proofErr w:type="spellEnd"/>
    <w:r w:rsidRPr="00670E9D">
      <w:rPr>
        <w:sz w:val="14"/>
      </w:rPr>
      <w:t xml:space="preserve"> </w:t>
    </w:r>
    <w:proofErr w:type="spellStart"/>
    <w:r w:rsidRPr="00670E9D">
      <w:rPr>
        <w:sz w:val="14"/>
      </w:rPr>
      <w:t>ceea</w:t>
    </w:r>
    <w:proofErr w:type="spellEnd"/>
    <w:r w:rsidRPr="00670E9D">
      <w:rPr>
        <w:sz w:val="14"/>
      </w:rPr>
      <w:t xml:space="preserve"> </w:t>
    </w:r>
    <w:proofErr w:type="spellStart"/>
    <w:r w:rsidRPr="00670E9D">
      <w:rPr>
        <w:sz w:val="14"/>
      </w:rPr>
      <w:t>ce</w:t>
    </w:r>
    <w:proofErr w:type="spellEnd"/>
    <w:r w:rsidRPr="00670E9D">
      <w:rPr>
        <w:sz w:val="14"/>
      </w:rPr>
      <w:t xml:space="preserve"> </w:t>
    </w:r>
    <w:proofErr w:type="spellStart"/>
    <w:r w:rsidRPr="00670E9D">
      <w:rPr>
        <w:sz w:val="14"/>
      </w:rPr>
      <w:t>priveşte</w:t>
    </w:r>
    <w:proofErr w:type="spellEnd"/>
    <w:r w:rsidRPr="00670E9D">
      <w:rPr>
        <w:sz w:val="14"/>
      </w:rPr>
      <w:t xml:space="preserve"> </w:t>
    </w:r>
    <w:proofErr w:type="spellStart"/>
    <w:r w:rsidRPr="00670E9D">
      <w:rPr>
        <w:sz w:val="14"/>
      </w:rPr>
      <w:t>prelucrarea</w:t>
    </w:r>
    <w:proofErr w:type="spellEnd"/>
    <w:r w:rsidRPr="00670E9D">
      <w:rPr>
        <w:sz w:val="14"/>
      </w:rPr>
      <w:t xml:space="preserve"> </w:t>
    </w:r>
    <w:proofErr w:type="spellStart"/>
    <w:r w:rsidRPr="00670E9D">
      <w:rPr>
        <w:sz w:val="14"/>
      </w:rPr>
      <w:t>datelor</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şi</w:t>
    </w:r>
    <w:proofErr w:type="spellEnd"/>
    <w:r w:rsidRPr="00670E9D">
      <w:rPr>
        <w:sz w:val="14"/>
      </w:rPr>
      <w:t xml:space="preserve"> </w:t>
    </w:r>
    <w:proofErr w:type="spellStart"/>
    <w:r w:rsidRPr="00670E9D">
      <w:rPr>
        <w:sz w:val="14"/>
      </w:rPr>
      <w:t>privind</w:t>
    </w:r>
    <w:proofErr w:type="spellEnd"/>
    <w:r w:rsidRPr="00670E9D">
      <w:rPr>
        <w:sz w:val="14"/>
      </w:rPr>
      <w:t xml:space="preserve"> libera </w:t>
    </w:r>
    <w:proofErr w:type="spellStart"/>
    <w:r w:rsidRPr="00670E9D">
      <w:rPr>
        <w:sz w:val="14"/>
      </w:rPr>
      <w:t>circulaţie</w:t>
    </w:r>
    <w:proofErr w:type="spellEnd"/>
    <w:r w:rsidRPr="00670E9D">
      <w:rPr>
        <w:sz w:val="14"/>
      </w:rPr>
      <w:t xml:space="preserve"> </w:t>
    </w:r>
    <w:proofErr w:type="gramStart"/>
    <w:r w:rsidRPr="00670E9D">
      <w:rPr>
        <w:sz w:val="14"/>
      </w:rPr>
      <w:t>a</w:t>
    </w:r>
    <w:proofErr w:type="gramEnd"/>
    <w:r w:rsidRPr="00670E9D">
      <w:rPr>
        <w:sz w:val="14"/>
      </w:rPr>
      <w:t xml:space="preserve"> </w:t>
    </w:r>
    <w:proofErr w:type="spellStart"/>
    <w:r w:rsidRPr="00670E9D">
      <w:rPr>
        <w:sz w:val="14"/>
      </w:rPr>
      <w:t>acestor</w:t>
    </w:r>
    <w:proofErr w:type="spellEnd"/>
    <w:r w:rsidRPr="00670E9D">
      <w:rPr>
        <w:sz w:val="14"/>
      </w:rPr>
      <w:t xml:space="preserve"> date </w:t>
    </w:r>
    <w:proofErr w:type="spellStart"/>
    <w:r w:rsidRPr="00670E9D">
      <w:rPr>
        <w:sz w:val="14"/>
      </w:rPr>
      <w:t>şi</w:t>
    </w:r>
    <w:proofErr w:type="spellEnd"/>
    <w:r w:rsidRPr="00670E9D">
      <w:rPr>
        <w:sz w:val="14"/>
      </w:rPr>
      <w:t xml:space="preserve"> de </w:t>
    </w:r>
    <w:proofErr w:type="spellStart"/>
    <w:r w:rsidRPr="00670E9D">
      <w:rPr>
        <w:sz w:val="14"/>
      </w:rPr>
      <w:t>abrogare</w:t>
    </w:r>
    <w:proofErr w:type="spellEnd"/>
    <w:r w:rsidRPr="00670E9D">
      <w:rPr>
        <w:sz w:val="14"/>
      </w:rPr>
      <w:t xml:space="preserve"> a </w:t>
    </w:r>
    <w:proofErr w:type="spellStart"/>
    <w:r w:rsidRPr="00670E9D">
      <w:rPr>
        <w:sz w:val="14"/>
      </w:rPr>
      <w:t>Directivei</w:t>
    </w:r>
    <w:proofErr w:type="spellEnd"/>
    <w:r w:rsidRPr="00670E9D">
      <w:rPr>
        <w:sz w:val="14"/>
      </w:rPr>
      <w:t xml:space="preserve"> 95/46/CE (</w:t>
    </w:r>
    <w:proofErr w:type="spellStart"/>
    <w:r w:rsidRPr="00670E9D">
      <w:rPr>
        <w:sz w:val="14"/>
      </w:rPr>
      <w:t>Regulamentul</w:t>
    </w:r>
    <w:proofErr w:type="spellEnd"/>
    <w:r w:rsidRPr="00670E9D">
      <w:rPr>
        <w:sz w:val="14"/>
      </w:rPr>
      <w:t xml:space="preserve"> general </w:t>
    </w:r>
    <w:proofErr w:type="spellStart"/>
    <w:r w:rsidRPr="00670E9D">
      <w:rPr>
        <w:sz w:val="14"/>
      </w:rPr>
      <w:t>privind</w:t>
    </w:r>
    <w:proofErr w:type="spellEnd"/>
    <w:r w:rsidRPr="00670E9D">
      <w:rPr>
        <w:sz w:val="14"/>
      </w:rPr>
      <w:t xml:space="preserve"> </w:t>
    </w:r>
    <w:proofErr w:type="spellStart"/>
    <w:r w:rsidRPr="00670E9D">
      <w:rPr>
        <w:sz w:val="14"/>
      </w:rPr>
      <w:t>protecția</w:t>
    </w:r>
    <w:proofErr w:type="spellEnd"/>
    <w:r w:rsidRPr="00670E9D">
      <w:rPr>
        <w:sz w:val="14"/>
      </w:rPr>
      <w:t xml:space="preserve"> </w:t>
    </w:r>
    <w:proofErr w:type="spellStart"/>
    <w:r w:rsidRPr="00670E9D">
      <w:rPr>
        <w:sz w:val="14"/>
      </w:rPr>
      <w:t>datelor</w:t>
    </w:r>
    <w:proofErr w:type="spellEnd"/>
    <w:r w:rsidRPr="00670E9D">
      <w:rPr>
        <w:sz w:val="14"/>
      </w:rPr>
      <w:t xml:space="preserve">), </w:t>
    </w:r>
    <w:proofErr w:type="spellStart"/>
    <w:r w:rsidRPr="00670E9D">
      <w:rPr>
        <w:sz w:val="14"/>
      </w:rPr>
      <w:t>informațiile</w:t>
    </w:r>
    <w:proofErr w:type="spellEnd"/>
    <w:r w:rsidRPr="00670E9D">
      <w:rPr>
        <w:sz w:val="14"/>
      </w:rPr>
      <w:t xml:space="preserve"> </w:t>
    </w:r>
    <w:proofErr w:type="spellStart"/>
    <w:r w:rsidRPr="00670E9D">
      <w:rPr>
        <w:sz w:val="14"/>
      </w:rPr>
      <w:t>referitoare</w:t>
    </w:r>
    <w:proofErr w:type="spellEnd"/>
    <w:r w:rsidRPr="00670E9D">
      <w:rPr>
        <w:sz w:val="14"/>
      </w:rPr>
      <w:t xml:space="preserve"> la </w:t>
    </w:r>
    <w:proofErr w:type="spellStart"/>
    <w:r w:rsidRPr="00670E9D">
      <w:rPr>
        <w:sz w:val="14"/>
      </w:rPr>
      <w:t>datele</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cuprinse</w:t>
    </w:r>
    <w:proofErr w:type="spellEnd"/>
    <w:r w:rsidRPr="00670E9D">
      <w:rPr>
        <w:sz w:val="14"/>
      </w:rPr>
      <w:t xml:space="preserve"> </w:t>
    </w:r>
    <w:proofErr w:type="spellStart"/>
    <w:r w:rsidRPr="00670E9D">
      <w:rPr>
        <w:sz w:val="14"/>
      </w:rPr>
      <w:t>în</w:t>
    </w:r>
    <w:proofErr w:type="spellEnd"/>
    <w:r w:rsidRPr="00670E9D">
      <w:rPr>
        <w:sz w:val="14"/>
      </w:rPr>
      <w:t xml:space="preserve"> </w:t>
    </w:r>
    <w:proofErr w:type="spellStart"/>
    <w:r w:rsidRPr="00670E9D">
      <w:rPr>
        <w:sz w:val="14"/>
      </w:rPr>
      <w:t>acest</w:t>
    </w:r>
    <w:proofErr w:type="spellEnd"/>
    <w:r w:rsidRPr="00670E9D">
      <w:rPr>
        <w:sz w:val="14"/>
      </w:rPr>
      <w:t xml:space="preserve"> document sunt </w:t>
    </w:r>
    <w:proofErr w:type="spellStart"/>
    <w:r w:rsidRPr="00670E9D">
      <w:rPr>
        <w:sz w:val="14"/>
      </w:rPr>
      <w:t>confidențiale</w:t>
    </w:r>
    <w:proofErr w:type="spellEnd"/>
    <w:r w:rsidRPr="00670E9D">
      <w:rPr>
        <w:sz w:val="14"/>
      </w:rPr>
      <w:t xml:space="preserve">. </w:t>
    </w:r>
    <w:proofErr w:type="spellStart"/>
    <w:r w:rsidRPr="00670E9D">
      <w:rPr>
        <w:sz w:val="14"/>
      </w:rPr>
      <w:t>Acestea</w:t>
    </w:r>
    <w:proofErr w:type="spellEnd"/>
    <w:r w:rsidRPr="00670E9D">
      <w:rPr>
        <w:sz w:val="14"/>
      </w:rPr>
      <w:t xml:space="preserve"> sunt destinate </w:t>
    </w:r>
    <w:proofErr w:type="spellStart"/>
    <w:r w:rsidRPr="00670E9D">
      <w:rPr>
        <w:sz w:val="14"/>
      </w:rPr>
      <w:t>exclusiv</w:t>
    </w:r>
    <w:proofErr w:type="spellEnd"/>
    <w:r w:rsidRPr="00670E9D">
      <w:rPr>
        <w:sz w:val="14"/>
      </w:rPr>
      <w:t xml:space="preserve"> </w:t>
    </w:r>
    <w:proofErr w:type="spellStart"/>
    <w:r w:rsidRPr="00670E9D">
      <w:rPr>
        <w:sz w:val="14"/>
      </w:rPr>
      <w:t>persoanei</w:t>
    </w:r>
    <w:proofErr w:type="spellEnd"/>
    <w:r w:rsidRPr="00670E9D">
      <w:rPr>
        <w:sz w:val="14"/>
      </w:rPr>
      <w:t>/</w:t>
    </w:r>
    <w:proofErr w:type="spellStart"/>
    <w:r w:rsidRPr="00670E9D">
      <w:rPr>
        <w:sz w:val="14"/>
      </w:rPr>
      <w:t>persoanelor</w:t>
    </w:r>
    <w:proofErr w:type="spellEnd"/>
    <w:r w:rsidRPr="00670E9D">
      <w:rPr>
        <w:sz w:val="14"/>
      </w:rPr>
      <w:t xml:space="preserve"> </w:t>
    </w:r>
    <w:proofErr w:type="spellStart"/>
    <w:r w:rsidRPr="00670E9D">
      <w:rPr>
        <w:sz w:val="14"/>
      </w:rPr>
      <w:t>menționate</w:t>
    </w:r>
    <w:proofErr w:type="spellEnd"/>
    <w:r w:rsidRPr="00670E9D">
      <w:rPr>
        <w:sz w:val="14"/>
      </w:rPr>
      <w:t xml:space="preserve"> ca </w:t>
    </w:r>
    <w:proofErr w:type="spellStart"/>
    <w:r w:rsidRPr="00670E9D">
      <w:rPr>
        <w:sz w:val="14"/>
      </w:rPr>
      <w:t>destinatar</w:t>
    </w:r>
    <w:proofErr w:type="spellEnd"/>
    <w:r w:rsidRPr="00670E9D">
      <w:rPr>
        <w:sz w:val="14"/>
      </w:rPr>
      <w:t>/</w:t>
    </w:r>
    <w:proofErr w:type="spellStart"/>
    <w:r w:rsidRPr="00670E9D">
      <w:rPr>
        <w:sz w:val="14"/>
      </w:rPr>
      <w:t>destinatari</w:t>
    </w:r>
    <w:proofErr w:type="spellEnd"/>
    <w:r w:rsidRPr="00670E9D">
      <w:rPr>
        <w:sz w:val="14"/>
      </w:rPr>
      <w:t xml:space="preserve"> </w:t>
    </w:r>
    <w:proofErr w:type="spellStart"/>
    <w:r w:rsidRPr="00670E9D">
      <w:rPr>
        <w:sz w:val="14"/>
      </w:rPr>
      <w:t>și</w:t>
    </w:r>
    <w:proofErr w:type="spellEnd"/>
    <w:r w:rsidRPr="00670E9D">
      <w:rPr>
        <w:sz w:val="14"/>
      </w:rPr>
      <w:t xml:space="preserve"> </w:t>
    </w:r>
    <w:proofErr w:type="spellStart"/>
    <w:r w:rsidRPr="00670E9D">
      <w:rPr>
        <w:sz w:val="14"/>
      </w:rPr>
      <w:t>altor</w:t>
    </w:r>
    <w:proofErr w:type="spellEnd"/>
    <w:r w:rsidRPr="00670E9D">
      <w:rPr>
        <w:sz w:val="14"/>
      </w:rPr>
      <w:t xml:space="preserve"> </w:t>
    </w:r>
    <w:proofErr w:type="spellStart"/>
    <w:r w:rsidRPr="00670E9D">
      <w:rPr>
        <w:sz w:val="14"/>
      </w:rPr>
      <w:t>persoane</w:t>
    </w:r>
    <w:proofErr w:type="spellEnd"/>
    <w:r w:rsidRPr="00670E9D">
      <w:rPr>
        <w:sz w:val="14"/>
      </w:rPr>
      <w:t xml:space="preserve"> </w:t>
    </w:r>
    <w:proofErr w:type="spellStart"/>
    <w:r w:rsidRPr="00670E9D">
      <w:rPr>
        <w:sz w:val="14"/>
      </w:rPr>
      <w:t>autorizate</w:t>
    </w:r>
    <w:proofErr w:type="spellEnd"/>
    <w:r w:rsidRPr="00670E9D">
      <w:rPr>
        <w:sz w:val="14"/>
      </w:rPr>
      <w:t xml:space="preserve"> </w:t>
    </w:r>
    <w:proofErr w:type="spellStart"/>
    <w:r w:rsidRPr="00670E9D">
      <w:rPr>
        <w:sz w:val="14"/>
      </w:rPr>
      <w:t>să</w:t>
    </w:r>
    <w:proofErr w:type="spellEnd"/>
    <w:r w:rsidRPr="00670E9D">
      <w:rPr>
        <w:sz w:val="14"/>
      </w:rPr>
      <w:t xml:space="preserve">-l </w:t>
    </w:r>
    <w:proofErr w:type="spellStart"/>
    <w:r w:rsidRPr="00670E9D">
      <w:rPr>
        <w:sz w:val="14"/>
      </w:rPr>
      <w:t>primească</w:t>
    </w:r>
    <w:proofErr w:type="spellEnd"/>
    <w:r w:rsidRPr="00670E9D">
      <w:rPr>
        <w:sz w:val="14"/>
      </w:rPr>
      <w:t xml:space="preserve">. </w:t>
    </w:r>
    <w:proofErr w:type="spellStart"/>
    <w:r w:rsidRPr="00670E9D">
      <w:rPr>
        <w:sz w:val="14"/>
      </w:rPr>
      <w:t>Dacă</w:t>
    </w:r>
    <w:proofErr w:type="spellEnd"/>
    <w:r w:rsidRPr="00670E9D">
      <w:rPr>
        <w:sz w:val="14"/>
      </w:rPr>
      <w:t xml:space="preserve"> </w:t>
    </w:r>
    <w:proofErr w:type="spellStart"/>
    <w:r w:rsidRPr="00670E9D">
      <w:rPr>
        <w:sz w:val="14"/>
      </w:rPr>
      <w:t>ați</w:t>
    </w:r>
    <w:proofErr w:type="spellEnd"/>
    <w:r w:rsidRPr="00670E9D">
      <w:rPr>
        <w:sz w:val="14"/>
      </w:rPr>
      <w:t xml:space="preserve"> </w:t>
    </w:r>
    <w:proofErr w:type="spellStart"/>
    <w:r w:rsidRPr="00670E9D">
      <w:rPr>
        <w:sz w:val="14"/>
      </w:rPr>
      <w:t>primit</w:t>
    </w:r>
    <w:proofErr w:type="spellEnd"/>
    <w:r w:rsidRPr="00670E9D">
      <w:rPr>
        <w:sz w:val="14"/>
      </w:rPr>
      <w:t xml:space="preserve"> </w:t>
    </w:r>
    <w:proofErr w:type="spellStart"/>
    <w:r w:rsidRPr="00670E9D">
      <w:rPr>
        <w:sz w:val="14"/>
      </w:rPr>
      <w:t>acest</w:t>
    </w:r>
    <w:proofErr w:type="spellEnd"/>
    <w:r w:rsidRPr="00670E9D">
      <w:rPr>
        <w:sz w:val="14"/>
      </w:rPr>
      <w:t xml:space="preserve"> document </w:t>
    </w:r>
    <w:proofErr w:type="spellStart"/>
    <w:r w:rsidRPr="00670E9D">
      <w:rPr>
        <w:sz w:val="14"/>
      </w:rPr>
      <w:t>în</w:t>
    </w:r>
    <w:proofErr w:type="spellEnd"/>
    <w:r w:rsidRPr="00670E9D">
      <w:rPr>
        <w:sz w:val="14"/>
      </w:rPr>
      <w:t xml:space="preserve"> mod </w:t>
    </w:r>
    <w:proofErr w:type="spellStart"/>
    <w:r w:rsidRPr="00670E9D">
      <w:rPr>
        <w:sz w:val="14"/>
      </w:rPr>
      <w:t>eronat</w:t>
    </w:r>
    <w:proofErr w:type="spellEnd"/>
    <w:r w:rsidRPr="00670E9D">
      <w:rPr>
        <w:sz w:val="14"/>
      </w:rPr>
      <w:t xml:space="preserve">, </w:t>
    </w:r>
    <w:proofErr w:type="spellStart"/>
    <w:r w:rsidRPr="00670E9D">
      <w:rPr>
        <w:sz w:val="14"/>
      </w:rPr>
      <w:t>vă</w:t>
    </w:r>
    <w:proofErr w:type="spellEnd"/>
    <w:r w:rsidRPr="00670E9D">
      <w:rPr>
        <w:sz w:val="14"/>
      </w:rPr>
      <w:t xml:space="preserve"> </w:t>
    </w:r>
    <w:proofErr w:type="spellStart"/>
    <w:r w:rsidRPr="00670E9D">
      <w:rPr>
        <w:sz w:val="14"/>
      </w:rPr>
      <w:t>adresăm</w:t>
    </w:r>
    <w:proofErr w:type="spellEnd"/>
    <w:r w:rsidRPr="00670E9D">
      <w:rPr>
        <w:sz w:val="14"/>
      </w:rPr>
      <w:t xml:space="preserve"> </w:t>
    </w:r>
    <w:proofErr w:type="spellStart"/>
    <w:r w:rsidRPr="00670E9D">
      <w:rPr>
        <w:sz w:val="14"/>
      </w:rPr>
      <w:t>rugămintea</w:t>
    </w:r>
    <w:proofErr w:type="spellEnd"/>
    <w:r w:rsidRPr="00670E9D">
      <w:rPr>
        <w:sz w:val="14"/>
      </w:rPr>
      <w:t xml:space="preserve"> de a </w:t>
    </w:r>
    <w:proofErr w:type="spellStart"/>
    <w:r w:rsidRPr="00670E9D">
      <w:rPr>
        <w:sz w:val="14"/>
      </w:rPr>
      <w:t>returna</w:t>
    </w:r>
    <w:proofErr w:type="spellEnd"/>
    <w:r w:rsidRPr="00670E9D">
      <w:rPr>
        <w:sz w:val="14"/>
      </w:rPr>
      <w:t xml:space="preserve"> </w:t>
    </w:r>
    <w:proofErr w:type="spellStart"/>
    <w:r w:rsidRPr="00670E9D">
      <w:rPr>
        <w:sz w:val="14"/>
      </w:rPr>
      <w:t>documentul</w:t>
    </w:r>
    <w:proofErr w:type="spellEnd"/>
    <w:r w:rsidRPr="00670E9D">
      <w:rPr>
        <w:sz w:val="14"/>
      </w:rPr>
      <w:t xml:space="preserve"> </w:t>
    </w:r>
    <w:proofErr w:type="spellStart"/>
    <w:r w:rsidRPr="00670E9D">
      <w:rPr>
        <w:sz w:val="14"/>
      </w:rPr>
      <w:t>primit</w:t>
    </w:r>
    <w:proofErr w:type="spellEnd"/>
    <w:r w:rsidRPr="00670E9D">
      <w:rPr>
        <w:sz w:val="14"/>
      </w:rPr>
      <w:t xml:space="preserve">, </w:t>
    </w:r>
    <w:proofErr w:type="spellStart"/>
    <w:r w:rsidRPr="00670E9D">
      <w:rPr>
        <w:sz w:val="14"/>
      </w:rPr>
      <w:t>expeditorului</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360F2" w14:textId="77777777" w:rsidR="00C55A08" w:rsidRDefault="00C55A08" w:rsidP="00CD5B3B">
      <w:r>
        <w:separator/>
      </w:r>
    </w:p>
  </w:footnote>
  <w:footnote w:type="continuationSeparator" w:id="0">
    <w:p w14:paraId="697401E3" w14:textId="77777777" w:rsidR="00C55A08" w:rsidRDefault="00C55A08"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624" w:type="dxa"/>
      <w:tblInd w:w="-142" w:type="dxa"/>
      <w:tblCellMar>
        <w:left w:w="0" w:type="dxa"/>
        <w:right w:w="0" w:type="dxa"/>
      </w:tblCellMar>
      <w:tblLook w:val="04A0" w:firstRow="1" w:lastRow="0" w:firstColumn="1" w:lastColumn="0" w:noHBand="0" w:noVBand="1"/>
    </w:tblPr>
    <w:tblGrid>
      <w:gridCol w:w="6804"/>
      <w:gridCol w:w="4820"/>
    </w:tblGrid>
    <w:tr w:rsidR="00983486" w14:paraId="471B7798" w14:textId="77777777" w:rsidTr="001F5F19">
      <w:tc>
        <w:tcPr>
          <w:tcW w:w="6804" w:type="dxa"/>
          <w:shd w:val="clear" w:color="auto" w:fill="auto"/>
        </w:tcPr>
        <w:p w14:paraId="4A6B9677" w14:textId="24D6B104" w:rsidR="00983486" w:rsidRPr="00CD5B3B" w:rsidRDefault="00883F6E" w:rsidP="003A6D26">
          <w:pPr>
            <w:pStyle w:val="MediumGrid21"/>
          </w:pPr>
          <w:r>
            <w:rPr>
              <w:noProof/>
            </w:rPr>
            <mc:AlternateContent>
              <mc:Choice Requires="wps">
                <w:drawing>
                  <wp:anchor distT="0" distB="0" distL="114300" distR="114300" simplePos="0" relativeHeight="251659776" behindDoc="0" locked="0" layoutInCell="1" allowOverlap="1" wp14:anchorId="0179E5C2" wp14:editId="07FD8B53">
                    <wp:simplePos x="0" y="0"/>
                    <wp:positionH relativeFrom="column">
                      <wp:posOffset>848995</wp:posOffset>
                    </wp:positionH>
                    <wp:positionV relativeFrom="paragraph">
                      <wp:posOffset>883920</wp:posOffset>
                    </wp:positionV>
                    <wp:extent cx="6039485" cy="114300"/>
                    <wp:effectExtent l="10795" t="7620" r="7620" b="11430"/>
                    <wp:wrapNone/>
                    <wp:docPr id="15736555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9485" cy="114300"/>
                            </a:xfrm>
                            <a:prstGeom prst="rect">
                              <a:avLst/>
                            </a:prstGeom>
                            <a:solidFill>
                              <a:srgbClr val="FFFFFF"/>
                            </a:solidFill>
                            <a:ln w="9525">
                              <a:solidFill>
                                <a:srgbClr val="000000"/>
                              </a:solidFill>
                              <a:miter lim="800000"/>
                              <a:headEnd/>
                              <a:tailEnd/>
                            </a:ln>
                          </wps:spPr>
                          <wps:txbx>
                            <w:txbxContent>
                              <w:p w14:paraId="67C141D7" w14:textId="77777777" w:rsidR="009A3E71" w:rsidRPr="00CF3A51" w:rsidRDefault="009A3E71" w:rsidP="009A3E71">
                                <w:pPr>
                                  <w:pStyle w:val="NoSpacing"/>
                                  <w:ind w:left="0"/>
                                  <w:jc w:val="center"/>
                                  <w:rPr>
                                    <w:sz w:val="14"/>
                                    <w:szCs w:val="14"/>
                                  </w:rPr>
                                </w:pPr>
                                <w:r w:rsidRPr="00CF3A51">
                                  <w:rPr>
                                    <w:sz w:val="14"/>
                                    <w:szCs w:val="14"/>
                                  </w:rPr>
                                  <w:t xml:space="preserve">Operator de date cu </w:t>
                                </w:r>
                                <w:proofErr w:type="spellStart"/>
                                <w:r w:rsidRPr="00CF3A51">
                                  <w:rPr>
                                    <w:sz w:val="14"/>
                                    <w:szCs w:val="14"/>
                                  </w:rPr>
                                  <w:t>caracter</w:t>
                                </w:r>
                                <w:proofErr w:type="spellEnd"/>
                                <w:r w:rsidRPr="00CF3A51">
                                  <w:rPr>
                                    <w:sz w:val="14"/>
                                    <w:szCs w:val="14"/>
                                  </w:rPr>
                                  <w:t xml:space="preserve"> personal, </w:t>
                                </w:r>
                                <w:proofErr w:type="spellStart"/>
                                <w:r w:rsidRPr="00CF3A51">
                                  <w:rPr>
                                    <w:sz w:val="14"/>
                                    <w:szCs w:val="14"/>
                                  </w:rPr>
                                  <w:t>înregistrat</w:t>
                                </w:r>
                                <w:proofErr w:type="spellEnd"/>
                                <w:r w:rsidRPr="00CF3A51">
                                  <w:rPr>
                                    <w:sz w:val="14"/>
                                    <w:szCs w:val="14"/>
                                  </w:rPr>
                                  <w:t xml:space="preserve"> </w:t>
                                </w:r>
                                <w:smartTag w:uri="urn:schemas-microsoft-com:office:smarttags" w:element="PersonName">
                                  <w:smartTagPr>
                                    <w:attr w:name="ProductID" w:val="la Autoritatea Naţională"/>
                                  </w:smartTagPr>
                                  <w:r w:rsidRPr="00CF3A51">
                                    <w:rPr>
                                      <w:sz w:val="14"/>
                                      <w:szCs w:val="14"/>
                                    </w:rPr>
                                    <w:t xml:space="preserve">la </w:t>
                                  </w:r>
                                  <w:proofErr w:type="spellStart"/>
                                  <w:r w:rsidRPr="00CF3A51">
                                    <w:rPr>
                                      <w:sz w:val="14"/>
                                      <w:szCs w:val="14"/>
                                    </w:rPr>
                                    <w:t>Autoritatea</w:t>
                                  </w:r>
                                  <w:proofErr w:type="spellEnd"/>
                                  <w:r w:rsidRPr="00CF3A51">
                                    <w:rPr>
                                      <w:sz w:val="14"/>
                                      <w:szCs w:val="14"/>
                                    </w:rPr>
                                    <w:t xml:space="preserve"> </w:t>
                                  </w:r>
                                  <w:proofErr w:type="spellStart"/>
                                  <w:r w:rsidRPr="00CF3A51">
                                    <w:rPr>
                                      <w:sz w:val="14"/>
                                      <w:szCs w:val="14"/>
                                    </w:rPr>
                                    <w:t>Naţională</w:t>
                                  </w:r>
                                </w:smartTag>
                                <w:proofErr w:type="spellEnd"/>
                                <w:r w:rsidRPr="00CF3A51">
                                  <w:rPr>
                                    <w:sz w:val="14"/>
                                    <w:szCs w:val="14"/>
                                  </w:rPr>
                                  <w:t xml:space="preserve"> de </w:t>
                                </w:r>
                                <w:proofErr w:type="spellStart"/>
                                <w:r w:rsidRPr="00CF3A51">
                                  <w:rPr>
                                    <w:sz w:val="14"/>
                                    <w:szCs w:val="14"/>
                                  </w:rPr>
                                  <w:t>Supraveghere</w:t>
                                </w:r>
                                <w:proofErr w:type="spellEnd"/>
                                <w:r w:rsidRPr="00CF3A51">
                                  <w:rPr>
                                    <w:sz w:val="14"/>
                                    <w:szCs w:val="14"/>
                                  </w:rPr>
                                  <w:t xml:space="preserve"> a </w:t>
                                </w:r>
                                <w:proofErr w:type="spellStart"/>
                                <w:r w:rsidRPr="00CF3A51">
                                  <w:rPr>
                                    <w:sz w:val="14"/>
                                    <w:szCs w:val="14"/>
                                  </w:rPr>
                                  <w:t>Prelucrării</w:t>
                                </w:r>
                                <w:proofErr w:type="spellEnd"/>
                                <w:r w:rsidRPr="00CF3A51">
                                  <w:rPr>
                                    <w:sz w:val="14"/>
                                    <w:szCs w:val="14"/>
                                  </w:rPr>
                                  <w:t xml:space="preserve"> </w:t>
                                </w:r>
                                <w:proofErr w:type="spellStart"/>
                                <w:r w:rsidRPr="00CF3A51">
                                  <w:rPr>
                                    <w:sz w:val="14"/>
                                    <w:szCs w:val="14"/>
                                  </w:rPr>
                                  <w:t>Datelor</w:t>
                                </w:r>
                                <w:proofErr w:type="spellEnd"/>
                                <w:r w:rsidRPr="00CF3A51">
                                  <w:rPr>
                                    <w:sz w:val="14"/>
                                    <w:szCs w:val="14"/>
                                  </w:rPr>
                                  <w:t xml:space="preserve"> cu Caracter Personal sub nr. 20833</w:t>
                                </w:r>
                              </w:p>
                              <w:p w14:paraId="7C07BE27" w14:textId="77777777" w:rsidR="009A3E71" w:rsidRPr="001B112E" w:rsidRDefault="009A3E71" w:rsidP="009A3E71">
                                <w:pPr>
                                  <w:rPr>
                                    <w:rFonts w:ascii="Arial" w:hAnsi="Arial" w:cs="Arial"/>
                                    <w:sz w:val="14"/>
                                    <w:szCs w:val="14"/>
                                    <w:lang w:val="ro-RO"/>
                                  </w:rPr>
                                </w:pPr>
                              </w:p>
                              <w:p w14:paraId="5016D155" w14:textId="77777777" w:rsidR="009A3E71" w:rsidRDefault="009A3E71" w:rsidP="009A3E71">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9E5C2" id="_x0000_t202" coordsize="21600,21600" o:spt="202" path="m,l,21600r21600,l21600,xe">
                    <v:stroke joinstyle="miter"/>
                    <v:path gradientshapeok="t" o:connecttype="rect"/>
                  </v:shapetype>
                  <v:shape id="Text Box 7" o:spid="_x0000_s1026" type="#_x0000_t202" style="position:absolute;margin-left:66.85pt;margin-top:69.6pt;width:475.55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">
                    <v:textbox inset="0,0,0,0">
                      <w:txbxContent>
                        <w:p w14:paraId="67C141D7" w14:textId="77777777" w:rsidR="009A3E71" w:rsidRPr="00CF3A51" w:rsidRDefault="009A3E71" w:rsidP="009A3E71">
                          <w:pPr>
                            <w:pStyle w:val="NoSpacing"/>
                            <w:ind w:left="0"/>
                            <w:jc w:val="center"/>
                            <w:rPr>
                              <w:sz w:val="14"/>
                              <w:szCs w:val="14"/>
                            </w:rPr>
                          </w:pPr>
                          <w:r w:rsidRPr="00CF3A51">
                            <w:rPr>
                              <w:sz w:val="14"/>
                              <w:szCs w:val="14"/>
                            </w:rPr>
                            <w:t xml:space="preserve">Operator de date cu </w:t>
                          </w:r>
                          <w:proofErr w:type="spellStart"/>
                          <w:r w:rsidRPr="00CF3A51">
                            <w:rPr>
                              <w:sz w:val="14"/>
                              <w:szCs w:val="14"/>
                            </w:rPr>
                            <w:t>caracter</w:t>
                          </w:r>
                          <w:proofErr w:type="spellEnd"/>
                          <w:r w:rsidRPr="00CF3A51">
                            <w:rPr>
                              <w:sz w:val="14"/>
                              <w:szCs w:val="14"/>
                            </w:rPr>
                            <w:t xml:space="preserve"> personal, </w:t>
                          </w:r>
                          <w:proofErr w:type="spellStart"/>
                          <w:r w:rsidRPr="00CF3A51">
                            <w:rPr>
                              <w:sz w:val="14"/>
                              <w:szCs w:val="14"/>
                            </w:rPr>
                            <w:t>înregistrat</w:t>
                          </w:r>
                          <w:proofErr w:type="spellEnd"/>
                          <w:r w:rsidRPr="00CF3A51">
                            <w:rPr>
                              <w:sz w:val="14"/>
                              <w:szCs w:val="14"/>
                            </w:rPr>
                            <w:t xml:space="preserve"> </w:t>
                          </w:r>
                          <w:smartTag w:uri="urn:schemas-microsoft-com:office:smarttags" w:element="PersonName">
                            <w:smartTagPr>
                              <w:attr w:name="ProductID" w:val="la Autoritatea Naţională"/>
                            </w:smartTagPr>
                            <w:r w:rsidRPr="00CF3A51">
                              <w:rPr>
                                <w:sz w:val="14"/>
                                <w:szCs w:val="14"/>
                              </w:rPr>
                              <w:t xml:space="preserve">la </w:t>
                            </w:r>
                            <w:proofErr w:type="spellStart"/>
                            <w:r w:rsidRPr="00CF3A51">
                              <w:rPr>
                                <w:sz w:val="14"/>
                                <w:szCs w:val="14"/>
                              </w:rPr>
                              <w:t>Autoritatea</w:t>
                            </w:r>
                            <w:proofErr w:type="spellEnd"/>
                            <w:r w:rsidRPr="00CF3A51">
                              <w:rPr>
                                <w:sz w:val="14"/>
                                <w:szCs w:val="14"/>
                              </w:rPr>
                              <w:t xml:space="preserve"> </w:t>
                            </w:r>
                            <w:proofErr w:type="spellStart"/>
                            <w:r w:rsidRPr="00CF3A51">
                              <w:rPr>
                                <w:sz w:val="14"/>
                                <w:szCs w:val="14"/>
                              </w:rPr>
                              <w:t>Naţională</w:t>
                            </w:r>
                          </w:smartTag>
                          <w:proofErr w:type="spellEnd"/>
                          <w:r w:rsidRPr="00CF3A51">
                            <w:rPr>
                              <w:sz w:val="14"/>
                              <w:szCs w:val="14"/>
                            </w:rPr>
                            <w:t xml:space="preserve"> de </w:t>
                          </w:r>
                          <w:proofErr w:type="spellStart"/>
                          <w:r w:rsidRPr="00CF3A51">
                            <w:rPr>
                              <w:sz w:val="14"/>
                              <w:szCs w:val="14"/>
                            </w:rPr>
                            <w:t>Supraveghere</w:t>
                          </w:r>
                          <w:proofErr w:type="spellEnd"/>
                          <w:r w:rsidRPr="00CF3A51">
                            <w:rPr>
                              <w:sz w:val="14"/>
                              <w:szCs w:val="14"/>
                            </w:rPr>
                            <w:t xml:space="preserve"> a </w:t>
                          </w:r>
                          <w:proofErr w:type="spellStart"/>
                          <w:r w:rsidRPr="00CF3A51">
                            <w:rPr>
                              <w:sz w:val="14"/>
                              <w:szCs w:val="14"/>
                            </w:rPr>
                            <w:t>Prelucrării</w:t>
                          </w:r>
                          <w:proofErr w:type="spellEnd"/>
                          <w:r w:rsidRPr="00CF3A51">
                            <w:rPr>
                              <w:sz w:val="14"/>
                              <w:szCs w:val="14"/>
                            </w:rPr>
                            <w:t xml:space="preserve"> </w:t>
                          </w:r>
                          <w:proofErr w:type="spellStart"/>
                          <w:r w:rsidRPr="00CF3A51">
                            <w:rPr>
                              <w:sz w:val="14"/>
                              <w:szCs w:val="14"/>
                            </w:rPr>
                            <w:t>Datelor</w:t>
                          </w:r>
                          <w:proofErr w:type="spellEnd"/>
                          <w:r w:rsidRPr="00CF3A51">
                            <w:rPr>
                              <w:sz w:val="14"/>
                              <w:szCs w:val="14"/>
                            </w:rPr>
                            <w:t xml:space="preserve"> cu Caracter Personal sub nr. 20833</w:t>
                          </w:r>
                        </w:p>
                        <w:p w14:paraId="7C07BE27" w14:textId="77777777" w:rsidR="009A3E71" w:rsidRPr="001B112E" w:rsidRDefault="009A3E71" w:rsidP="009A3E71">
                          <w:pPr>
                            <w:rPr>
                              <w:rFonts w:ascii="Arial" w:hAnsi="Arial" w:cs="Arial"/>
                              <w:sz w:val="14"/>
                              <w:szCs w:val="14"/>
                              <w:lang w:val="ro-RO"/>
                            </w:rPr>
                          </w:pPr>
                        </w:p>
                        <w:p w14:paraId="5016D155" w14:textId="77777777" w:rsidR="009A3E71" w:rsidRDefault="009A3E71" w:rsidP="009A3E71">
                          <w:pPr>
                            <w:jc w:val="center"/>
                          </w:pP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3C6FEDD0" wp14:editId="134066A1">
                    <wp:simplePos x="0" y="0"/>
                    <wp:positionH relativeFrom="column">
                      <wp:posOffset>1121410</wp:posOffset>
                    </wp:positionH>
                    <wp:positionV relativeFrom="paragraph">
                      <wp:posOffset>111125</wp:posOffset>
                    </wp:positionV>
                    <wp:extent cx="3552190" cy="5905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190"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FD2F5B" w14:textId="77777777" w:rsidR="009F0299" w:rsidRDefault="009F0299" w:rsidP="009F0299">
                                <w:pPr>
                                  <w:rPr>
                                    <w:smallCaps/>
                                    <w:sz w:val="32"/>
                                  </w:rPr>
                                </w:pPr>
                                <w:proofErr w:type="spellStart"/>
                                <w:r w:rsidRPr="00F5245E">
                                  <w:rPr>
                                    <w:smallCaps/>
                                    <w:sz w:val="32"/>
                                  </w:rPr>
                                  <w:t>Inspecţia</w:t>
                                </w:r>
                                <w:proofErr w:type="spellEnd"/>
                                <w:r w:rsidRPr="00F5245E">
                                  <w:rPr>
                                    <w:smallCaps/>
                                    <w:sz w:val="32"/>
                                  </w:rPr>
                                  <w:t xml:space="preserve"> </w:t>
                                </w:r>
                                <w:proofErr w:type="spellStart"/>
                                <w:r w:rsidRPr="00F5245E">
                                  <w:rPr>
                                    <w:smallCaps/>
                                    <w:sz w:val="32"/>
                                  </w:rPr>
                                  <w:t>Muncii</w:t>
                                </w:r>
                                <w:proofErr w:type="spellEnd"/>
                                <w:r w:rsidRPr="00F5245E">
                                  <w:rPr>
                                    <w:smallCaps/>
                                    <w:sz w:val="32"/>
                                  </w:rPr>
                                  <w:t xml:space="preserve"> </w:t>
                                </w:r>
                              </w:p>
                              <w:p w14:paraId="310EB211" w14:textId="77777777" w:rsidR="009A3E71" w:rsidRDefault="009A3E71" w:rsidP="009A3E71">
                                <w:pPr>
                                  <w:rPr>
                                    <w:smallCaps/>
                                    <w:sz w:val="32"/>
                                  </w:rPr>
                                </w:pPr>
                                <w:proofErr w:type="spellStart"/>
                                <w:r>
                                  <w:rPr>
                                    <w:smallCaps/>
                                    <w:sz w:val="32"/>
                                  </w:rPr>
                                  <w:t>inspectoratul</w:t>
                                </w:r>
                                <w:proofErr w:type="spellEnd"/>
                                <w:r>
                                  <w:rPr>
                                    <w:smallCaps/>
                                    <w:sz w:val="32"/>
                                  </w:rPr>
                                  <w:t xml:space="preserve"> </w:t>
                                </w:r>
                                <w:proofErr w:type="spellStart"/>
                                <w:r>
                                  <w:rPr>
                                    <w:smallCaps/>
                                    <w:sz w:val="32"/>
                                  </w:rPr>
                                  <w:t>teritorial</w:t>
                                </w:r>
                                <w:proofErr w:type="spellEnd"/>
                                <w:r>
                                  <w:rPr>
                                    <w:smallCaps/>
                                    <w:sz w:val="32"/>
                                  </w:rPr>
                                  <w:t xml:space="preserve"> de </w:t>
                                </w:r>
                                <w:proofErr w:type="spellStart"/>
                                <w:r>
                                  <w:rPr>
                                    <w:smallCaps/>
                                    <w:sz w:val="32"/>
                                  </w:rPr>
                                  <w:t>munc</w:t>
                                </w:r>
                                <w:proofErr w:type="spellEnd"/>
                                <w:r>
                                  <w:rPr>
                                    <w:smallCaps/>
                                    <w:sz w:val="32"/>
                                    <w:lang w:val="ro-RO"/>
                                  </w:rPr>
                                  <w:t>ă</w:t>
                                </w:r>
                                <w:r>
                                  <w:rPr>
                                    <w:smallCaps/>
                                    <w:sz w:val="32"/>
                                  </w:rPr>
                                  <w:t xml:space="preserve"> </w:t>
                                </w:r>
                                <w:proofErr w:type="spellStart"/>
                                <w:r>
                                  <w:rPr>
                                    <w:smallCaps/>
                                    <w:sz w:val="32"/>
                                  </w:rPr>
                                  <w:t>timiş</w:t>
                                </w:r>
                                <w:proofErr w:type="spellEnd"/>
                              </w:p>
                              <w:p w14:paraId="1BD20142" w14:textId="77777777" w:rsidR="009A3E71" w:rsidRDefault="009A3E71" w:rsidP="009F0299">
                                <w:pPr>
                                  <w:rPr>
                                    <w:smallCaps/>
                                    <w:sz w:val="32"/>
                                  </w:rPr>
                                </w:pPr>
                              </w:p>
                              <w:p w14:paraId="6286F49A" w14:textId="77777777" w:rsidR="009A3E71" w:rsidRPr="00F5245E" w:rsidRDefault="009A3E71" w:rsidP="009F0299">
                                <w:pPr>
                                  <w:rPr>
                                    <w:smallCaps/>
                                    <w:sz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6FEDD0" id="Text Box 2" o:spid="_x0000_s1027" type="#_x0000_t202" style="position:absolute;margin-left:88.3pt;margin-top:8.75pt;width:279.7pt;height:4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" stroked="f">
                    <v:textbox>
                      <w:txbxContent>
                        <w:p w14:paraId="69FD2F5B" w14:textId="77777777" w:rsidR="009F0299" w:rsidRDefault="009F0299" w:rsidP="009F0299">
                          <w:pPr>
                            <w:rPr>
                              <w:smallCaps/>
                              <w:sz w:val="32"/>
                            </w:rPr>
                          </w:pPr>
                          <w:proofErr w:type="spellStart"/>
                          <w:r w:rsidRPr="00F5245E">
                            <w:rPr>
                              <w:smallCaps/>
                              <w:sz w:val="32"/>
                            </w:rPr>
                            <w:t>Inspecţia</w:t>
                          </w:r>
                          <w:proofErr w:type="spellEnd"/>
                          <w:r w:rsidRPr="00F5245E">
                            <w:rPr>
                              <w:smallCaps/>
                              <w:sz w:val="32"/>
                            </w:rPr>
                            <w:t xml:space="preserve"> </w:t>
                          </w:r>
                          <w:proofErr w:type="spellStart"/>
                          <w:r w:rsidRPr="00F5245E">
                            <w:rPr>
                              <w:smallCaps/>
                              <w:sz w:val="32"/>
                            </w:rPr>
                            <w:t>Muncii</w:t>
                          </w:r>
                          <w:proofErr w:type="spellEnd"/>
                          <w:r w:rsidRPr="00F5245E">
                            <w:rPr>
                              <w:smallCaps/>
                              <w:sz w:val="32"/>
                            </w:rPr>
                            <w:t xml:space="preserve"> </w:t>
                          </w:r>
                        </w:p>
                        <w:p w14:paraId="310EB211" w14:textId="77777777" w:rsidR="009A3E71" w:rsidRDefault="009A3E71" w:rsidP="009A3E71">
                          <w:pPr>
                            <w:rPr>
                              <w:smallCaps/>
                              <w:sz w:val="32"/>
                            </w:rPr>
                          </w:pPr>
                          <w:proofErr w:type="spellStart"/>
                          <w:r>
                            <w:rPr>
                              <w:smallCaps/>
                              <w:sz w:val="32"/>
                            </w:rPr>
                            <w:t>inspectoratul</w:t>
                          </w:r>
                          <w:proofErr w:type="spellEnd"/>
                          <w:r>
                            <w:rPr>
                              <w:smallCaps/>
                              <w:sz w:val="32"/>
                            </w:rPr>
                            <w:t xml:space="preserve"> </w:t>
                          </w:r>
                          <w:proofErr w:type="spellStart"/>
                          <w:r>
                            <w:rPr>
                              <w:smallCaps/>
                              <w:sz w:val="32"/>
                            </w:rPr>
                            <w:t>teritorial</w:t>
                          </w:r>
                          <w:proofErr w:type="spellEnd"/>
                          <w:r>
                            <w:rPr>
                              <w:smallCaps/>
                              <w:sz w:val="32"/>
                            </w:rPr>
                            <w:t xml:space="preserve"> de </w:t>
                          </w:r>
                          <w:proofErr w:type="spellStart"/>
                          <w:r>
                            <w:rPr>
                              <w:smallCaps/>
                              <w:sz w:val="32"/>
                            </w:rPr>
                            <w:t>munc</w:t>
                          </w:r>
                          <w:proofErr w:type="spellEnd"/>
                          <w:r>
                            <w:rPr>
                              <w:smallCaps/>
                              <w:sz w:val="32"/>
                              <w:lang w:val="ro-RO"/>
                            </w:rPr>
                            <w:t>ă</w:t>
                          </w:r>
                          <w:r>
                            <w:rPr>
                              <w:smallCaps/>
                              <w:sz w:val="32"/>
                            </w:rPr>
                            <w:t xml:space="preserve"> </w:t>
                          </w:r>
                          <w:proofErr w:type="spellStart"/>
                          <w:r>
                            <w:rPr>
                              <w:smallCaps/>
                              <w:sz w:val="32"/>
                            </w:rPr>
                            <w:t>timiş</w:t>
                          </w:r>
                          <w:proofErr w:type="spellEnd"/>
                        </w:p>
                        <w:p w14:paraId="1BD20142" w14:textId="77777777" w:rsidR="009A3E71" w:rsidRDefault="009A3E71" w:rsidP="009F0299">
                          <w:pPr>
                            <w:rPr>
                              <w:smallCaps/>
                              <w:sz w:val="32"/>
                            </w:rPr>
                          </w:pPr>
                        </w:p>
                        <w:p w14:paraId="6286F49A" w14:textId="77777777" w:rsidR="009A3E71" w:rsidRPr="00F5245E" w:rsidRDefault="009A3E71" w:rsidP="009F0299">
                          <w:pPr>
                            <w:rPr>
                              <w:smallCaps/>
                              <w:sz w:val="32"/>
                            </w:rPr>
                          </w:pPr>
                        </w:p>
                      </w:txbxContent>
                    </v:textbox>
                  </v:shape>
                </w:pict>
              </mc:Fallback>
            </mc:AlternateContent>
          </w:r>
          <w:r>
            <w:rPr>
              <w:noProof/>
            </w:rPr>
            <w:drawing>
              <wp:inline distT="0" distB="0" distL="0" distR="0" wp14:anchorId="2D031018" wp14:editId="0FAF6420">
                <wp:extent cx="981075" cy="942975"/>
                <wp:effectExtent l="0" t="0" r="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942975"/>
                        </a:xfrm>
                        <a:prstGeom prst="rect">
                          <a:avLst/>
                        </a:prstGeom>
                        <a:noFill/>
                        <a:ln>
                          <a:noFill/>
                        </a:ln>
                      </pic:spPr>
                    </pic:pic>
                  </a:graphicData>
                </a:graphic>
              </wp:inline>
            </w:drawing>
          </w:r>
          <w:r w:rsidR="003A6D26">
            <w:rPr>
              <w:noProof/>
            </w:rPr>
            <w:t xml:space="preserve">                                                                           </w:t>
          </w:r>
        </w:p>
      </w:tc>
      <w:tc>
        <w:tcPr>
          <w:tcW w:w="4820" w:type="dxa"/>
          <w:shd w:val="clear" w:color="auto" w:fill="auto"/>
          <w:vAlign w:val="center"/>
        </w:tcPr>
        <w:p w14:paraId="1C781DC9" w14:textId="77777777" w:rsidR="00983486" w:rsidRDefault="00983486" w:rsidP="003A6D26">
          <w:pPr>
            <w:pStyle w:val="MediumGrid21"/>
            <w:ind w:left="993" w:right="709" w:firstLine="142"/>
          </w:pPr>
        </w:p>
      </w:tc>
    </w:tr>
  </w:tbl>
  <w:p w14:paraId="03C7D851" w14:textId="77777777" w:rsidR="00983486" w:rsidRDefault="00983486" w:rsidP="002D49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69D7"/>
    <w:multiLevelType w:val="hybridMultilevel"/>
    <w:tmpl w:val="456805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5967CC1"/>
    <w:multiLevelType w:val="hybridMultilevel"/>
    <w:tmpl w:val="974EFF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5A256A2"/>
    <w:multiLevelType w:val="hybridMultilevel"/>
    <w:tmpl w:val="79FE6B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64F2A86"/>
    <w:multiLevelType w:val="hybridMultilevel"/>
    <w:tmpl w:val="647C556C"/>
    <w:lvl w:ilvl="0" w:tplc="70E8CEAE">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4" w15:restartNumberingAfterBreak="0">
    <w:nsid w:val="08943F7D"/>
    <w:multiLevelType w:val="multilevel"/>
    <w:tmpl w:val="E006EB22"/>
    <w:lvl w:ilvl="0">
      <w:start w:val="1"/>
      <w:numFmt w:val="bullet"/>
      <w:lvlText w:val="&gt;"/>
      <w:lvlJc w:val="left"/>
      <w:pPr>
        <w:ind w:left="0" w:firstLine="0"/>
      </w:pPr>
      <w:rPr>
        <w:rFonts w:ascii="Trebuchet MS" w:eastAsia="Trebuchet MS" w:hAnsi="Trebuchet MS" w:cs="Trebuchet MS"/>
        <w:b w:val="0"/>
        <w:bCs w:val="0"/>
        <w:i w:val="0"/>
        <w:iCs w:val="0"/>
        <w:smallCaps w:val="0"/>
        <w:strike w:val="0"/>
        <w:dstrike w:val="0"/>
        <w:color w:val="000000"/>
        <w:spacing w:val="0"/>
        <w:w w:val="100"/>
        <w:position w:val="0"/>
        <w:sz w:val="20"/>
        <w:szCs w:val="20"/>
        <w:u w:val="none"/>
        <w:effect w:val="none"/>
        <w:lang w:val="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D7A24AF"/>
    <w:multiLevelType w:val="hybridMultilevel"/>
    <w:tmpl w:val="710EAB04"/>
    <w:lvl w:ilvl="0" w:tplc="FEB87D6E">
      <w:numFmt w:val="bullet"/>
      <w:lvlText w:val="-"/>
      <w:lvlJc w:val="left"/>
      <w:pPr>
        <w:ind w:left="1635" w:hanging="360"/>
      </w:pPr>
      <w:rPr>
        <w:rFonts w:ascii="Trebuchet MS" w:eastAsia="MS Mincho" w:hAnsi="Trebuchet MS" w:cs="Times New Roman"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6" w15:restartNumberingAfterBreak="0">
    <w:nsid w:val="14F5305E"/>
    <w:multiLevelType w:val="hybridMultilevel"/>
    <w:tmpl w:val="0A5E2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515E0"/>
    <w:multiLevelType w:val="hybridMultilevel"/>
    <w:tmpl w:val="5134B7CE"/>
    <w:lvl w:ilvl="0" w:tplc="117E72F2">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8" w15:restartNumberingAfterBreak="0">
    <w:nsid w:val="204704C8"/>
    <w:multiLevelType w:val="hybridMultilevel"/>
    <w:tmpl w:val="41388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11EA5"/>
    <w:multiLevelType w:val="hybridMultilevel"/>
    <w:tmpl w:val="52D2DC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B2D2B0C"/>
    <w:multiLevelType w:val="hybridMultilevel"/>
    <w:tmpl w:val="D93A375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C3F35E0"/>
    <w:multiLevelType w:val="hybridMultilevel"/>
    <w:tmpl w:val="07C69E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DBD70D0"/>
    <w:multiLevelType w:val="hybridMultilevel"/>
    <w:tmpl w:val="1434888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2FEE042D"/>
    <w:multiLevelType w:val="hybridMultilevel"/>
    <w:tmpl w:val="B772035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326A4FCB"/>
    <w:multiLevelType w:val="hybridMultilevel"/>
    <w:tmpl w:val="59707188"/>
    <w:lvl w:ilvl="0" w:tplc="04090001">
      <w:start w:val="1"/>
      <w:numFmt w:val="bullet"/>
      <w:lvlText w:val=""/>
      <w:lvlJc w:val="left"/>
      <w:pPr>
        <w:ind w:left="2880" w:hanging="360"/>
      </w:pPr>
      <w:rPr>
        <w:rFonts w:ascii="Symbol" w:hAnsi="Symbol" w:hint="default"/>
      </w:rPr>
    </w:lvl>
    <w:lvl w:ilvl="1" w:tplc="DD3833D2">
      <w:numFmt w:val="bullet"/>
      <w:lvlText w:val="-"/>
      <w:lvlJc w:val="left"/>
      <w:pPr>
        <w:ind w:left="3600" w:hanging="360"/>
      </w:pPr>
      <w:rPr>
        <w:rFonts w:ascii="Trebuchet MS" w:eastAsia="Times New Roman" w:hAnsi="Trebuchet MS" w:cs="Times New Roman"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398E4D9B"/>
    <w:multiLevelType w:val="hybridMultilevel"/>
    <w:tmpl w:val="CE60F27E"/>
    <w:lvl w:ilvl="0" w:tplc="16E84920">
      <w:numFmt w:val="bullet"/>
      <w:lvlText w:val="-"/>
      <w:lvlJc w:val="left"/>
      <w:pPr>
        <w:ind w:left="720" w:hanging="360"/>
      </w:pPr>
      <w:rPr>
        <w:rFonts w:ascii="Trebuchet MS" w:eastAsia="MS Mincho"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1721B9"/>
    <w:multiLevelType w:val="hybridMultilevel"/>
    <w:tmpl w:val="FBEA0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9A46F11"/>
    <w:multiLevelType w:val="hybridMultilevel"/>
    <w:tmpl w:val="59080BE8"/>
    <w:lvl w:ilvl="0" w:tplc="17F6B25E">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8" w15:restartNumberingAfterBreak="0">
    <w:nsid w:val="4A270D4E"/>
    <w:multiLevelType w:val="hybridMultilevel"/>
    <w:tmpl w:val="54F0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675297"/>
    <w:multiLevelType w:val="hybridMultilevel"/>
    <w:tmpl w:val="DD5ED93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54197F74"/>
    <w:multiLevelType w:val="hybridMultilevel"/>
    <w:tmpl w:val="230A7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274F4A"/>
    <w:multiLevelType w:val="multilevel"/>
    <w:tmpl w:val="FE76A784"/>
    <w:lvl w:ilvl="0">
      <w:start w:val="1"/>
      <w:numFmt w:val="bullet"/>
      <w:lvlText w:val=""/>
      <w:lvlJc w:val="left"/>
      <w:rPr>
        <w:rFonts w:ascii="Wingdings" w:hAnsi="Wingdings" w:hint="default"/>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0AA2D58"/>
    <w:multiLevelType w:val="hybridMultilevel"/>
    <w:tmpl w:val="AD204E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61293155"/>
    <w:multiLevelType w:val="hybridMultilevel"/>
    <w:tmpl w:val="AC165A88"/>
    <w:lvl w:ilvl="0" w:tplc="8A46266A">
      <w:start w:val="1"/>
      <w:numFmt w:val="bullet"/>
      <w:lvlText w:val="•"/>
      <w:lvlJc w:val="left"/>
      <w:pPr>
        <w:tabs>
          <w:tab w:val="num" w:pos="720"/>
        </w:tabs>
        <w:ind w:left="720" w:hanging="360"/>
      </w:pPr>
      <w:rPr>
        <w:rFonts w:ascii="Times New Roman" w:hAnsi="Times New Roman" w:hint="default"/>
      </w:rPr>
    </w:lvl>
    <w:lvl w:ilvl="1" w:tplc="FD042BF4" w:tentative="1">
      <w:start w:val="1"/>
      <w:numFmt w:val="bullet"/>
      <w:lvlText w:val="•"/>
      <w:lvlJc w:val="left"/>
      <w:pPr>
        <w:tabs>
          <w:tab w:val="num" w:pos="1440"/>
        </w:tabs>
        <w:ind w:left="1440" w:hanging="360"/>
      </w:pPr>
      <w:rPr>
        <w:rFonts w:ascii="Times New Roman" w:hAnsi="Times New Roman" w:hint="default"/>
      </w:rPr>
    </w:lvl>
    <w:lvl w:ilvl="2" w:tplc="94B6A072" w:tentative="1">
      <w:start w:val="1"/>
      <w:numFmt w:val="bullet"/>
      <w:lvlText w:val="•"/>
      <w:lvlJc w:val="left"/>
      <w:pPr>
        <w:tabs>
          <w:tab w:val="num" w:pos="2160"/>
        </w:tabs>
        <w:ind w:left="2160" w:hanging="360"/>
      </w:pPr>
      <w:rPr>
        <w:rFonts w:ascii="Times New Roman" w:hAnsi="Times New Roman" w:hint="default"/>
      </w:rPr>
    </w:lvl>
    <w:lvl w:ilvl="3" w:tplc="CC80F180" w:tentative="1">
      <w:start w:val="1"/>
      <w:numFmt w:val="bullet"/>
      <w:lvlText w:val="•"/>
      <w:lvlJc w:val="left"/>
      <w:pPr>
        <w:tabs>
          <w:tab w:val="num" w:pos="2880"/>
        </w:tabs>
        <w:ind w:left="2880" w:hanging="360"/>
      </w:pPr>
      <w:rPr>
        <w:rFonts w:ascii="Times New Roman" w:hAnsi="Times New Roman" w:hint="default"/>
      </w:rPr>
    </w:lvl>
    <w:lvl w:ilvl="4" w:tplc="7D02380C" w:tentative="1">
      <w:start w:val="1"/>
      <w:numFmt w:val="bullet"/>
      <w:lvlText w:val="•"/>
      <w:lvlJc w:val="left"/>
      <w:pPr>
        <w:tabs>
          <w:tab w:val="num" w:pos="3600"/>
        </w:tabs>
        <w:ind w:left="3600" w:hanging="360"/>
      </w:pPr>
      <w:rPr>
        <w:rFonts w:ascii="Times New Roman" w:hAnsi="Times New Roman" w:hint="default"/>
      </w:rPr>
    </w:lvl>
    <w:lvl w:ilvl="5" w:tplc="6CBA9612" w:tentative="1">
      <w:start w:val="1"/>
      <w:numFmt w:val="bullet"/>
      <w:lvlText w:val="•"/>
      <w:lvlJc w:val="left"/>
      <w:pPr>
        <w:tabs>
          <w:tab w:val="num" w:pos="4320"/>
        </w:tabs>
        <w:ind w:left="4320" w:hanging="360"/>
      </w:pPr>
      <w:rPr>
        <w:rFonts w:ascii="Times New Roman" w:hAnsi="Times New Roman" w:hint="default"/>
      </w:rPr>
    </w:lvl>
    <w:lvl w:ilvl="6" w:tplc="A5B48874" w:tentative="1">
      <w:start w:val="1"/>
      <w:numFmt w:val="bullet"/>
      <w:lvlText w:val="•"/>
      <w:lvlJc w:val="left"/>
      <w:pPr>
        <w:tabs>
          <w:tab w:val="num" w:pos="5040"/>
        </w:tabs>
        <w:ind w:left="5040" w:hanging="360"/>
      </w:pPr>
      <w:rPr>
        <w:rFonts w:ascii="Times New Roman" w:hAnsi="Times New Roman" w:hint="default"/>
      </w:rPr>
    </w:lvl>
    <w:lvl w:ilvl="7" w:tplc="466E7D36" w:tentative="1">
      <w:start w:val="1"/>
      <w:numFmt w:val="bullet"/>
      <w:lvlText w:val="•"/>
      <w:lvlJc w:val="left"/>
      <w:pPr>
        <w:tabs>
          <w:tab w:val="num" w:pos="5760"/>
        </w:tabs>
        <w:ind w:left="5760" w:hanging="360"/>
      </w:pPr>
      <w:rPr>
        <w:rFonts w:ascii="Times New Roman" w:hAnsi="Times New Roman" w:hint="default"/>
      </w:rPr>
    </w:lvl>
    <w:lvl w:ilvl="8" w:tplc="F41EEDC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31F59A1"/>
    <w:multiLevelType w:val="hybridMultilevel"/>
    <w:tmpl w:val="0F9ADCC0"/>
    <w:lvl w:ilvl="0" w:tplc="AA16A082">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7470354D"/>
    <w:multiLevelType w:val="hybridMultilevel"/>
    <w:tmpl w:val="0408142C"/>
    <w:lvl w:ilvl="0" w:tplc="2FF664D2">
      <w:start w:val="1"/>
      <w:numFmt w:val="bullet"/>
      <w:lvlText w:val="•"/>
      <w:lvlJc w:val="left"/>
      <w:pPr>
        <w:tabs>
          <w:tab w:val="num" w:pos="720"/>
        </w:tabs>
        <w:ind w:left="720" w:hanging="360"/>
      </w:pPr>
      <w:rPr>
        <w:rFonts w:ascii="Times New Roman" w:hAnsi="Times New Roman" w:hint="default"/>
      </w:rPr>
    </w:lvl>
    <w:lvl w:ilvl="1" w:tplc="697C513E" w:tentative="1">
      <w:start w:val="1"/>
      <w:numFmt w:val="bullet"/>
      <w:lvlText w:val="•"/>
      <w:lvlJc w:val="left"/>
      <w:pPr>
        <w:tabs>
          <w:tab w:val="num" w:pos="1440"/>
        </w:tabs>
        <w:ind w:left="1440" w:hanging="360"/>
      </w:pPr>
      <w:rPr>
        <w:rFonts w:ascii="Times New Roman" w:hAnsi="Times New Roman" w:hint="default"/>
      </w:rPr>
    </w:lvl>
    <w:lvl w:ilvl="2" w:tplc="4E0CB564" w:tentative="1">
      <w:start w:val="1"/>
      <w:numFmt w:val="bullet"/>
      <w:lvlText w:val="•"/>
      <w:lvlJc w:val="left"/>
      <w:pPr>
        <w:tabs>
          <w:tab w:val="num" w:pos="2160"/>
        </w:tabs>
        <w:ind w:left="2160" w:hanging="360"/>
      </w:pPr>
      <w:rPr>
        <w:rFonts w:ascii="Times New Roman" w:hAnsi="Times New Roman" w:hint="default"/>
      </w:rPr>
    </w:lvl>
    <w:lvl w:ilvl="3" w:tplc="6E38CFA4" w:tentative="1">
      <w:start w:val="1"/>
      <w:numFmt w:val="bullet"/>
      <w:lvlText w:val="•"/>
      <w:lvlJc w:val="left"/>
      <w:pPr>
        <w:tabs>
          <w:tab w:val="num" w:pos="2880"/>
        </w:tabs>
        <w:ind w:left="2880" w:hanging="360"/>
      </w:pPr>
      <w:rPr>
        <w:rFonts w:ascii="Times New Roman" w:hAnsi="Times New Roman" w:hint="default"/>
      </w:rPr>
    </w:lvl>
    <w:lvl w:ilvl="4" w:tplc="5F4A2B8A" w:tentative="1">
      <w:start w:val="1"/>
      <w:numFmt w:val="bullet"/>
      <w:lvlText w:val="•"/>
      <w:lvlJc w:val="left"/>
      <w:pPr>
        <w:tabs>
          <w:tab w:val="num" w:pos="3600"/>
        </w:tabs>
        <w:ind w:left="3600" w:hanging="360"/>
      </w:pPr>
      <w:rPr>
        <w:rFonts w:ascii="Times New Roman" w:hAnsi="Times New Roman" w:hint="default"/>
      </w:rPr>
    </w:lvl>
    <w:lvl w:ilvl="5" w:tplc="ACB0547C" w:tentative="1">
      <w:start w:val="1"/>
      <w:numFmt w:val="bullet"/>
      <w:lvlText w:val="•"/>
      <w:lvlJc w:val="left"/>
      <w:pPr>
        <w:tabs>
          <w:tab w:val="num" w:pos="4320"/>
        </w:tabs>
        <w:ind w:left="4320" w:hanging="360"/>
      </w:pPr>
      <w:rPr>
        <w:rFonts w:ascii="Times New Roman" w:hAnsi="Times New Roman" w:hint="default"/>
      </w:rPr>
    </w:lvl>
    <w:lvl w:ilvl="6" w:tplc="AE0A2646" w:tentative="1">
      <w:start w:val="1"/>
      <w:numFmt w:val="bullet"/>
      <w:lvlText w:val="•"/>
      <w:lvlJc w:val="left"/>
      <w:pPr>
        <w:tabs>
          <w:tab w:val="num" w:pos="5040"/>
        </w:tabs>
        <w:ind w:left="5040" w:hanging="360"/>
      </w:pPr>
      <w:rPr>
        <w:rFonts w:ascii="Times New Roman" w:hAnsi="Times New Roman" w:hint="default"/>
      </w:rPr>
    </w:lvl>
    <w:lvl w:ilvl="7" w:tplc="9CE8DF14" w:tentative="1">
      <w:start w:val="1"/>
      <w:numFmt w:val="bullet"/>
      <w:lvlText w:val="•"/>
      <w:lvlJc w:val="left"/>
      <w:pPr>
        <w:tabs>
          <w:tab w:val="num" w:pos="5760"/>
        </w:tabs>
        <w:ind w:left="5760" w:hanging="360"/>
      </w:pPr>
      <w:rPr>
        <w:rFonts w:ascii="Times New Roman" w:hAnsi="Times New Roman" w:hint="default"/>
      </w:rPr>
    </w:lvl>
    <w:lvl w:ilvl="8" w:tplc="9468F8E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9B15526"/>
    <w:multiLevelType w:val="hybridMultilevel"/>
    <w:tmpl w:val="C3A046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CF52EF"/>
    <w:multiLevelType w:val="hybridMultilevel"/>
    <w:tmpl w:val="60066256"/>
    <w:lvl w:ilvl="0" w:tplc="6EE6D254">
      <w:numFmt w:val="bullet"/>
      <w:lvlText w:val="-"/>
      <w:lvlJc w:val="left"/>
      <w:pPr>
        <w:ind w:left="720" w:hanging="360"/>
      </w:pPr>
      <w:rPr>
        <w:rFonts w:ascii="Trebuchet MS" w:eastAsia="MS Mincho"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1328445">
    <w:abstractNumId w:val="5"/>
  </w:num>
  <w:num w:numId="2" w16cid:durableId="956983146">
    <w:abstractNumId w:val="23"/>
  </w:num>
  <w:num w:numId="3" w16cid:durableId="317271810">
    <w:abstractNumId w:val="25"/>
  </w:num>
  <w:num w:numId="4" w16cid:durableId="569343891">
    <w:abstractNumId w:val="8"/>
  </w:num>
  <w:num w:numId="5" w16cid:durableId="1597060489">
    <w:abstractNumId w:val="16"/>
  </w:num>
  <w:num w:numId="6" w16cid:durableId="1207184442">
    <w:abstractNumId w:val="1"/>
  </w:num>
  <w:num w:numId="7" w16cid:durableId="916986341">
    <w:abstractNumId w:val="0"/>
  </w:num>
  <w:num w:numId="8" w16cid:durableId="1275475715">
    <w:abstractNumId w:val="14"/>
  </w:num>
  <w:num w:numId="9" w16cid:durableId="2129159347">
    <w:abstractNumId w:val="2"/>
  </w:num>
  <w:num w:numId="10" w16cid:durableId="1722053388">
    <w:abstractNumId w:val="22"/>
  </w:num>
  <w:num w:numId="11" w16cid:durableId="1707101700">
    <w:abstractNumId w:val="13"/>
  </w:num>
  <w:num w:numId="12" w16cid:durableId="780030950">
    <w:abstractNumId w:val="12"/>
  </w:num>
  <w:num w:numId="13" w16cid:durableId="810514985">
    <w:abstractNumId w:val="24"/>
  </w:num>
  <w:num w:numId="14" w16cid:durableId="591626085">
    <w:abstractNumId w:val="20"/>
  </w:num>
  <w:num w:numId="15" w16cid:durableId="86342263">
    <w:abstractNumId w:val="7"/>
  </w:num>
  <w:num w:numId="16" w16cid:durableId="2008627084">
    <w:abstractNumId w:val="17"/>
  </w:num>
  <w:num w:numId="17" w16cid:durableId="220871028">
    <w:abstractNumId w:val="3"/>
  </w:num>
  <w:num w:numId="18" w16cid:durableId="526678366">
    <w:abstractNumId w:val="19"/>
  </w:num>
  <w:num w:numId="19" w16cid:durableId="2072655553">
    <w:abstractNumId w:val="11"/>
  </w:num>
  <w:num w:numId="20" w16cid:durableId="740955273">
    <w:abstractNumId w:val="18"/>
  </w:num>
  <w:num w:numId="21" w16cid:durableId="1173881423">
    <w:abstractNumId w:val="27"/>
  </w:num>
  <w:num w:numId="22" w16cid:durableId="1174612131">
    <w:abstractNumId w:val="9"/>
  </w:num>
  <w:num w:numId="23" w16cid:durableId="932393863">
    <w:abstractNumId w:val="15"/>
  </w:num>
  <w:num w:numId="24" w16cid:durableId="390663582">
    <w:abstractNumId w:val="6"/>
  </w:num>
  <w:num w:numId="25" w16cid:durableId="977146302">
    <w:abstractNumId w:val="26"/>
  </w:num>
  <w:num w:numId="26" w16cid:durableId="1455249501">
    <w:abstractNumId w:val="10"/>
  </w:num>
  <w:num w:numId="27" w16cid:durableId="784622154">
    <w:abstractNumId w:val="4"/>
    <w:lvlOverride w:ilvl="0"/>
    <w:lvlOverride w:ilvl="1"/>
    <w:lvlOverride w:ilvl="2"/>
    <w:lvlOverride w:ilvl="3"/>
    <w:lvlOverride w:ilvl="4"/>
    <w:lvlOverride w:ilvl="5"/>
    <w:lvlOverride w:ilvl="6"/>
    <w:lvlOverride w:ilvl="7"/>
    <w:lvlOverride w:ilvl="8"/>
  </w:num>
  <w:num w:numId="28" w16cid:durableId="12109163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599"/>
    <w:rsid w:val="00006E22"/>
    <w:rsid w:val="00011475"/>
    <w:rsid w:val="000205E1"/>
    <w:rsid w:val="00020AA6"/>
    <w:rsid w:val="00021CF3"/>
    <w:rsid w:val="00025853"/>
    <w:rsid w:val="000302C9"/>
    <w:rsid w:val="000315D8"/>
    <w:rsid w:val="00031744"/>
    <w:rsid w:val="00031E19"/>
    <w:rsid w:val="00043406"/>
    <w:rsid w:val="000463B9"/>
    <w:rsid w:val="000546DF"/>
    <w:rsid w:val="000567FC"/>
    <w:rsid w:val="000659E4"/>
    <w:rsid w:val="00075BBE"/>
    <w:rsid w:val="00076622"/>
    <w:rsid w:val="000767C9"/>
    <w:rsid w:val="00092C9F"/>
    <w:rsid w:val="0009627E"/>
    <w:rsid w:val="000A0812"/>
    <w:rsid w:val="000A36A4"/>
    <w:rsid w:val="000B5A77"/>
    <w:rsid w:val="000B707F"/>
    <w:rsid w:val="000C1C4D"/>
    <w:rsid w:val="000C3F96"/>
    <w:rsid w:val="000C775B"/>
    <w:rsid w:val="000D34F8"/>
    <w:rsid w:val="000D57A3"/>
    <w:rsid w:val="000D5C52"/>
    <w:rsid w:val="000D77E6"/>
    <w:rsid w:val="000E06A1"/>
    <w:rsid w:val="000E0CFA"/>
    <w:rsid w:val="000F4DAD"/>
    <w:rsid w:val="00100972"/>
    <w:rsid w:val="00100F36"/>
    <w:rsid w:val="00115C0D"/>
    <w:rsid w:val="00116BB5"/>
    <w:rsid w:val="00121871"/>
    <w:rsid w:val="00124BFF"/>
    <w:rsid w:val="001324F2"/>
    <w:rsid w:val="001353F0"/>
    <w:rsid w:val="00143641"/>
    <w:rsid w:val="00153C82"/>
    <w:rsid w:val="001547F3"/>
    <w:rsid w:val="00156AA2"/>
    <w:rsid w:val="00160500"/>
    <w:rsid w:val="001626E6"/>
    <w:rsid w:val="00172985"/>
    <w:rsid w:val="001738AF"/>
    <w:rsid w:val="00173D32"/>
    <w:rsid w:val="00194476"/>
    <w:rsid w:val="001A5592"/>
    <w:rsid w:val="001A6DE1"/>
    <w:rsid w:val="001B5A6A"/>
    <w:rsid w:val="001B5AD4"/>
    <w:rsid w:val="001D3BDA"/>
    <w:rsid w:val="001E03C9"/>
    <w:rsid w:val="001E6FE5"/>
    <w:rsid w:val="001F3097"/>
    <w:rsid w:val="001F456F"/>
    <w:rsid w:val="001F5F19"/>
    <w:rsid w:val="00204795"/>
    <w:rsid w:val="002048C5"/>
    <w:rsid w:val="00213FC9"/>
    <w:rsid w:val="00217818"/>
    <w:rsid w:val="0022184C"/>
    <w:rsid w:val="0022760D"/>
    <w:rsid w:val="00227966"/>
    <w:rsid w:val="00240290"/>
    <w:rsid w:val="002402DB"/>
    <w:rsid w:val="00243013"/>
    <w:rsid w:val="00245022"/>
    <w:rsid w:val="00252DC4"/>
    <w:rsid w:val="0025756E"/>
    <w:rsid w:val="00266272"/>
    <w:rsid w:val="00270C7C"/>
    <w:rsid w:val="002805FB"/>
    <w:rsid w:val="002848F3"/>
    <w:rsid w:val="0028747E"/>
    <w:rsid w:val="002A353C"/>
    <w:rsid w:val="002A5742"/>
    <w:rsid w:val="002B382A"/>
    <w:rsid w:val="002D499D"/>
    <w:rsid w:val="002E4410"/>
    <w:rsid w:val="002F3D29"/>
    <w:rsid w:val="0030135A"/>
    <w:rsid w:val="00306D72"/>
    <w:rsid w:val="003070E3"/>
    <w:rsid w:val="00307289"/>
    <w:rsid w:val="0032461D"/>
    <w:rsid w:val="0032574C"/>
    <w:rsid w:val="0032648E"/>
    <w:rsid w:val="00327FE7"/>
    <w:rsid w:val="00331A87"/>
    <w:rsid w:val="00332152"/>
    <w:rsid w:val="0034448B"/>
    <w:rsid w:val="00353678"/>
    <w:rsid w:val="0035539A"/>
    <w:rsid w:val="0035613F"/>
    <w:rsid w:val="00360657"/>
    <w:rsid w:val="00360BAC"/>
    <w:rsid w:val="00362768"/>
    <w:rsid w:val="00370FFB"/>
    <w:rsid w:val="00373B8A"/>
    <w:rsid w:val="00374FDC"/>
    <w:rsid w:val="00376AD0"/>
    <w:rsid w:val="00377A31"/>
    <w:rsid w:val="003910D3"/>
    <w:rsid w:val="003A6D26"/>
    <w:rsid w:val="003B0222"/>
    <w:rsid w:val="003B1E51"/>
    <w:rsid w:val="003B26C7"/>
    <w:rsid w:val="003C6677"/>
    <w:rsid w:val="003D342F"/>
    <w:rsid w:val="003D4FE5"/>
    <w:rsid w:val="003D6CD8"/>
    <w:rsid w:val="003F581A"/>
    <w:rsid w:val="00401D19"/>
    <w:rsid w:val="0040371F"/>
    <w:rsid w:val="00404CEA"/>
    <w:rsid w:val="004079FE"/>
    <w:rsid w:val="00413882"/>
    <w:rsid w:val="00414357"/>
    <w:rsid w:val="0041725B"/>
    <w:rsid w:val="00423F57"/>
    <w:rsid w:val="00431C85"/>
    <w:rsid w:val="0043328D"/>
    <w:rsid w:val="0043599B"/>
    <w:rsid w:val="00451E71"/>
    <w:rsid w:val="004545C3"/>
    <w:rsid w:val="00460EEE"/>
    <w:rsid w:val="004760F0"/>
    <w:rsid w:val="00480C61"/>
    <w:rsid w:val="00493AD5"/>
    <w:rsid w:val="004A1ACA"/>
    <w:rsid w:val="004A2A64"/>
    <w:rsid w:val="004C28B3"/>
    <w:rsid w:val="004C507A"/>
    <w:rsid w:val="004C72C8"/>
    <w:rsid w:val="004D5B02"/>
    <w:rsid w:val="004E60FB"/>
    <w:rsid w:val="004E6163"/>
    <w:rsid w:val="004F713C"/>
    <w:rsid w:val="0050193B"/>
    <w:rsid w:val="00507104"/>
    <w:rsid w:val="00520545"/>
    <w:rsid w:val="005259AD"/>
    <w:rsid w:val="00534343"/>
    <w:rsid w:val="005348A4"/>
    <w:rsid w:val="00536566"/>
    <w:rsid w:val="005459B7"/>
    <w:rsid w:val="005459DD"/>
    <w:rsid w:val="005466B6"/>
    <w:rsid w:val="00546F3D"/>
    <w:rsid w:val="005512E5"/>
    <w:rsid w:val="005520EC"/>
    <w:rsid w:val="0056523B"/>
    <w:rsid w:val="0057176C"/>
    <w:rsid w:val="0057372B"/>
    <w:rsid w:val="0057744A"/>
    <w:rsid w:val="005861C9"/>
    <w:rsid w:val="00592B82"/>
    <w:rsid w:val="005A1548"/>
    <w:rsid w:val="005A1948"/>
    <w:rsid w:val="005B30BF"/>
    <w:rsid w:val="005D1F58"/>
    <w:rsid w:val="005D37B2"/>
    <w:rsid w:val="005D39ED"/>
    <w:rsid w:val="005D7163"/>
    <w:rsid w:val="005E659E"/>
    <w:rsid w:val="005E6FFA"/>
    <w:rsid w:val="005F3C8E"/>
    <w:rsid w:val="005F5CC5"/>
    <w:rsid w:val="006056F6"/>
    <w:rsid w:val="006101BB"/>
    <w:rsid w:val="00610906"/>
    <w:rsid w:val="00621EE6"/>
    <w:rsid w:val="006415AB"/>
    <w:rsid w:val="00651732"/>
    <w:rsid w:val="00652D90"/>
    <w:rsid w:val="00656CC9"/>
    <w:rsid w:val="00661CA5"/>
    <w:rsid w:val="006621E6"/>
    <w:rsid w:val="0066280B"/>
    <w:rsid w:val="0066590A"/>
    <w:rsid w:val="00667C15"/>
    <w:rsid w:val="00670E9D"/>
    <w:rsid w:val="00672D6C"/>
    <w:rsid w:val="00672FDA"/>
    <w:rsid w:val="0067356F"/>
    <w:rsid w:val="00683D64"/>
    <w:rsid w:val="006850E9"/>
    <w:rsid w:val="00692EBA"/>
    <w:rsid w:val="00695B59"/>
    <w:rsid w:val="00697775"/>
    <w:rsid w:val="006A263E"/>
    <w:rsid w:val="006A293D"/>
    <w:rsid w:val="006A5E68"/>
    <w:rsid w:val="006B0296"/>
    <w:rsid w:val="006B14BD"/>
    <w:rsid w:val="006B1C04"/>
    <w:rsid w:val="006B528B"/>
    <w:rsid w:val="006C50E6"/>
    <w:rsid w:val="006C659A"/>
    <w:rsid w:val="006C67AD"/>
    <w:rsid w:val="006D7B7A"/>
    <w:rsid w:val="006E534C"/>
    <w:rsid w:val="006E664F"/>
    <w:rsid w:val="006E6C28"/>
    <w:rsid w:val="006F16AE"/>
    <w:rsid w:val="00700A71"/>
    <w:rsid w:val="0070648E"/>
    <w:rsid w:val="00706765"/>
    <w:rsid w:val="0071295F"/>
    <w:rsid w:val="0071655A"/>
    <w:rsid w:val="00720CFF"/>
    <w:rsid w:val="00722BEC"/>
    <w:rsid w:val="0073015C"/>
    <w:rsid w:val="00735580"/>
    <w:rsid w:val="0073705B"/>
    <w:rsid w:val="007373B7"/>
    <w:rsid w:val="00751804"/>
    <w:rsid w:val="00766E0E"/>
    <w:rsid w:val="00767068"/>
    <w:rsid w:val="0077621C"/>
    <w:rsid w:val="00784CF3"/>
    <w:rsid w:val="007853FA"/>
    <w:rsid w:val="0079176B"/>
    <w:rsid w:val="00792399"/>
    <w:rsid w:val="00793AD8"/>
    <w:rsid w:val="007A0497"/>
    <w:rsid w:val="007A17D7"/>
    <w:rsid w:val="007A359C"/>
    <w:rsid w:val="007B6CBA"/>
    <w:rsid w:val="007C1771"/>
    <w:rsid w:val="007C1F39"/>
    <w:rsid w:val="007C431C"/>
    <w:rsid w:val="007D42A8"/>
    <w:rsid w:val="007D639C"/>
    <w:rsid w:val="007E1034"/>
    <w:rsid w:val="007F58AC"/>
    <w:rsid w:val="008029B5"/>
    <w:rsid w:val="00803079"/>
    <w:rsid w:val="0081023E"/>
    <w:rsid w:val="0082358E"/>
    <w:rsid w:val="00824699"/>
    <w:rsid w:val="00825E4D"/>
    <w:rsid w:val="00831C48"/>
    <w:rsid w:val="00836569"/>
    <w:rsid w:val="0084071D"/>
    <w:rsid w:val="00851104"/>
    <w:rsid w:val="0085254D"/>
    <w:rsid w:val="00854B75"/>
    <w:rsid w:val="00862A0A"/>
    <w:rsid w:val="00872F52"/>
    <w:rsid w:val="00883F6E"/>
    <w:rsid w:val="008871CC"/>
    <w:rsid w:val="00891A60"/>
    <w:rsid w:val="0089694F"/>
    <w:rsid w:val="00896D4F"/>
    <w:rsid w:val="008A2AC0"/>
    <w:rsid w:val="008B04F5"/>
    <w:rsid w:val="008B05E9"/>
    <w:rsid w:val="008B1E35"/>
    <w:rsid w:val="008D5B0F"/>
    <w:rsid w:val="008E2416"/>
    <w:rsid w:val="008E6478"/>
    <w:rsid w:val="008F4E57"/>
    <w:rsid w:val="00905110"/>
    <w:rsid w:val="00912ED3"/>
    <w:rsid w:val="00915096"/>
    <w:rsid w:val="009169E5"/>
    <w:rsid w:val="00927367"/>
    <w:rsid w:val="00931BD9"/>
    <w:rsid w:val="0093607E"/>
    <w:rsid w:val="0094150A"/>
    <w:rsid w:val="00947BE2"/>
    <w:rsid w:val="009510DA"/>
    <w:rsid w:val="00954D82"/>
    <w:rsid w:val="00956971"/>
    <w:rsid w:val="00961647"/>
    <w:rsid w:val="00964E01"/>
    <w:rsid w:val="00981E2F"/>
    <w:rsid w:val="00983486"/>
    <w:rsid w:val="0098500B"/>
    <w:rsid w:val="009862D8"/>
    <w:rsid w:val="00986F08"/>
    <w:rsid w:val="00991F0D"/>
    <w:rsid w:val="009943D5"/>
    <w:rsid w:val="00994641"/>
    <w:rsid w:val="009A3E71"/>
    <w:rsid w:val="009B05EF"/>
    <w:rsid w:val="009B08E4"/>
    <w:rsid w:val="009B1E18"/>
    <w:rsid w:val="009C0982"/>
    <w:rsid w:val="009C0D15"/>
    <w:rsid w:val="009C37C2"/>
    <w:rsid w:val="009C447A"/>
    <w:rsid w:val="009C4E98"/>
    <w:rsid w:val="009C6FAB"/>
    <w:rsid w:val="009F0299"/>
    <w:rsid w:val="009F3594"/>
    <w:rsid w:val="009F5ADD"/>
    <w:rsid w:val="00A00B6E"/>
    <w:rsid w:val="00A305F4"/>
    <w:rsid w:val="00A311F5"/>
    <w:rsid w:val="00A3213E"/>
    <w:rsid w:val="00A34EEA"/>
    <w:rsid w:val="00A411C1"/>
    <w:rsid w:val="00A447B1"/>
    <w:rsid w:val="00A46994"/>
    <w:rsid w:val="00A504B6"/>
    <w:rsid w:val="00A524C1"/>
    <w:rsid w:val="00A57864"/>
    <w:rsid w:val="00A669DF"/>
    <w:rsid w:val="00A80CA3"/>
    <w:rsid w:val="00A84E18"/>
    <w:rsid w:val="00A90599"/>
    <w:rsid w:val="00AA0B2F"/>
    <w:rsid w:val="00AA2DFF"/>
    <w:rsid w:val="00AA6432"/>
    <w:rsid w:val="00AA72C1"/>
    <w:rsid w:val="00AB4F01"/>
    <w:rsid w:val="00AB5063"/>
    <w:rsid w:val="00AC01AC"/>
    <w:rsid w:val="00AC6A9A"/>
    <w:rsid w:val="00AC7AA5"/>
    <w:rsid w:val="00AD41DA"/>
    <w:rsid w:val="00AE0440"/>
    <w:rsid w:val="00AE26B4"/>
    <w:rsid w:val="00AE6FC7"/>
    <w:rsid w:val="00AF36BC"/>
    <w:rsid w:val="00AF3A6E"/>
    <w:rsid w:val="00AF3B07"/>
    <w:rsid w:val="00AF6C52"/>
    <w:rsid w:val="00B05E04"/>
    <w:rsid w:val="00B11A9E"/>
    <w:rsid w:val="00B13BB4"/>
    <w:rsid w:val="00B20943"/>
    <w:rsid w:val="00B33067"/>
    <w:rsid w:val="00B3354B"/>
    <w:rsid w:val="00B3455F"/>
    <w:rsid w:val="00B370D7"/>
    <w:rsid w:val="00B377CF"/>
    <w:rsid w:val="00B37D2F"/>
    <w:rsid w:val="00B44B6B"/>
    <w:rsid w:val="00B51C04"/>
    <w:rsid w:val="00B526EC"/>
    <w:rsid w:val="00B62CF4"/>
    <w:rsid w:val="00B66F41"/>
    <w:rsid w:val="00B73B4D"/>
    <w:rsid w:val="00B77558"/>
    <w:rsid w:val="00B83372"/>
    <w:rsid w:val="00B9405C"/>
    <w:rsid w:val="00B9600A"/>
    <w:rsid w:val="00BA2069"/>
    <w:rsid w:val="00BA2CFC"/>
    <w:rsid w:val="00BA5D7F"/>
    <w:rsid w:val="00BC7C22"/>
    <w:rsid w:val="00BD25C4"/>
    <w:rsid w:val="00BD2B13"/>
    <w:rsid w:val="00BE1CEA"/>
    <w:rsid w:val="00BE3BFD"/>
    <w:rsid w:val="00BE738D"/>
    <w:rsid w:val="00BF39FC"/>
    <w:rsid w:val="00BF4A30"/>
    <w:rsid w:val="00BF5BDF"/>
    <w:rsid w:val="00C05F49"/>
    <w:rsid w:val="00C13BE4"/>
    <w:rsid w:val="00C13EC7"/>
    <w:rsid w:val="00C164E3"/>
    <w:rsid w:val="00C20EF1"/>
    <w:rsid w:val="00C240E6"/>
    <w:rsid w:val="00C306ED"/>
    <w:rsid w:val="00C30FB1"/>
    <w:rsid w:val="00C313FD"/>
    <w:rsid w:val="00C33278"/>
    <w:rsid w:val="00C43EAC"/>
    <w:rsid w:val="00C44DAE"/>
    <w:rsid w:val="00C4665A"/>
    <w:rsid w:val="00C50C63"/>
    <w:rsid w:val="00C55A08"/>
    <w:rsid w:val="00C57B85"/>
    <w:rsid w:val="00C61A12"/>
    <w:rsid w:val="00C66906"/>
    <w:rsid w:val="00C677FC"/>
    <w:rsid w:val="00C75A43"/>
    <w:rsid w:val="00C76669"/>
    <w:rsid w:val="00C81BB9"/>
    <w:rsid w:val="00C907A6"/>
    <w:rsid w:val="00C9108F"/>
    <w:rsid w:val="00C91379"/>
    <w:rsid w:val="00C92B6E"/>
    <w:rsid w:val="00C97CBA"/>
    <w:rsid w:val="00CA08F1"/>
    <w:rsid w:val="00CC0BCA"/>
    <w:rsid w:val="00CC543E"/>
    <w:rsid w:val="00CC5E36"/>
    <w:rsid w:val="00CD0C6C"/>
    <w:rsid w:val="00CD0F06"/>
    <w:rsid w:val="00CD4080"/>
    <w:rsid w:val="00CD4A29"/>
    <w:rsid w:val="00CD5070"/>
    <w:rsid w:val="00CD5403"/>
    <w:rsid w:val="00CD5B3B"/>
    <w:rsid w:val="00CF2C8E"/>
    <w:rsid w:val="00D02794"/>
    <w:rsid w:val="00D0388B"/>
    <w:rsid w:val="00D03F29"/>
    <w:rsid w:val="00D05D93"/>
    <w:rsid w:val="00D05FA0"/>
    <w:rsid w:val="00D06E9C"/>
    <w:rsid w:val="00D1127E"/>
    <w:rsid w:val="00D12920"/>
    <w:rsid w:val="00D154CC"/>
    <w:rsid w:val="00D16B18"/>
    <w:rsid w:val="00D21128"/>
    <w:rsid w:val="00D26FCA"/>
    <w:rsid w:val="00D33AA7"/>
    <w:rsid w:val="00D33D79"/>
    <w:rsid w:val="00D34308"/>
    <w:rsid w:val="00D362A4"/>
    <w:rsid w:val="00D458C9"/>
    <w:rsid w:val="00D473BE"/>
    <w:rsid w:val="00D54CE4"/>
    <w:rsid w:val="00D62411"/>
    <w:rsid w:val="00D7179D"/>
    <w:rsid w:val="00D72195"/>
    <w:rsid w:val="00D81D5E"/>
    <w:rsid w:val="00D853D5"/>
    <w:rsid w:val="00D86F1D"/>
    <w:rsid w:val="00D870EE"/>
    <w:rsid w:val="00D93956"/>
    <w:rsid w:val="00DA2298"/>
    <w:rsid w:val="00DA29BC"/>
    <w:rsid w:val="00DA7FE0"/>
    <w:rsid w:val="00DB069F"/>
    <w:rsid w:val="00DB0AD3"/>
    <w:rsid w:val="00DB71FD"/>
    <w:rsid w:val="00DC0532"/>
    <w:rsid w:val="00DC25BF"/>
    <w:rsid w:val="00DC2A3B"/>
    <w:rsid w:val="00DD628C"/>
    <w:rsid w:val="00DD78CD"/>
    <w:rsid w:val="00DF6CC4"/>
    <w:rsid w:val="00E311F0"/>
    <w:rsid w:val="00E5128D"/>
    <w:rsid w:val="00E53F71"/>
    <w:rsid w:val="00E562FC"/>
    <w:rsid w:val="00E72128"/>
    <w:rsid w:val="00E733C3"/>
    <w:rsid w:val="00E74455"/>
    <w:rsid w:val="00E74A87"/>
    <w:rsid w:val="00E768A9"/>
    <w:rsid w:val="00E84130"/>
    <w:rsid w:val="00E96BAB"/>
    <w:rsid w:val="00EA0F6C"/>
    <w:rsid w:val="00EB09FF"/>
    <w:rsid w:val="00EB6503"/>
    <w:rsid w:val="00EB6F91"/>
    <w:rsid w:val="00EC0AEE"/>
    <w:rsid w:val="00EC4661"/>
    <w:rsid w:val="00EE5090"/>
    <w:rsid w:val="00EF2BF6"/>
    <w:rsid w:val="00EF3048"/>
    <w:rsid w:val="00EF4A69"/>
    <w:rsid w:val="00F00318"/>
    <w:rsid w:val="00F13B81"/>
    <w:rsid w:val="00F146F1"/>
    <w:rsid w:val="00F16096"/>
    <w:rsid w:val="00F16E40"/>
    <w:rsid w:val="00F23364"/>
    <w:rsid w:val="00F24753"/>
    <w:rsid w:val="00F25162"/>
    <w:rsid w:val="00F26152"/>
    <w:rsid w:val="00F32A77"/>
    <w:rsid w:val="00F35D36"/>
    <w:rsid w:val="00F45393"/>
    <w:rsid w:val="00F54A52"/>
    <w:rsid w:val="00F659E6"/>
    <w:rsid w:val="00F65F9B"/>
    <w:rsid w:val="00F67D20"/>
    <w:rsid w:val="00F732AC"/>
    <w:rsid w:val="00F9285D"/>
    <w:rsid w:val="00F952B6"/>
    <w:rsid w:val="00F96453"/>
    <w:rsid w:val="00F97131"/>
    <w:rsid w:val="00FB58FE"/>
    <w:rsid w:val="00FB6817"/>
    <w:rsid w:val="00FB6D27"/>
    <w:rsid w:val="00FB73CC"/>
    <w:rsid w:val="00FC019F"/>
    <w:rsid w:val="00FC4284"/>
    <w:rsid w:val="00FC77BF"/>
    <w:rsid w:val="00FD670F"/>
    <w:rsid w:val="00FE0288"/>
    <w:rsid w:val="00FE23CA"/>
    <w:rsid w:val="00FE2571"/>
    <w:rsid w:val="00FE2F2C"/>
    <w:rsid w:val="00FE7816"/>
    <w:rsid w:val="00FF215F"/>
    <w:rsid w:val="00FF4AEF"/>
    <w:rsid w:val="00FF4D96"/>
    <w:rsid w:val="00FF74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12A11C03"/>
  <w15:docId w15:val="{2BE473A2-D6CB-4B3A-B943-E57D33214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paragraph" w:styleId="Heading5">
    <w:name w:val="heading 5"/>
    <w:basedOn w:val="Normal"/>
    <w:next w:val="Normal"/>
    <w:link w:val="Heading5Char"/>
    <w:uiPriority w:val="9"/>
    <w:semiHidden/>
    <w:unhideWhenUsed/>
    <w:qFormat/>
    <w:rsid w:val="00E53F7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2B382A"/>
    <w:rPr>
      <w:color w:val="0563C1"/>
      <w:u w:val="single"/>
    </w:rPr>
  </w:style>
  <w:style w:type="paragraph" w:styleId="ListParagraph">
    <w:name w:val="List Paragraph"/>
    <w:basedOn w:val="Normal"/>
    <w:uiPriority w:val="34"/>
    <w:qFormat/>
    <w:rsid w:val="000C3F96"/>
    <w:pPr>
      <w:ind w:left="720"/>
      <w:contextualSpacing/>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BE1CEA"/>
    <w:rPr>
      <w:rFonts w:ascii="Calibri" w:eastAsia="Times New Roman" w:hAnsi="Calibri"/>
      <w:sz w:val="20"/>
      <w:szCs w:val="20"/>
    </w:rPr>
  </w:style>
  <w:style w:type="character" w:customStyle="1" w:styleId="FootnoteTextChar">
    <w:name w:val="Footnote Text Char"/>
    <w:link w:val="FootnoteText"/>
    <w:uiPriority w:val="99"/>
    <w:semiHidden/>
    <w:rsid w:val="00BE1CEA"/>
    <w:rPr>
      <w:rFonts w:ascii="Calibri" w:eastAsia="Times New Roman" w:hAnsi="Calibri"/>
    </w:rPr>
  </w:style>
  <w:style w:type="character" w:styleId="FootnoteReference">
    <w:name w:val="footnote reference"/>
    <w:uiPriority w:val="99"/>
    <w:semiHidden/>
    <w:unhideWhenUsed/>
    <w:rsid w:val="00BE1CEA"/>
    <w:rPr>
      <w:vertAlign w:val="superscript"/>
    </w:rPr>
  </w:style>
  <w:style w:type="character" w:customStyle="1" w:styleId="st">
    <w:name w:val="st"/>
    <w:rsid w:val="00BE1CEA"/>
  </w:style>
  <w:style w:type="paragraph" w:styleId="NoSpacing">
    <w:name w:val="No Spacing"/>
    <w:uiPriority w:val="1"/>
    <w:qFormat/>
    <w:rsid w:val="009A3E71"/>
    <w:pPr>
      <w:ind w:left="1701"/>
      <w:jc w:val="both"/>
    </w:pPr>
    <w:rPr>
      <w:rFonts w:ascii="Trebuchet MS" w:hAnsi="Trebuchet MS"/>
      <w:sz w:val="22"/>
      <w:szCs w:val="22"/>
    </w:rPr>
  </w:style>
  <w:style w:type="paragraph" w:styleId="BodyTextIndent">
    <w:name w:val="Body Text Indent"/>
    <w:basedOn w:val="Normal"/>
    <w:link w:val="BodyTextIndentChar"/>
    <w:rsid w:val="00D362A4"/>
    <w:pPr>
      <w:spacing w:after="120"/>
      <w:ind w:left="283"/>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D362A4"/>
    <w:rPr>
      <w:rFonts w:ascii="Times New Roman" w:eastAsia="Times New Roman" w:hAnsi="Times New Roman"/>
    </w:rPr>
  </w:style>
  <w:style w:type="character" w:customStyle="1" w:styleId="Heading5Char">
    <w:name w:val="Heading 5 Char"/>
    <w:basedOn w:val="DefaultParagraphFont"/>
    <w:link w:val="Heading5"/>
    <w:uiPriority w:val="9"/>
    <w:semiHidden/>
    <w:rsid w:val="00E53F71"/>
    <w:rPr>
      <w:rFonts w:asciiTheme="majorHAnsi" w:eastAsiaTheme="majorEastAsia" w:hAnsiTheme="majorHAnsi" w:cstheme="majorBidi"/>
      <w:color w:val="243F60" w:themeColor="accent1" w:themeShade="7F"/>
      <w:sz w:val="22"/>
      <w:szCs w:val="22"/>
    </w:rPr>
  </w:style>
  <w:style w:type="character" w:styleId="UnresolvedMention">
    <w:name w:val="Unresolved Mention"/>
    <w:basedOn w:val="DefaultParagraphFont"/>
    <w:uiPriority w:val="99"/>
    <w:semiHidden/>
    <w:unhideWhenUsed/>
    <w:rsid w:val="00C43EAC"/>
    <w:rPr>
      <w:color w:val="605E5C"/>
      <w:shd w:val="clear" w:color="auto" w:fill="E1DFDD"/>
    </w:rPr>
  </w:style>
  <w:style w:type="character" w:customStyle="1" w:styleId="Bodytext">
    <w:name w:val="Body text_"/>
    <w:basedOn w:val="DefaultParagraphFont"/>
    <w:link w:val="BodyText4"/>
    <w:locked/>
    <w:rsid w:val="0050193B"/>
    <w:rPr>
      <w:rFonts w:ascii="Trebuchet MS" w:hAnsi="Trebuchet MS"/>
      <w:shd w:val="clear" w:color="auto" w:fill="FFFFFF"/>
    </w:rPr>
  </w:style>
  <w:style w:type="paragraph" w:customStyle="1" w:styleId="BodyText4">
    <w:name w:val="Body Text4"/>
    <w:basedOn w:val="Normal"/>
    <w:link w:val="Bodytext"/>
    <w:rsid w:val="0050193B"/>
    <w:pPr>
      <w:shd w:val="clear" w:color="auto" w:fill="FFFFFF"/>
      <w:spacing w:line="0" w:lineRule="atLeast"/>
      <w:ind w:hanging="360"/>
      <w:jc w:val="both"/>
    </w:pPr>
    <w:rPr>
      <w:sz w:val="20"/>
      <w:szCs w:val="20"/>
    </w:rPr>
  </w:style>
  <w:style w:type="character" w:customStyle="1" w:styleId="BodyText3">
    <w:name w:val="Body Text3"/>
    <w:basedOn w:val="Bodytext"/>
    <w:rsid w:val="0050193B"/>
    <w:rPr>
      <w:rFonts w:ascii="Trebuchet MS" w:eastAsia="Trebuchet MS" w:hAnsi="Trebuchet MS" w:cs="Trebuchet MS"/>
      <w:b w:val="0"/>
      <w:bCs w:val="0"/>
      <w:i w:val="0"/>
      <w:iCs w:val="0"/>
      <w:smallCaps w:val="0"/>
      <w:strike w:val="0"/>
      <w:color w:val="000000"/>
      <w:spacing w:val="0"/>
      <w:w w:val="100"/>
      <w:position w:val="0"/>
      <w:sz w:val="20"/>
      <w:szCs w:val="20"/>
      <w:u w:val="single"/>
      <w:shd w:val="clear" w:color="auto" w:fill="FFFFFF"/>
      <w:lang w:val="ro-RO"/>
    </w:rPr>
  </w:style>
  <w:style w:type="character" w:customStyle="1" w:styleId="Bodytext2">
    <w:name w:val="Body text (2)_"/>
    <w:basedOn w:val="DefaultParagraphFont"/>
    <w:link w:val="Bodytext20"/>
    <w:rsid w:val="00FB73CC"/>
    <w:rPr>
      <w:rFonts w:ascii="Trebuchet MS" w:eastAsia="Trebuchet MS" w:hAnsi="Trebuchet MS" w:cs="Trebuchet MS"/>
      <w:b/>
      <w:bCs/>
      <w:shd w:val="clear" w:color="auto" w:fill="FFFFFF"/>
    </w:rPr>
  </w:style>
  <w:style w:type="character" w:customStyle="1" w:styleId="Bodytext2NotBold">
    <w:name w:val="Body text (2) + Not Bold"/>
    <w:basedOn w:val="Bodytext2"/>
    <w:rsid w:val="00FB73CC"/>
    <w:rPr>
      <w:rFonts w:ascii="Trebuchet MS" w:eastAsia="Trebuchet MS" w:hAnsi="Trebuchet MS" w:cs="Trebuchet MS"/>
      <w:b/>
      <w:bCs/>
      <w:color w:val="000000"/>
      <w:spacing w:val="0"/>
      <w:w w:val="100"/>
      <w:position w:val="0"/>
      <w:shd w:val="clear" w:color="auto" w:fill="FFFFFF"/>
      <w:lang w:val="ro-RO"/>
    </w:rPr>
  </w:style>
  <w:style w:type="paragraph" w:customStyle="1" w:styleId="Bodytext20">
    <w:name w:val="Body text (2)"/>
    <w:basedOn w:val="Normal"/>
    <w:link w:val="Bodytext2"/>
    <w:rsid w:val="00FB73CC"/>
    <w:pPr>
      <w:widowControl w:val="0"/>
      <w:shd w:val="clear" w:color="auto" w:fill="FFFFFF"/>
      <w:spacing w:line="235" w:lineRule="exact"/>
      <w:ind w:hanging="360"/>
      <w:jc w:val="both"/>
    </w:pPr>
    <w:rPr>
      <w:rFonts w:eastAsia="Trebuchet MS" w:cs="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4140">
      <w:bodyDiv w:val="1"/>
      <w:marLeft w:val="0"/>
      <w:marRight w:val="0"/>
      <w:marTop w:val="0"/>
      <w:marBottom w:val="0"/>
      <w:divBdr>
        <w:top w:val="none" w:sz="0" w:space="0" w:color="auto"/>
        <w:left w:val="none" w:sz="0" w:space="0" w:color="auto"/>
        <w:bottom w:val="none" w:sz="0" w:space="0" w:color="auto"/>
        <w:right w:val="none" w:sz="0" w:space="0" w:color="auto"/>
      </w:divBdr>
    </w:div>
    <w:div w:id="59014584">
      <w:bodyDiv w:val="1"/>
      <w:marLeft w:val="0"/>
      <w:marRight w:val="0"/>
      <w:marTop w:val="0"/>
      <w:marBottom w:val="0"/>
      <w:divBdr>
        <w:top w:val="none" w:sz="0" w:space="0" w:color="auto"/>
        <w:left w:val="none" w:sz="0" w:space="0" w:color="auto"/>
        <w:bottom w:val="none" w:sz="0" w:space="0" w:color="auto"/>
        <w:right w:val="none" w:sz="0" w:space="0" w:color="auto"/>
      </w:divBdr>
    </w:div>
    <w:div w:id="77530569">
      <w:bodyDiv w:val="1"/>
      <w:marLeft w:val="0"/>
      <w:marRight w:val="0"/>
      <w:marTop w:val="0"/>
      <w:marBottom w:val="0"/>
      <w:divBdr>
        <w:top w:val="none" w:sz="0" w:space="0" w:color="auto"/>
        <w:left w:val="none" w:sz="0" w:space="0" w:color="auto"/>
        <w:bottom w:val="none" w:sz="0" w:space="0" w:color="auto"/>
        <w:right w:val="none" w:sz="0" w:space="0" w:color="auto"/>
      </w:divBdr>
      <w:divsChild>
        <w:div w:id="46608513">
          <w:marLeft w:val="547"/>
          <w:marRight w:val="0"/>
          <w:marTop w:val="0"/>
          <w:marBottom w:val="0"/>
          <w:divBdr>
            <w:top w:val="none" w:sz="0" w:space="0" w:color="auto"/>
            <w:left w:val="none" w:sz="0" w:space="0" w:color="auto"/>
            <w:bottom w:val="none" w:sz="0" w:space="0" w:color="auto"/>
            <w:right w:val="none" w:sz="0" w:space="0" w:color="auto"/>
          </w:divBdr>
        </w:div>
        <w:div w:id="927467631">
          <w:marLeft w:val="547"/>
          <w:marRight w:val="0"/>
          <w:marTop w:val="0"/>
          <w:marBottom w:val="0"/>
          <w:divBdr>
            <w:top w:val="none" w:sz="0" w:space="0" w:color="auto"/>
            <w:left w:val="none" w:sz="0" w:space="0" w:color="auto"/>
            <w:bottom w:val="none" w:sz="0" w:space="0" w:color="auto"/>
            <w:right w:val="none" w:sz="0" w:space="0" w:color="auto"/>
          </w:divBdr>
        </w:div>
      </w:divsChild>
    </w:div>
    <w:div w:id="147014563">
      <w:bodyDiv w:val="1"/>
      <w:marLeft w:val="0"/>
      <w:marRight w:val="0"/>
      <w:marTop w:val="0"/>
      <w:marBottom w:val="0"/>
      <w:divBdr>
        <w:top w:val="none" w:sz="0" w:space="0" w:color="auto"/>
        <w:left w:val="none" w:sz="0" w:space="0" w:color="auto"/>
        <w:bottom w:val="none" w:sz="0" w:space="0" w:color="auto"/>
        <w:right w:val="none" w:sz="0" w:space="0" w:color="auto"/>
      </w:divBdr>
      <w:divsChild>
        <w:div w:id="1529021981">
          <w:marLeft w:val="547"/>
          <w:marRight w:val="0"/>
          <w:marTop w:val="0"/>
          <w:marBottom w:val="0"/>
          <w:divBdr>
            <w:top w:val="none" w:sz="0" w:space="0" w:color="auto"/>
            <w:left w:val="none" w:sz="0" w:space="0" w:color="auto"/>
            <w:bottom w:val="none" w:sz="0" w:space="0" w:color="auto"/>
            <w:right w:val="none" w:sz="0" w:space="0" w:color="auto"/>
          </w:divBdr>
        </w:div>
      </w:divsChild>
    </w:div>
    <w:div w:id="775058103">
      <w:bodyDiv w:val="1"/>
      <w:marLeft w:val="0"/>
      <w:marRight w:val="0"/>
      <w:marTop w:val="0"/>
      <w:marBottom w:val="0"/>
      <w:divBdr>
        <w:top w:val="none" w:sz="0" w:space="0" w:color="auto"/>
        <w:left w:val="none" w:sz="0" w:space="0" w:color="auto"/>
        <w:bottom w:val="none" w:sz="0" w:space="0" w:color="auto"/>
        <w:right w:val="none" w:sz="0" w:space="0" w:color="auto"/>
      </w:divBdr>
    </w:div>
    <w:div w:id="1096286779">
      <w:bodyDiv w:val="1"/>
      <w:marLeft w:val="0"/>
      <w:marRight w:val="0"/>
      <w:marTop w:val="0"/>
      <w:marBottom w:val="0"/>
      <w:divBdr>
        <w:top w:val="none" w:sz="0" w:space="0" w:color="auto"/>
        <w:left w:val="none" w:sz="0" w:space="0" w:color="auto"/>
        <w:bottom w:val="none" w:sz="0" w:space="0" w:color="auto"/>
        <w:right w:val="none" w:sz="0" w:space="0" w:color="auto"/>
      </w:divBdr>
    </w:div>
    <w:div w:id="1203177352">
      <w:bodyDiv w:val="1"/>
      <w:marLeft w:val="0"/>
      <w:marRight w:val="0"/>
      <w:marTop w:val="0"/>
      <w:marBottom w:val="0"/>
      <w:divBdr>
        <w:top w:val="none" w:sz="0" w:space="0" w:color="auto"/>
        <w:left w:val="none" w:sz="0" w:space="0" w:color="auto"/>
        <w:bottom w:val="none" w:sz="0" w:space="0" w:color="auto"/>
        <w:right w:val="none" w:sz="0" w:space="0" w:color="auto"/>
      </w:divBdr>
    </w:div>
    <w:div w:id="1397245482">
      <w:bodyDiv w:val="1"/>
      <w:marLeft w:val="0"/>
      <w:marRight w:val="0"/>
      <w:marTop w:val="0"/>
      <w:marBottom w:val="0"/>
      <w:divBdr>
        <w:top w:val="none" w:sz="0" w:space="0" w:color="auto"/>
        <w:left w:val="none" w:sz="0" w:space="0" w:color="auto"/>
        <w:bottom w:val="none" w:sz="0" w:space="0" w:color="auto"/>
        <w:right w:val="none" w:sz="0" w:space="0" w:color="auto"/>
      </w:divBdr>
      <w:divsChild>
        <w:div w:id="1333489624">
          <w:marLeft w:val="0"/>
          <w:marRight w:val="0"/>
          <w:marTop w:val="0"/>
          <w:marBottom w:val="0"/>
          <w:divBdr>
            <w:top w:val="none" w:sz="0" w:space="0" w:color="auto"/>
            <w:left w:val="none" w:sz="0" w:space="0" w:color="auto"/>
            <w:bottom w:val="none" w:sz="0" w:space="0" w:color="auto"/>
            <w:right w:val="none" w:sz="0" w:space="0" w:color="auto"/>
          </w:divBdr>
          <w:divsChild>
            <w:div w:id="2129665378">
              <w:marLeft w:val="0"/>
              <w:marRight w:val="0"/>
              <w:marTop w:val="0"/>
              <w:marBottom w:val="0"/>
              <w:divBdr>
                <w:top w:val="none" w:sz="0" w:space="0" w:color="auto"/>
                <w:left w:val="none" w:sz="0" w:space="0" w:color="auto"/>
                <w:bottom w:val="none" w:sz="0" w:space="0" w:color="auto"/>
                <w:right w:val="none" w:sz="0" w:space="0" w:color="auto"/>
              </w:divBdr>
              <w:divsChild>
                <w:div w:id="13666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75495">
      <w:bodyDiv w:val="1"/>
      <w:marLeft w:val="0"/>
      <w:marRight w:val="0"/>
      <w:marTop w:val="0"/>
      <w:marBottom w:val="0"/>
      <w:divBdr>
        <w:top w:val="none" w:sz="0" w:space="0" w:color="auto"/>
        <w:left w:val="none" w:sz="0" w:space="0" w:color="auto"/>
        <w:bottom w:val="none" w:sz="0" w:space="0" w:color="auto"/>
        <w:right w:val="none" w:sz="0" w:space="0" w:color="auto"/>
      </w:divBdr>
      <w:divsChild>
        <w:div w:id="2126386306">
          <w:marLeft w:val="0"/>
          <w:marRight w:val="0"/>
          <w:marTop w:val="0"/>
          <w:marBottom w:val="0"/>
          <w:divBdr>
            <w:top w:val="none" w:sz="0" w:space="0" w:color="auto"/>
            <w:left w:val="none" w:sz="0" w:space="0" w:color="auto"/>
            <w:bottom w:val="none" w:sz="0" w:space="0" w:color="auto"/>
            <w:right w:val="none" w:sz="0" w:space="0" w:color="auto"/>
          </w:divBdr>
          <w:divsChild>
            <w:div w:id="192228248">
              <w:marLeft w:val="0"/>
              <w:marRight w:val="0"/>
              <w:marTop w:val="0"/>
              <w:marBottom w:val="0"/>
              <w:divBdr>
                <w:top w:val="none" w:sz="0" w:space="0" w:color="auto"/>
                <w:left w:val="none" w:sz="0" w:space="0" w:color="auto"/>
                <w:bottom w:val="none" w:sz="0" w:space="0" w:color="auto"/>
                <w:right w:val="none" w:sz="0" w:space="0" w:color="auto"/>
              </w:divBdr>
              <w:divsChild>
                <w:div w:id="4732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57457">
      <w:bodyDiv w:val="1"/>
      <w:marLeft w:val="0"/>
      <w:marRight w:val="0"/>
      <w:marTop w:val="0"/>
      <w:marBottom w:val="0"/>
      <w:divBdr>
        <w:top w:val="none" w:sz="0" w:space="0" w:color="auto"/>
        <w:left w:val="none" w:sz="0" w:space="0" w:color="auto"/>
        <w:bottom w:val="none" w:sz="0" w:space="0" w:color="auto"/>
        <w:right w:val="none" w:sz="0" w:space="0" w:color="auto"/>
      </w:divBdr>
    </w:div>
    <w:div w:id="1791169705">
      <w:bodyDiv w:val="1"/>
      <w:marLeft w:val="0"/>
      <w:marRight w:val="0"/>
      <w:marTop w:val="0"/>
      <w:marBottom w:val="0"/>
      <w:divBdr>
        <w:top w:val="none" w:sz="0" w:space="0" w:color="auto"/>
        <w:left w:val="none" w:sz="0" w:space="0" w:color="auto"/>
        <w:bottom w:val="none" w:sz="0" w:space="0" w:color="auto"/>
        <w:right w:val="none" w:sz="0" w:space="0" w:color="auto"/>
      </w:divBdr>
    </w:div>
    <w:div w:id="1954289739">
      <w:bodyDiv w:val="1"/>
      <w:marLeft w:val="0"/>
      <w:marRight w:val="0"/>
      <w:marTop w:val="0"/>
      <w:marBottom w:val="0"/>
      <w:divBdr>
        <w:top w:val="none" w:sz="0" w:space="0" w:color="auto"/>
        <w:left w:val="none" w:sz="0" w:space="0" w:color="auto"/>
        <w:bottom w:val="none" w:sz="0" w:space="0" w:color="auto"/>
        <w:right w:val="none" w:sz="0" w:space="0" w:color="auto"/>
      </w:divBdr>
    </w:div>
    <w:div w:id="2018849964">
      <w:bodyDiv w:val="1"/>
      <w:marLeft w:val="0"/>
      <w:marRight w:val="0"/>
      <w:marTop w:val="0"/>
      <w:marBottom w:val="0"/>
      <w:divBdr>
        <w:top w:val="none" w:sz="0" w:space="0" w:color="auto"/>
        <w:left w:val="none" w:sz="0" w:space="0" w:color="auto"/>
        <w:bottom w:val="none" w:sz="0" w:space="0" w:color="auto"/>
        <w:right w:val="none" w:sz="0" w:space="0" w:color="auto"/>
      </w:divBdr>
    </w:div>
    <w:div w:id="2044356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tmtimis.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ASPUNSURI%20ADRESE\Antet2019\antet%202019%20(1pg+mesaj).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2C998-50E4-4AF4-9D8E-315DB193E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2019 (1pg+mesaj)</Template>
  <TotalTime>208</TotalTime>
  <Pages>1</Pages>
  <Words>364</Words>
  <Characters>2079</Characters>
  <Application>Microsoft Office Word</Application>
  <DocSecurity>0</DocSecurity>
  <Lines>17</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2439</CharactersWithSpaces>
  <SharedDoc>false</SharedDoc>
  <HLinks>
    <vt:vector size="6" baseType="variant">
      <vt:variant>
        <vt:i4>6750222</vt:i4>
      </vt:variant>
      <vt:variant>
        <vt:i4>0</vt:i4>
      </vt:variant>
      <vt:variant>
        <vt:i4>0</vt:i4>
      </vt:variant>
      <vt:variant>
        <vt:i4>5</vt:i4>
      </vt:variant>
      <vt:variant>
        <vt:lpwstr>mailto:presa@mmuncii.gov.ro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Comunicare</cp:lastModifiedBy>
  <cp:revision>24</cp:revision>
  <cp:lastPrinted>2025-04-07T08:55:00Z</cp:lastPrinted>
  <dcterms:created xsi:type="dcterms:W3CDTF">2024-06-17T10:16:00Z</dcterms:created>
  <dcterms:modified xsi:type="dcterms:W3CDTF">2025-04-07T08:57:00Z</dcterms:modified>
</cp:coreProperties>
</file>