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E4DB9" w14:textId="6BB57E5F" w:rsidR="003C0D52" w:rsidRPr="008C5ED4" w:rsidRDefault="0001448C" w:rsidP="006C4DDF">
      <w:pPr>
        <w:jc w:val="right"/>
        <w:rPr>
          <w:b/>
          <w:bCs/>
          <w:sz w:val="24"/>
          <w:szCs w:val="24"/>
          <w:lang w:val="it-IT"/>
        </w:rPr>
      </w:pPr>
      <w:r w:rsidRPr="008C5ED4">
        <w:rPr>
          <w:b/>
          <w:bCs/>
          <w:color w:val="1F497D"/>
          <w:sz w:val="24"/>
          <w:szCs w:val="24"/>
          <w:lang w:val="it-IT"/>
        </w:rPr>
        <w:t xml:space="preserve">                     </w:t>
      </w:r>
      <w:r w:rsidR="003C0D52" w:rsidRPr="008C5ED4">
        <w:rPr>
          <w:b/>
          <w:bCs/>
          <w:sz w:val="24"/>
          <w:szCs w:val="24"/>
          <w:lang w:val="it-IT"/>
        </w:rPr>
        <w:t xml:space="preserve">                      </w:t>
      </w:r>
      <w:r w:rsidR="00C22B93" w:rsidRPr="008C5ED4">
        <w:rPr>
          <w:b/>
          <w:bCs/>
          <w:sz w:val="24"/>
          <w:szCs w:val="24"/>
          <w:lang w:val="it-IT"/>
        </w:rPr>
        <w:t>1</w:t>
      </w:r>
      <w:r w:rsidR="00E46184" w:rsidRPr="008C5ED4">
        <w:rPr>
          <w:b/>
          <w:bCs/>
          <w:sz w:val="24"/>
          <w:szCs w:val="24"/>
          <w:lang w:val="it-IT"/>
        </w:rPr>
        <w:t>6</w:t>
      </w:r>
      <w:r w:rsidR="00E446A6" w:rsidRPr="008C5ED4">
        <w:rPr>
          <w:b/>
          <w:bCs/>
          <w:sz w:val="24"/>
          <w:szCs w:val="24"/>
          <w:lang w:val="it-IT"/>
        </w:rPr>
        <w:t>.0</w:t>
      </w:r>
      <w:r w:rsidR="00C22B93" w:rsidRPr="008C5ED4">
        <w:rPr>
          <w:b/>
          <w:bCs/>
          <w:sz w:val="24"/>
          <w:szCs w:val="24"/>
          <w:lang w:val="it-IT"/>
        </w:rPr>
        <w:t>2</w:t>
      </w:r>
      <w:r w:rsidR="00E446A6" w:rsidRPr="008C5ED4">
        <w:rPr>
          <w:b/>
          <w:bCs/>
          <w:sz w:val="24"/>
          <w:szCs w:val="24"/>
          <w:lang w:val="it-IT"/>
        </w:rPr>
        <w:t>.202</w:t>
      </w:r>
      <w:r w:rsidR="007F645D" w:rsidRPr="008C5ED4">
        <w:rPr>
          <w:b/>
          <w:bCs/>
          <w:sz w:val="24"/>
          <w:szCs w:val="24"/>
          <w:lang w:val="it-IT"/>
        </w:rPr>
        <w:t>6</w:t>
      </w:r>
    </w:p>
    <w:p w14:paraId="08339E4F" w14:textId="77777777" w:rsidR="00E446A6" w:rsidRPr="008C5ED4" w:rsidRDefault="003C0D52" w:rsidP="002027E8">
      <w:pPr>
        <w:jc w:val="both"/>
        <w:rPr>
          <w:b/>
          <w:color w:val="1F497D"/>
          <w:sz w:val="24"/>
          <w:szCs w:val="24"/>
          <w:lang w:val="it-IT"/>
        </w:rPr>
      </w:pPr>
      <w:r w:rsidRPr="008C5ED4">
        <w:rPr>
          <w:sz w:val="24"/>
          <w:szCs w:val="24"/>
          <w:lang w:val="it-IT"/>
        </w:rPr>
        <w:t xml:space="preserve">                      </w:t>
      </w:r>
      <w:r w:rsidR="00FC130B" w:rsidRPr="008C5ED4">
        <w:rPr>
          <w:b/>
          <w:color w:val="1F497D"/>
          <w:sz w:val="24"/>
          <w:szCs w:val="24"/>
          <w:lang w:val="it-IT"/>
        </w:rPr>
        <w:t xml:space="preserve">     </w:t>
      </w:r>
    </w:p>
    <w:p w14:paraId="48F3DF83" w14:textId="77777777" w:rsidR="006C4DDF" w:rsidRPr="008C5ED4" w:rsidRDefault="006C4DDF" w:rsidP="002027E8">
      <w:pPr>
        <w:jc w:val="both"/>
        <w:rPr>
          <w:b/>
          <w:color w:val="1F497D"/>
          <w:sz w:val="24"/>
          <w:szCs w:val="24"/>
          <w:lang w:val="it-IT"/>
        </w:rPr>
      </w:pPr>
    </w:p>
    <w:p w14:paraId="7F489119" w14:textId="77777777" w:rsidR="006C4DDF" w:rsidRPr="008C5ED4" w:rsidRDefault="006C4DDF" w:rsidP="002027E8">
      <w:pPr>
        <w:jc w:val="both"/>
        <w:rPr>
          <w:b/>
          <w:color w:val="1F497D"/>
          <w:sz w:val="24"/>
          <w:szCs w:val="24"/>
          <w:lang w:val="it-IT"/>
        </w:rPr>
      </w:pPr>
    </w:p>
    <w:p w14:paraId="0BE899C3" w14:textId="1032CEC9" w:rsidR="003C0D52" w:rsidRPr="008C5ED4" w:rsidRDefault="00ED413A" w:rsidP="002027E8">
      <w:pPr>
        <w:jc w:val="both"/>
        <w:rPr>
          <w:b/>
          <w:color w:val="1F497D"/>
          <w:sz w:val="24"/>
          <w:szCs w:val="24"/>
          <w:lang w:val="it-IT"/>
        </w:rPr>
      </w:pPr>
      <w:r w:rsidRPr="008C5ED4">
        <w:rPr>
          <w:b/>
          <w:color w:val="1F497D"/>
          <w:sz w:val="24"/>
          <w:szCs w:val="24"/>
          <w:lang w:val="it-IT"/>
        </w:rPr>
        <w:t>COMUNICAT DE PRESĂ</w:t>
      </w:r>
    </w:p>
    <w:p w14:paraId="03CEE99F" w14:textId="77777777" w:rsidR="00562109" w:rsidRPr="008C5ED4" w:rsidRDefault="00562109" w:rsidP="002027E8">
      <w:pPr>
        <w:shd w:val="clear" w:color="auto" w:fill="FFFFFF"/>
        <w:jc w:val="both"/>
        <w:rPr>
          <w:rFonts w:eastAsia="Times New Roman"/>
          <w:b/>
          <w:color w:val="000000"/>
          <w:sz w:val="24"/>
          <w:szCs w:val="24"/>
          <w:lang w:val="it-IT"/>
        </w:rPr>
      </w:pPr>
    </w:p>
    <w:p w14:paraId="4A7F90DC" w14:textId="77777777" w:rsidR="006C4DDF" w:rsidRPr="008C5ED4" w:rsidRDefault="006C4DDF" w:rsidP="002027E8">
      <w:pPr>
        <w:shd w:val="clear" w:color="auto" w:fill="FFFFFF"/>
        <w:jc w:val="both"/>
        <w:rPr>
          <w:rFonts w:eastAsia="Times New Roman"/>
          <w:b/>
          <w:color w:val="000000"/>
          <w:sz w:val="24"/>
          <w:szCs w:val="24"/>
          <w:lang w:val="it-IT"/>
        </w:rPr>
      </w:pPr>
    </w:p>
    <w:p w14:paraId="755F8283" w14:textId="698C6806" w:rsidR="00CC4452" w:rsidRPr="006C4DDF" w:rsidRDefault="00C22B93" w:rsidP="002027E8">
      <w:pPr>
        <w:shd w:val="clear" w:color="auto" w:fill="FFFFFF"/>
        <w:jc w:val="both"/>
        <w:rPr>
          <w:rFonts w:eastAsia="Times New Roman"/>
          <w:b/>
          <w:color w:val="000000"/>
          <w:sz w:val="24"/>
          <w:szCs w:val="24"/>
          <w:lang w:val="ro-RO"/>
        </w:rPr>
      </w:pPr>
      <w:r w:rsidRPr="008C5ED4">
        <w:rPr>
          <w:rFonts w:eastAsia="Times New Roman"/>
          <w:b/>
          <w:color w:val="000000"/>
          <w:sz w:val="24"/>
          <w:szCs w:val="24"/>
          <w:lang w:val="it-IT"/>
        </w:rPr>
        <w:t>Seminar</w:t>
      </w:r>
      <w:r w:rsidR="002027E8" w:rsidRPr="008C5ED4">
        <w:rPr>
          <w:rFonts w:eastAsia="Times New Roman"/>
          <w:b/>
          <w:color w:val="000000"/>
          <w:sz w:val="24"/>
          <w:szCs w:val="24"/>
          <w:lang w:val="it-IT"/>
        </w:rPr>
        <w:t xml:space="preserve"> de</w:t>
      </w:r>
      <w:r w:rsidRPr="008C5ED4">
        <w:rPr>
          <w:rFonts w:eastAsia="Times New Roman"/>
          <w:b/>
          <w:color w:val="000000"/>
          <w:sz w:val="24"/>
          <w:szCs w:val="24"/>
          <w:lang w:val="it-IT"/>
        </w:rPr>
        <w:t xml:space="preserve"> informare </w:t>
      </w:r>
      <w:r w:rsidR="002027E8" w:rsidRPr="008C5ED4">
        <w:rPr>
          <w:rFonts w:eastAsia="Times New Roman"/>
          <w:b/>
          <w:color w:val="000000"/>
          <w:sz w:val="24"/>
          <w:szCs w:val="24"/>
          <w:lang w:val="it-IT"/>
        </w:rPr>
        <w:t>pentru angajatori</w:t>
      </w:r>
    </w:p>
    <w:p w14:paraId="751F80DE" w14:textId="77777777" w:rsidR="00CC4452" w:rsidRPr="008C5ED4" w:rsidRDefault="00CC4452" w:rsidP="002027E8">
      <w:pPr>
        <w:shd w:val="clear" w:color="auto" w:fill="FFFFFF"/>
        <w:jc w:val="both"/>
        <w:rPr>
          <w:rFonts w:eastAsia="Times New Roman"/>
          <w:color w:val="000000"/>
          <w:sz w:val="24"/>
          <w:szCs w:val="24"/>
          <w:lang w:val="it-IT"/>
        </w:rPr>
      </w:pPr>
    </w:p>
    <w:p w14:paraId="205149E4" w14:textId="77777777" w:rsidR="006C4DDF" w:rsidRPr="008C5ED4" w:rsidRDefault="006C4DDF" w:rsidP="002027E8">
      <w:pPr>
        <w:shd w:val="clear" w:color="auto" w:fill="FFFFFF"/>
        <w:jc w:val="both"/>
        <w:rPr>
          <w:rFonts w:eastAsia="Times New Roman"/>
          <w:color w:val="000000"/>
          <w:sz w:val="24"/>
          <w:szCs w:val="24"/>
          <w:lang w:val="it-IT"/>
        </w:rPr>
      </w:pPr>
    </w:p>
    <w:p w14:paraId="53C87ADD" w14:textId="4616F791" w:rsidR="00C22B93" w:rsidRPr="008C5ED4" w:rsidRDefault="00C22B93" w:rsidP="002027E8">
      <w:pPr>
        <w:shd w:val="clear" w:color="auto" w:fill="FFFFFF"/>
        <w:jc w:val="both"/>
        <w:rPr>
          <w:rFonts w:eastAsia="Times New Roman"/>
          <w:color w:val="000000"/>
          <w:sz w:val="24"/>
          <w:szCs w:val="24"/>
          <w:lang w:val="it-IT"/>
        </w:rPr>
      </w:pPr>
      <w:r w:rsidRPr="008C5ED4">
        <w:rPr>
          <w:rFonts w:eastAsia="Times New Roman"/>
          <w:color w:val="000000"/>
          <w:sz w:val="24"/>
          <w:szCs w:val="24"/>
          <w:lang w:val="it-IT"/>
        </w:rPr>
        <w:t>Inspectoratul Teritorial de Munca Timi</w:t>
      </w:r>
      <w:r w:rsidR="002027E8" w:rsidRPr="008C5ED4">
        <w:rPr>
          <w:rFonts w:eastAsia="Times New Roman"/>
          <w:color w:val="000000"/>
          <w:sz w:val="24"/>
          <w:szCs w:val="24"/>
          <w:lang w:val="it-IT"/>
        </w:rPr>
        <w:t>ș</w:t>
      </w:r>
      <w:r w:rsidRPr="008C5ED4">
        <w:rPr>
          <w:rFonts w:eastAsia="Times New Roman"/>
          <w:color w:val="000000"/>
          <w:sz w:val="24"/>
          <w:szCs w:val="24"/>
          <w:lang w:val="it-IT"/>
        </w:rPr>
        <w:t>, sub egida Institu</w:t>
      </w:r>
      <w:r w:rsidR="002027E8" w:rsidRPr="008C5ED4">
        <w:rPr>
          <w:rFonts w:eastAsia="Times New Roman"/>
          <w:color w:val="000000"/>
          <w:sz w:val="24"/>
          <w:szCs w:val="24"/>
          <w:lang w:val="it-IT"/>
        </w:rPr>
        <w:t>ț</w:t>
      </w:r>
      <w:r w:rsidRPr="008C5ED4">
        <w:rPr>
          <w:rFonts w:eastAsia="Times New Roman"/>
          <w:color w:val="000000"/>
          <w:sz w:val="24"/>
          <w:szCs w:val="24"/>
          <w:lang w:val="it-IT"/>
        </w:rPr>
        <w:t>iei Prefectului Jude</w:t>
      </w:r>
      <w:r w:rsidR="002027E8" w:rsidRPr="008C5ED4">
        <w:rPr>
          <w:rFonts w:eastAsia="Times New Roman"/>
          <w:color w:val="000000"/>
          <w:sz w:val="24"/>
          <w:szCs w:val="24"/>
          <w:lang w:val="it-IT"/>
        </w:rPr>
        <w:t>ț</w:t>
      </w:r>
      <w:r w:rsidRPr="008C5ED4">
        <w:rPr>
          <w:rFonts w:eastAsia="Times New Roman"/>
          <w:color w:val="000000"/>
          <w:sz w:val="24"/>
          <w:szCs w:val="24"/>
          <w:lang w:val="it-IT"/>
        </w:rPr>
        <w:t>ul</w:t>
      </w:r>
      <w:r w:rsidR="002027E8" w:rsidRPr="008C5ED4">
        <w:rPr>
          <w:rFonts w:eastAsia="Times New Roman"/>
          <w:color w:val="000000"/>
          <w:sz w:val="24"/>
          <w:szCs w:val="24"/>
          <w:lang w:val="it-IT"/>
        </w:rPr>
        <w:t>ui</w:t>
      </w:r>
      <w:r w:rsidRPr="008C5ED4">
        <w:rPr>
          <w:rFonts w:eastAsia="Times New Roman"/>
          <w:color w:val="000000"/>
          <w:sz w:val="24"/>
          <w:szCs w:val="24"/>
          <w:lang w:val="it-IT"/>
        </w:rPr>
        <w:t xml:space="preserve"> Timi</w:t>
      </w:r>
      <w:r w:rsidR="002027E8" w:rsidRPr="008C5ED4">
        <w:rPr>
          <w:rFonts w:eastAsia="Times New Roman"/>
          <w:color w:val="000000"/>
          <w:sz w:val="24"/>
          <w:szCs w:val="24"/>
          <w:lang w:val="it-IT"/>
        </w:rPr>
        <w:t>ș</w:t>
      </w:r>
      <w:r w:rsidRPr="008C5ED4">
        <w:rPr>
          <w:rFonts w:eastAsia="Times New Roman"/>
          <w:color w:val="000000"/>
          <w:sz w:val="24"/>
          <w:szCs w:val="24"/>
          <w:lang w:val="it-IT"/>
        </w:rPr>
        <w:t>, în colaborare cu Camera de Comert, Industrie si Agricultură Timi</w:t>
      </w:r>
      <w:r w:rsidR="006C4DDF" w:rsidRPr="008C5ED4">
        <w:rPr>
          <w:rFonts w:eastAsia="Times New Roman"/>
          <w:color w:val="000000"/>
          <w:sz w:val="24"/>
          <w:szCs w:val="24"/>
          <w:lang w:val="it-IT"/>
        </w:rPr>
        <w:t>ș</w:t>
      </w:r>
      <w:r w:rsidRPr="008C5ED4">
        <w:rPr>
          <w:rFonts w:eastAsia="Times New Roman"/>
          <w:color w:val="000000"/>
          <w:sz w:val="24"/>
          <w:szCs w:val="24"/>
          <w:lang w:val="it-IT"/>
        </w:rPr>
        <w:t>, organizează în data de 18 februarie 202</w:t>
      </w:r>
      <w:r w:rsidR="007F645D" w:rsidRPr="008C5ED4">
        <w:rPr>
          <w:rFonts w:eastAsia="Times New Roman"/>
          <w:color w:val="000000"/>
          <w:sz w:val="24"/>
          <w:szCs w:val="24"/>
          <w:lang w:val="it-IT"/>
        </w:rPr>
        <w:t>6</w:t>
      </w:r>
      <w:r w:rsidRPr="008C5ED4">
        <w:rPr>
          <w:rFonts w:eastAsia="Times New Roman"/>
          <w:color w:val="000000"/>
          <w:sz w:val="24"/>
          <w:szCs w:val="24"/>
          <w:lang w:val="it-IT"/>
        </w:rPr>
        <w:t xml:space="preserve">, de la ora 10.00, în Sala EUROPA a Centrului Regional de Afaceri al CCIAT din </w:t>
      </w:r>
      <w:r w:rsidR="002027E8" w:rsidRPr="008C5ED4">
        <w:rPr>
          <w:rFonts w:eastAsia="Times New Roman"/>
          <w:color w:val="000000"/>
          <w:sz w:val="24"/>
          <w:szCs w:val="24"/>
          <w:lang w:val="it-IT"/>
        </w:rPr>
        <w:t>b</w:t>
      </w:r>
      <w:r w:rsidRPr="008C5ED4">
        <w:rPr>
          <w:rFonts w:eastAsia="Times New Roman"/>
          <w:color w:val="000000"/>
          <w:sz w:val="24"/>
          <w:szCs w:val="24"/>
          <w:lang w:val="it-IT"/>
        </w:rPr>
        <w:t>d</w:t>
      </w:r>
      <w:r w:rsidR="002027E8" w:rsidRPr="008C5ED4">
        <w:rPr>
          <w:rFonts w:eastAsia="Times New Roman"/>
          <w:color w:val="000000"/>
          <w:sz w:val="24"/>
          <w:szCs w:val="24"/>
          <w:lang w:val="it-IT"/>
        </w:rPr>
        <w:t>.</w:t>
      </w:r>
      <w:r w:rsidRPr="008C5ED4">
        <w:rPr>
          <w:rFonts w:eastAsia="Times New Roman"/>
          <w:color w:val="000000"/>
          <w:sz w:val="24"/>
          <w:szCs w:val="24"/>
          <w:lang w:val="it-IT"/>
        </w:rPr>
        <w:t xml:space="preserve"> Eroilor de la Tisa nr.</w:t>
      </w:r>
      <w:r w:rsidR="002027E8" w:rsidRPr="008C5ED4">
        <w:rPr>
          <w:rFonts w:eastAsia="Times New Roman"/>
          <w:color w:val="000000"/>
          <w:sz w:val="24"/>
          <w:szCs w:val="24"/>
          <w:lang w:val="it-IT"/>
        </w:rPr>
        <w:t xml:space="preserve"> </w:t>
      </w:r>
      <w:r w:rsidRPr="008C5ED4">
        <w:rPr>
          <w:rFonts w:eastAsia="Times New Roman"/>
          <w:color w:val="000000"/>
          <w:sz w:val="24"/>
          <w:szCs w:val="24"/>
          <w:lang w:val="it-IT"/>
        </w:rPr>
        <w:t xml:space="preserve">22, seminarul de informare a agentilor economici cu tema: </w:t>
      </w:r>
      <w:r w:rsidR="007F645D" w:rsidRPr="008C5ED4">
        <w:rPr>
          <w:rFonts w:eastAsia="Times New Roman"/>
          <w:color w:val="000000"/>
          <w:sz w:val="24"/>
          <w:szCs w:val="24"/>
          <w:lang w:val="it-IT"/>
        </w:rPr>
        <w:t xml:space="preserve"> </w:t>
      </w:r>
      <w:r w:rsidR="006C4DDF" w:rsidRPr="008C5ED4">
        <w:rPr>
          <w:rFonts w:eastAsia="Times New Roman"/>
          <w:color w:val="000000"/>
          <w:sz w:val="24"/>
          <w:szCs w:val="24"/>
          <w:lang w:val="it-IT"/>
        </w:rPr>
        <w:t>”</w:t>
      </w:r>
      <w:r w:rsidRPr="008C5ED4">
        <w:rPr>
          <w:rFonts w:eastAsia="Times New Roman"/>
          <w:b/>
          <w:bCs/>
          <w:color w:val="000000"/>
          <w:sz w:val="24"/>
          <w:szCs w:val="24"/>
          <w:lang w:val="it-IT"/>
        </w:rPr>
        <w:t>No</w:t>
      </w:r>
      <w:r w:rsidRPr="008C5ED4">
        <w:rPr>
          <w:rFonts w:eastAsia="Times New Roman"/>
          <w:b/>
          <w:bCs/>
          <w:sz w:val="24"/>
          <w:szCs w:val="24"/>
          <w:lang w:val="it-IT" w:eastAsia="en-GB"/>
        </w:rPr>
        <w:t>ut</w:t>
      </w:r>
      <w:r w:rsidR="002027E8" w:rsidRPr="008C5ED4">
        <w:rPr>
          <w:rFonts w:eastAsia="Times New Roman"/>
          <w:b/>
          <w:bCs/>
          <w:sz w:val="24"/>
          <w:szCs w:val="24"/>
          <w:lang w:val="it-IT" w:eastAsia="en-GB"/>
        </w:rPr>
        <w:t>ăț</w:t>
      </w:r>
      <w:r w:rsidRPr="008C5ED4">
        <w:rPr>
          <w:rFonts w:eastAsia="Times New Roman"/>
          <w:b/>
          <w:bCs/>
          <w:sz w:val="24"/>
          <w:szCs w:val="24"/>
          <w:lang w:val="it-IT" w:eastAsia="en-GB"/>
        </w:rPr>
        <w:t xml:space="preserve">i </w:t>
      </w:r>
      <w:r w:rsidR="002027E8" w:rsidRPr="008C5ED4">
        <w:rPr>
          <w:rFonts w:eastAsia="Times New Roman"/>
          <w:b/>
          <w:bCs/>
          <w:sz w:val="24"/>
          <w:szCs w:val="24"/>
          <w:lang w:val="it-IT" w:eastAsia="en-GB"/>
        </w:rPr>
        <w:t>ș</w:t>
      </w:r>
      <w:r w:rsidRPr="008C5ED4">
        <w:rPr>
          <w:rFonts w:eastAsia="Times New Roman"/>
          <w:b/>
          <w:bCs/>
          <w:sz w:val="24"/>
          <w:szCs w:val="24"/>
          <w:lang w:val="it-IT" w:eastAsia="en-GB"/>
        </w:rPr>
        <w:t>i modific</w:t>
      </w:r>
      <w:r w:rsidR="002027E8" w:rsidRPr="008C5ED4">
        <w:rPr>
          <w:rFonts w:eastAsia="Times New Roman"/>
          <w:b/>
          <w:bCs/>
          <w:sz w:val="24"/>
          <w:szCs w:val="24"/>
          <w:lang w:val="it-IT" w:eastAsia="en-GB"/>
        </w:rPr>
        <w:t>ă</w:t>
      </w:r>
      <w:r w:rsidRPr="008C5ED4">
        <w:rPr>
          <w:rFonts w:eastAsia="Times New Roman"/>
          <w:b/>
          <w:bCs/>
          <w:sz w:val="24"/>
          <w:szCs w:val="24"/>
          <w:lang w:val="it-IT" w:eastAsia="en-GB"/>
        </w:rPr>
        <w:t>ri legislative ale Codului Muncii</w:t>
      </w:r>
      <w:r w:rsidR="007F645D" w:rsidRPr="008C5ED4">
        <w:rPr>
          <w:rFonts w:eastAsia="Times New Roman"/>
          <w:b/>
          <w:bCs/>
          <w:sz w:val="24"/>
          <w:szCs w:val="24"/>
          <w:lang w:val="it-IT" w:eastAsia="en-GB"/>
        </w:rPr>
        <w:t>”</w:t>
      </w:r>
    </w:p>
    <w:p w14:paraId="500DE341" w14:textId="3FD41858" w:rsidR="00D04D7D" w:rsidRPr="008C5ED4" w:rsidRDefault="002027E8" w:rsidP="002027E8">
      <w:pPr>
        <w:spacing w:before="100" w:beforeAutospacing="1" w:after="100" w:afterAutospacing="1"/>
        <w:jc w:val="both"/>
        <w:rPr>
          <w:rFonts w:eastAsia="Times New Roman"/>
          <w:sz w:val="24"/>
          <w:szCs w:val="24"/>
          <w:lang w:val="it-IT" w:eastAsia="en-GB"/>
        </w:rPr>
      </w:pPr>
      <w:r w:rsidRPr="008C5ED4">
        <w:rPr>
          <w:rFonts w:eastAsia="Times New Roman"/>
          <w:sz w:val="24"/>
          <w:szCs w:val="24"/>
          <w:lang w:val="it-IT" w:eastAsia="en-GB"/>
        </w:rPr>
        <w:t xml:space="preserve">Obiectivele seminarului </w:t>
      </w:r>
      <w:r w:rsidR="00C22B93" w:rsidRPr="008C5ED4">
        <w:rPr>
          <w:rFonts w:eastAsia="Times New Roman"/>
          <w:sz w:val="24"/>
          <w:szCs w:val="24"/>
          <w:lang w:val="it-IT" w:eastAsia="en-GB"/>
        </w:rPr>
        <w:t>vizeaz</w:t>
      </w:r>
      <w:r w:rsidRPr="008C5ED4">
        <w:rPr>
          <w:rFonts w:eastAsia="Times New Roman"/>
          <w:sz w:val="24"/>
          <w:szCs w:val="24"/>
          <w:lang w:val="it-IT" w:eastAsia="en-GB"/>
        </w:rPr>
        <w:t>ă</w:t>
      </w:r>
      <w:r w:rsidRPr="008C5ED4">
        <w:rPr>
          <w:rFonts w:eastAsia="Times New Roman"/>
          <w:b/>
          <w:bCs/>
          <w:sz w:val="24"/>
          <w:szCs w:val="24"/>
          <w:lang w:val="it-IT" w:eastAsia="en-GB"/>
        </w:rPr>
        <w:t xml:space="preserve"> </w:t>
      </w:r>
      <w:r w:rsidRPr="008C5ED4">
        <w:rPr>
          <w:rFonts w:eastAsia="Times New Roman"/>
          <w:sz w:val="24"/>
          <w:szCs w:val="24"/>
          <w:lang w:val="it-IT" w:eastAsia="en-GB"/>
        </w:rPr>
        <w:t>diseminarea u</w:t>
      </w:r>
      <w:r w:rsidR="00C22B93" w:rsidRPr="008C5ED4">
        <w:rPr>
          <w:rFonts w:eastAsia="Times New Roman"/>
          <w:sz w:val="24"/>
          <w:szCs w:val="24"/>
          <w:lang w:val="it-IT" w:eastAsia="en-GB"/>
        </w:rPr>
        <w:t>ltimel</w:t>
      </w:r>
      <w:r w:rsidRPr="008C5ED4">
        <w:rPr>
          <w:rFonts w:eastAsia="Times New Roman"/>
          <w:sz w:val="24"/>
          <w:szCs w:val="24"/>
          <w:lang w:val="it-IT" w:eastAsia="en-GB"/>
        </w:rPr>
        <w:t>or</w:t>
      </w:r>
      <w:r w:rsidR="00C22B93" w:rsidRPr="008C5ED4">
        <w:rPr>
          <w:rFonts w:eastAsia="Times New Roman"/>
          <w:sz w:val="24"/>
          <w:szCs w:val="24"/>
          <w:lang w:val="it-IT" w:eastAsia="en-GB"/>
        </w:rPr>
        <w:t xml:space="preserve"> modific</w:t>
      </w:r>
      <w:r w:rsidRPr="008C5ED4">
        <w:rPr>
          <w:rFonts w:eastAsia="Times New Roman"/>
          <w:sz w:val="24"/>
          <w:szCs w:val="24"/>
          <w:lang w:val="it-IT" w:eastAsia="en-GB"/>
        </w:rPr>
        <w:t>ă</w:t>
      </w:r>
      <w:r w:rsidR="00C22B93" w:rsidRPr="008C5ED4">
        <w:rPr>
          <w:rFonts w:eastAsia="Times New Roman"/>
          <w:sz w:val="24"/>
          <w:szCs w:val="24"/>
          <w:lang w:val="it-IT" w:eastAsia="en-GB"/>
        </w:rPr>
        <w:t>ri ale legislatiei muncii</w:t>
      </w:r>
      <w:r w:rsidR="006C4DDF" w:rsidRPr="008C5ED4">
        <w:rPr>
          <w:rFonts w:eastAsia="Times New Roman"/>
          <w:sz w:val="24"/>
          <w:szCs w:val="24"/>
          <w:lang w:val="it-IT" w:eastAsia="en-GB"/>
        </w:rPr>
        <w:t xml:space="preserve">, </w:t>
      </w:r>
      <w:r w:rsidRPr="008C5ED4">
        <w:rPr>
          <w:rFonts w:eastAsia="Times New Roman"/>
          <w:sz w:val="24"/>
          <w:szCs w:val="24"/>
          <w:lang w:val="it-IT" w:eastAsia="en-GB"/>
        </w:rPr>
        <w:t>informarea agenților economici cu privire la r</w:t>
      </w:r>
      <w:r w:rsidR="00C22B93" w:rsidRPr="008C5ED4">
        <w:rPr>
          <w:rFonts w:eastAsia="Times New Roman"/>
          <w:sz w:val="24"/>
          <w:szCs w:val="24"/>
          <w:lang w:val="it-IT" w:eastAsia="en-GB"/>
        </w:rPr>
        <w:t>eglement</w:t>
      </w:r>
      <w:r w:rsidR="006C4DDF" w:rsidRPr="008C5ED4">
        <w:rPr>
          <w:rFonts w:eastAsia="Times New Roman"/>
          <w:sz w:val="24"/>
          <w:szCs w:val="24"/>
          <w:lang w:val="it-IT" w:eastAsia="en-GB"/>
        </w:rPr>
        <w:t>ă</w:t>
      </w:r>
      <w:r w:rsidR="00C22B93" w:rsidRPr="008C5ED4">
        <w:rPr>
          <w:rFonts w:eastAsia="Times New Roman"/>
          <w:sz w:val="24"/>
          <w:szCs w:val="24"/>
          <w:lang w:val="it-IT" w:eastAsia="en-GB"/>
        </w:rPr>
        <w:t>r</w:t>
      </w:r>
      <w:r w:rsidR="006C4DDF" w:rsidRPr="008C5ED4">
        <w:rPr>
          <w:rFonts w:eastAsia="Times New Roman"/>
          <w:sz w:val="24"/>
          <w:szCs w:val="24"/>
          <w:lang w:val="it-IT" w:eastAsia="en-GB"/>
        </w:rPr>
        <w:t>i</w:t>
      </w:r>
      <w:r w:rsidRPr="008C5ED4">
        <w:rPr>
          <w:rFonts w:eastAsia="Times New Roman"/>
          <w:sz w:val="24"/>
          <w:szCs w:val="24"/>
          <w:lang w:val="it-IT" w:eastAsia="en-GB"/>
        </w:rPr>
        <w:t xml:space="preserve">le actuale </w:t>
      </w:r>
      <w:r w:rsidR="006C4DDF" w:rsidRPr="008C5ED4">
        <w:rPr>
          <w:rFonts w:eastAsia="Times New Roman"/>
          <w:sz w:val="24"/>
          <w:szCs w:val="24"/>
          <w:lang w:val="it-IT" w:eastAsia="en-GB"/>
        </w:rPr>
        <w:t xml:space="preserve">și aspecte legate de utilizarea </w:t>
      </w:r>
      <w:r w:rsidR="007F645D" w:rsidRPr="008C5ED4">
        <w:rPr>
          <w:rFonts w:eastAsia="Times New Roman"/>
          <w:sz w:val="24"/>
          <w:szCs w:val="24"/>
          <w:lang w:val="it-IT" w:eastAsia="en-GB"/>
        </w:rPr>
        <w:t>REGES -ONLINE.</w:t>
      </w:r>
    </w:p>
    <w:p w14:paraId="110F7E48" w14:textId="3A1995BE" w:rsidR="006C4DDF" w:rsidRPr="008C5ED4" w:rsidRDefault="00C22B93" w:rsidP="006C4DDF">
      <w:pPr>
        <w:spacing w:before="100" w:beforeAutospacing="1" w:after="100" w:afterAutospacing="1"/>
        <w:jc w:val="both"/>
        <w:rPr>
          <w:rFonts w:eastAsia="Times New Roman"/>
          <w:sz w:val="24"/>
          <w:szCs w:val="24"/>
          <w:lang w:val="it-IT" w:eastAsia="en-GB"/>
        </w:rPr>
      </w:pPr>
      <w:r w:rsidRPr="008C5ED4">
        <w:rPr>
          <w:rFonts w:eastAsia="Times New Roman"/>
          <w:b/>
          <w:bCs/>
          <w:sz w:val="24"/>
          <w:szCs w:val="24"/>
          <w:lang w:val="it-IT" w:eastAsia="en-GB"/>
        </w:rPr>
        <w:t>Seminarul va fi sus</w:t>
      </w:r>
      <w:r w:rsidR="006C4DDF" w:rsidRPr="008C5ED4">
        <w:rPr>
          <w:rFonts w:eastAsia="Times New Roman"/>
          <w:b/>
          <w:bCs/>
          <w:sz w:val="24"/>
          <w:szCs w:val="24"/>
          <w:lang w:val="it-IT" w:eastAsia="en-GB"/>
        </w:rPr>
        <w:t>ț</w:t>
      </w:r>
      <w:r w:rsidRPr="008C5ED4">
        <w:rPr>
          <w:rFonts w:eastAsia="Times New Roman"/>
          <w:b/>
          <w:bCs/>
          <w:sz w:val="24"/>
          <w:szCs w:val="24"/>
          <w:lang w:val="it-IT" w:eastAsia="en-GB"/>
        </w:rPr>
        <w:t>inut de:</w:t>
      </w:r>
    </w:p>
    <w:p w14:paraId="44A13075" w14:textId="4B9581EB" w:rsidR="006C4DDF" w:rsidRPr="006C4DDF" w:rsidRDefault="002027E8" w:rsidP="006C4DDF">
      <w:pPr>
        <w:pStyle w:val="ListParagraph"/>
        <w:numPr>
          <w:ilvl w:val="0"/>
          <w:numId w:val="32"/>
        </w:numPr>
        <w:spacing w:before="100" w:beforeAutospacing="1" w:after="100" w:afterAutospacing="1"/>
        <w:jc w:val="both"/>
        <w:rPr>
          <w:rFonts w:ascii="Trebuchet MS" w:hAnsi="Trebuchet MS"/>
          <w:lang w:val="en-GB" w:eastAsia="en-GB"/>
        </w:rPr>
      </w:pPr>
      <w:r w:rsidRPr="006C4DDF">
        <w:rPr>
          <w:rFonts w:ascii="Trebuchet MS" w:hAnsi="Trebuchet MS"/>
          <w:lang w:val="en-GB" w:eastAsia="en-GB"/>
        </w:rPr>
        <w:t xml:space="preserve">Dr. jr. </w:t>
      </w:r>
      <w:r w:rsidR="00C22B93" w:rsidRPr="006C4DDF">
        <w:rPr>
          <w:rFonts w:ascii="Trebuchet MS" w:hAnsi="Trebuchet MS"/>
          <w:lang w:val="en-GB" w:eastAsia="en-GB"/>
        </w:rPr>
        <w:t>Ileana MOGO</w:t>
      </w:r>
      <w:r w:rsidR="006C4DDF" w:rsidRPr="006C4DDF">
        <w:rPr>
          <w:rFonts w:ascii="Trebuchet MS" w:hAnsi="Trebuchet MS"/>
          <w:lang w:val="en-GB" w:eastAsia="en-GB"/>
        </w:rPr>
        <w:t>Ș</w:t>
      </w:r>
      <w:r w:rsidR="00C22B93" w:rsidRPr="006C4DDF">
        <w:rPr>
          <w:rFonts w:ascii="Trebuchet MS" w:hAnsi="Trebuchet MS"/>
          <w:lang w:val="en-GB" w:eastAsia="en-GB"/>
        </w:rPr>
        <w:t xml:space="preserve">ANU, Inspector </w:t>
      </w:r>
      <w:r w:rsidR="006C4DDF" w:rsidRPr="006C4DDF">
        <w:rPr>
          <w:rFonts w:ascii="Trebuchet MS" w:hAnsi="Trebuchet MS"/>
          <w:lang w:val="en-GB" w:eastAsia="en-GB"/>
        </w:rPr>
        <w:t>ș</w:t>
      </w:r>
      <w:r w:rsidR="00C22B93" w:rsidRPr="006C4DDF">
        <w:rPr>
          <w:rFonts w:ascii="Trebuchet MS" w:hAnsi="Trebuchet MS"/>
          <w:lang w:val="en-GB" w:eastAsia="en-GB"/>
        </w:rPr>
        <w:t>ef</w:t>
      </w:r>
    </w:p>
    <w:p w14:paraId="640A5FD5" w14:textId="570138F2" w:rsidR="006C4DDF" w:rsidRPr="006C4DDF" w:rsidRDefault="002027E8" w:rsidP="006C4DDF">
      <w:pPr>
        <w:pStyle w:val="ListParagraph"/>
        <w:numPr>
          <w:ilvl w:val="0"/>
          <w:numId w:val="32"/>
        </w:numPr>
        <w:spacing w:before="100" w:beforeAutospacing="1" w:after="100" w:afterAutospacing="1"/>
        <w:jc w:val="both"/>
        <w:rPr>
          <w:rFonts w:ascii="Trebuchet MS" w:hAnsi="Trebuchet MS"/>
          <w:lang w:val="en-GB" w:eastAsia="en-GB"/>
        </w:rPr>
      </w:pPr>
      <w:r w:rsidRPr="006C4DDF">
        <w:rPr>
          <w:rFonts w:ascii="Trebuchet MS" w:hAnsi="Trebuchet MS"/>
          <w:lang w:val="en-GB" w:eastAsia="en-GB"/>
        </w:rPr>
        <w:t xml:space="preserve">Ec. </w:t>
      </w:r>
      <w:r w:rsidR="00C22B93" w:rsidRPr="006C4DDF">
        <w:rPr>
          <w:rFonts w:ascii="Trebuchet MS" w:hAnsi="Trebuchet MS"/>
          <w:lang w:val="en-GB" w:eastAsia="en-GB"/>
        </w:rPr>
        <w:t xml:space="preserve">Antonio BADESCU, Inspector </w:t>
      </w:r>
      <w:r w:rsidR="006C4DDF" w:rsidRPr="006C4DDF">
        <w:rPr>
          <w:rFonts w:ascii="Trebuchet MS" w:hAnsi="Trebuchet MS"/>
          <w:lang w:val="en-GB" w:eastAsia="en-GB"/>
        </w:rPr>
        <w:t>ș</w:t>
      </w:r>
      <w:r w:rsidR="00C22B93" w:rsidRPr="006C4DDF">
        <w:rPr>
          <w:rFonts w:ascii="Trebuchet MS" w:hAnsi="Trebuchet MS"/>
          <w:lang w:val="en-GB" w:eastAsia="en-GB"/>
        </w:rPr>
        <w:t xml:space="preserve">ef </w:t>
      </w:r>
      <w:r w:rsidR="006C4DDF" w:rsidRPr="006C4DDF">
        <w:rPr>
          <w:rFonts w:ascii="Trebuchet MS" w:hAnsi="Trebuchet MS"/>
          <w:lang w:val="en-GB" w:eastAsia="en-GB"/>
        </w:rPr>
        <w:t>a</w:t>
      </w:r>
      <w:r w:rsidR="00C22B93" w:rsidRPr="006C4DDF">
        <w:rPr>
          <w:rFonts w:ascii="Trebuchet MS" w:hAnsi="Trebuchet MS"/>
          <w:lang w:val="en-GB" w:eastAsia="en-GB"/>
        </w:rPr>
        <w:t>djunct Rela</w:t>
      </w:r>
      <w:r w:rsidR="006C4DDF" w:rsidRPr="006C4DDF">
        <w:rPr>
          <w:rFonts w:ascii="Trebuchet MS" w:hAnsi="Trebuchet MS"/>
          <w:lang w:val="en-GB" w:eastAsia="en-GB"/>
        </w:rPr>
        <w:t>ț</w:t>
      </w:r>
      <w:r w:rsidR="00C22B93" w:rsidRPr="006C4DDF">
        <w:rPr>
          <w:rFonts w:ascii="Trebuchet MS" w:hAnsi="Trebuchet MS"/>
          <w:lang w:val="en-GB" w:eastAsia="en-GB"/>
        </w:rPr>
        <w:t>ii de Munc</w:t>
      </w:r>
      <w:r w:rsidR="006C4DDF" w:rsidRPr="006C4DDF">
        <w:rPr>
          <w:rFonts w:ascii="Trebuchet MS" w:hAnsi="Trebuchet MS"/>
          <w:lang w:val="en-GB" w:eastAsia="en-GB"/>
        </w:rPr>
        <w:t>ă</w:t>
      </w:r>
    </w:p>
    <w:p w14:paraId="617C5AB3" w14:textId="17A583F3" w:rsidR="006C4DDF" w:rsidRPr="006C4DDF" w:rsidRDefault="002027E8" w:rsidP="006C4DDF">
      <w:pPr>
        <w:pStyle w:val="ListParagraph"/>
        <w:numPr>
          <w:ilvl w:val="0"/>
          <w:numId w:val="32"/>
        </w:numPr>
        <w:spacing w:before="100" w:beforeAutospacing="1" w:after="100" w:afterAutospacing="1"/>
        <w:jc w:val="both"/>
        <w:rPr>
          <w:rFonts w:ascii="Trebuchet MS" w:hAnsi="Trebuchet MS"/>
          <w:lang w:val="en-GB" w:eastAsia="en-GB"/>
        </w:rPr>
      </w:pPr>
      <w:r w:rsidRPr="006C4DDF">
        <w:rPr>
          <w:rFonts w:ascii="Trebuchet MS" w:hAnsi="Trebuchet MS"/>
          <w:lang w:val="en-GB" w:eastAsia="en-GB"/>
        </w:rPr>
        <w:t xml:space="preserve">Ec. </w:t>
      </w:r>
      <w:r w:rsidR="00C22B93" w:rsidRPr="006C4DDF">
        <w:rPr>
          <w:rFonts w:ascii="Trebuchet MS" w:hAnsi="Trebuchet MS"/>
          <w:lang w:val="en-GB" w:eastAsia="en-GB"/>
        </w:rPr>
        <w:t xml:space="preserve">Athalvin LUPU, Inspector </w:t>
      </w:r>
      <w:r w:rsidR="006C4DDF" w:rsidRPr="006C4DDF">
        <w:rPr>
          <w:rFonts w:ascii="Trebuchet MS" w:hAnsi="Trebuchet MS"/>
          <w:lang w:val="en-GB" w:eastAsia="en-GB"/>
        </w:rPr>
        <w:t>ș</w:t>
      </w:r>
      <w:r w:rsidR="00C22B93" w:rsidRPr="006C4DDF">
        <w:rPr>
          <w:rFonts w:ascii="Trebuchet MS" w:hAnsi="Trebuchet MS"/>
          <w:lang w:val="en-GB" w:eastAsia="en-GB"/>
        </w:rPr>
        <w:t xml:space="preserve">ef </w:t>
      </w:r>
      <w:r w:rsidR="006C4DDF" w:rsidRPr="006C4DDF">
        <w:rPr>
          <w:rFonts w:ascii="Trebuchet MS" w:hAnsi="Trebuchet MS"/>
          <w:lang w:val="en-GB" w:eastAsia="en-GB"/>
        </w:rPr>
        <w:t>a</w:t>
      </w:r>
      <w:r w:rsidR="00C22B93" w:rsidRPr="006C4DDF">
        <w:rPr>
          <w:rFonts w:ascii="Trebuchet MS" w:hAnsi="Trebuchet MS"/>
          <w:lang w:val="en-GB" w:eastAsia="en-GB"/>
        </w:rPr>
        <w:t xml:space="preserve">djunct Securitate </w:t>
      </w:r>
      <w:r w:rsidR="006C4DDF" w:rsidRPr="006C4DDF">
        <w:rPr>
          <w:rFonts w:ascii="Trebuchet MS" w:hAnsi="Trebuchet MS"/>
          <w:lang w:val="en-GB" w:eastAsia="en-GB"/>
        </w:rPr>
        <w:t>ș</w:t>
      </w:r>
      <w:r w:rsidR="00C22B93" w:rsidRPr="006C4DDF">
        <w:rPr>
          <w:rFonts w:ascii="Trebuchet MS" w:hAnsi="Trebuchet MS"/>
          <w:lang w:val="en-GB" w:eastAsia="en-GB"/>
        </w:rPr>
        <w:t>i S</w:t>
      </w:r>
      <w:r w:rsidR="006C4DDF" w:rsidRPr="006C4DDF">
        <w:rPr>
          <w:rFonts w:ascii="Trebuchet MS" w:hAnsi="Trebuchet MS"/>
          <w:lang w:val="en-GB" w:eastAsia="en-GB"/>
        </w:rPr>
        <w:t>ă</w:t>
      </w:r>
      <w:r w:rsidR="00C22B93" w:rsidRPr="006C4DDF">
        <w:rPr>
          <w:rFonts w:ascii="Trebuchet MS" w:hAnsi="Trebuchet MS"/>
          <w:lang w:val="en-GB" w:eastAsia="en-GB"/>
        </w:rPr>
        <w:t>n</w:t>
      </w:r>
      <w:r w:rsidR="006C4DDF" w:rsidRPr="006C4DDF">
        <w:rPr>
          <w:rFonts w:ascii="Trebuchet MS" w:hAnsi="Trebuchet MS"/>
          <w:lang w:val="en-GB" w:eastAsia="en-GB"/>
        </w:rPr>
        <w:t>ă</w:t>
      </w:r>
      <w:r w:rsidR="00C22B93" w:rsidRPr="006C4DDF">
        <w:rPr>
          <w:rFonts w:ascii="Trebuchet MS" w:hAnsi="Trebuchet MS"/>
          <w:lang w:val="en-GB" w:eastAsia="en-GB"/>
        </w:rPr>
        <w:t xml:space="preserve">tate </w:t>
      </w:r>
      <w:r w:rsidR="006C4DDF" w:rsidRPr="006C4DDF">
        <w:rPr>
          <w:rFonts w:ascii="Trebuchet MS" w:hAnsi="Trebuchet MS"/>
          <w:lang w:val="en-GB" w:eastAsia="en-GB"/>
        </w:rPr>
        <w:t>î</w:t>
      </w:r>
      <w:r w:rsidR="00C22B93" w:rsidRPr="006C4DDF">
        <w:rPr>
          <w:rFonts w:ascii="Trebuchet MS" w:hAnsi="Trebuchet MS"/>
          <w:lang w:val="en-GB" w:eastAsia="en-GB"/>
        </w:rPr>
        <w:t>n Munc</w:t>
      </w:r>
      <w:r w:rsidR="006C4DDF" w:rsidRPr="006C4DDF">
        <w:rPr>
          <w:rFonts w:ascii="Trebuchet MS" w:hAnsi="Trebuchet MS"/>
          <w:lang w:val="en-GB" w:eastAsia="en-GB"/>
        </w:rPr>
        <w:t>ă</w:t>
      </w:r>
    </w:p>
    <w:p w14:paraId="331F9EF3" w14:textId="4EE9745A" w:rsidR="00C22B93" w:rsidRPr="006C4DDF" w:rsidRDefault="007F645D" w:rsidP="006C4DDF">
      <w:pPr>
        <w:pStyle w:val="ListParagraph"/>
        <w:numPr>
          <w:ilvl w:val="0"/>
          <w:numId w:val="32"/>
        </w:numPr>
        <w:spacing w:before="100" w:beforeAutospacing="1" w:after="100" w:afterAutospacing="1"/>
        <w:jc w:val="both"/>
        <w:rPr>
          <w:rFonts w:ascii="Trebuchet MS" w:hAnsi="Trebuchet MS"/>
          <w:lang w:val="en-GB" w:eastAsia="en-GB"/>
        </w:rPr>
      </w:pPr>
      <w:r>
        <w:rPr>
          <w:rFonts w:ascii="Trebuchet MS" w:hAnsi="Trebuchet MS"/>
          <w:lang w:val="en-GB" w:eastAsia="en-GB"/>
        </w:rPr>
        <w:t>Adrian T</w:t>
      </w:r>
      <w:r w:rsidR="008C5ED4">
        <w:rPr>
          <w:rFonts w:ascii="Trebuchet MS" w:hAnsi="Trebuchet MS"/>
          <w:lang w:val="en-GB" w:eastAsia="en-GB"/>
        </w:rPr>
        <w:t>UFI</w:t>
      </w:r>
      <w:r w:rsidR="008C5ED4">
        <w:rPr>
          <w:rFonts w:ascii="Trebuchet MS" w:hAnsi="Trebuchet MS"/>
          <w:lang w:val="ro-RO" w:eastAsia="en-GB"/>
        </w:rPr>
        <w:t>Ș</w:t>
      </w:r>
      <w:r w:rsidR="00C22B93" w:rsidRPr="006C4DDF">
        <w:rPr>
          <w:rFonts w:ascii="Trebuchet MS" w:hAnsi="Trebuchet MS"/>
          <w:lang w:val="en-GB" w:eastAsia="en-GB"/>
        </w:rPr>
        <w:t>, Expert Compartiment Informatic</w:t>
      </w:r>
      <w:r w:rsidR="006C4DDF" w:rsidRPr="006C4DDF">
        <w:rPr>
          <w:rFonts w:ascii="Trebuchet MS" w:hAnsi="Trebuchet MS"/>
          <w:lang w:val="en-GB" w:eastAsia="en-GB"/>
        </w:rPr>
        <w:t>ă</w:t>
      </w:r>
    </w:p>
    <w:p w14:paraId="6ADA2384" w14:textId="77777777" w:rsidR="00D04D7D" w:rsidRPr="008C5ED4" w:rsidRDefault="00D04D7D" w:rsidP="002027E8">
      <w:pPr>
        <w:spacing w:before="100" w:beforeAutospacing="1" w:after="100" w:afterAutospacing="1"/>
        <w:jc w:val="both"/>
        <w:rPr>
          <w:rFonts w:eastAsia="Times New Roman"/>
          <w:sz w:val="24"/>
          <w:szCs w:val="24"/>
          <w:lang w:val="it-IT" w:eastAsia="en-GB"/>
        </w:rPr>
      </w:pPr>
      <w:r w:rsidRPr="008C5ED4">
        <w:rPr>
          <w:rFonts w:eastAsia="Times New Roman"/>
          <w:sz w:val="24"/>
          <w:szCs w:val="24"/>
          <w:lang w:val="it-IT" w:eastAsia="en-GB"/>
        </w:rPr>
        <w:t xml:space="preserve">Evenimentul  va include sesiune de întrebări și răspunsuri cu specialiști în domeniu. ITM Timiș are in permanentă grija de a constientiza si de a informa angajații si angajatorii din județul Timiș despre noile modificari legislative din domeniul muncii, pentru a preveni si a reduce aplicarea  de sanctiuni. </w:t>
      </w:r>
    </w:p>
    <w:p w14:paraId="02CF0437" w14:textId="46B6B8BE" w:rsidR="00491997" w:rsidRPr="008C5ED4" w:rsidRDefault="00491997" w:rsidP="002027E8">
      <w:pPr>
        <w:spacing w:before="100" w:beforeAutospacing="1" w:after="100" w:afterAutospacing="1"/>
        <w:jc w:val="both"/>
        <w:rPr>
          <w:rFonts w:eastAsia="Times New Roman"/>
          <w:sz w:val="24"/>
          <w:szCs w:val="24"/>
          <w:lang w:val="it-IT" w:eastAsia="en-GB"/>
        </w:rPr>
      </w:pPr>
      <w:r w:rsidRPr="008C5ED4">
        <w:rPr>
          <w:rFonts w:eastAsia="Times New Roman"/>
          <w:sz w:val="24"/>
          <w:szCs w:val="24"/>
          <w:lang w:val="it-IT" w:eastAsia="en-GB"/>
        </w:rPr>
        <w:t xml:space="preserve">Și prin această acțiune, Inspectoratul Teritorial de Muncă Timiș sprijină angajatorii și angajații din județul Timiș oferindu-le </w:t>
      </w:r>
      <w:r w:rsidR="00C55D85" w:rsidRPr="008C5ED4">
        <w:rPr>
          <w:rFonts w:eastAsia="Times New Roman"/>
          <w:sz w:val="24"/>
          <w:szCs w:val="24"/>
          <w:lang w:val="it-IT" w:eastAsia="en-GB"/>
        </w:rPr>
        <w:t xml:space="preserve">informații despre </w:t>
      </w:r>
      <w:r w:rsidRPr="008C5ED4">
        <w:rPr>
          <w:rFonts w:eastAsia="Times New Roman"/>
          <w:sz w:val="24"/>
          <w:szCs w:val="24"/>
          <w:lang w:val="it-IT" w:eastAsia="en-GB"/>
        </w:rPr>
        <w:t>noutățile legislative din domeniul muncii.</w:t>
      </w:r>
    </w:p>
    <w:p w14:paraId="1BF2C77F" w14:textId="48010CC8" w:rsidR="009C197F" w:rsidRPr="008C5ED4" w:rsidRDefault="009C197F" w:rsidP="002027E8">
      <w:pPr>
        <w:spacing w:before="100" w:beforeAutospacing="1" w:after="100" w:afterAutospacing="1"/>
        <w:jc w:val="both"/>
        <w:rPr>
          <w:rFonts w:eastAsia="Times New Roman"/>
          <w:sz w:val="24"/>
          <w:szCs w:val="24"/>
          <w:lang w:val="it-IT" w:eastAsia="en-GB"/>
        </w:rPr>
      </w:pPr>
      <w:r w:rsidRPr="008C5ED4">
        <w:rPr>
          <w:rFonts w:eastAsia="Times New Roman"/>
          <w:sz w:val="24"/>
          <w:szCs w:val="24"/>
          <w:lang w:val="it-IT" w:eastAsia="en-GB"/>
        </w:rPr>
        <w:t>ITM TIMIȘ rămâne un partener corect atât pentru angajați cât și pentru angajatorii din județ.</w:t>
      </w:r>
    </w:p>
    <w:p w14:paraId="38440B8B" w14:textId="77777777" w:rsidR="00C22B93" w:rsidRPr="008C5ED4" w:rsidRDefault="00C22B93" w:rsidP="002027E8">
      <w:pPr>
        <w:shd w:val="clear" w:color="auto" w:fill="FFFFFF"/>
        <w:jc w:val="both"/>
        <w:rPr>
          <w:rFonts w:eastAsia="Times New Roman"/>
          <w:color w:val="000000"/>
          <w:sz w:val="24"/>
          <w:szCs w:val="24"/>
          <w:lang w:val="it-IT"/>
        </w:rPr>
      </w:pPr>
    </w:p>
    <w:p w14:paraId="61E3425D" w14:textId="5BAC0799" w:rsidR="00CC4452" w:rsidRPr="008C5ED4" w:rsidRDefault="007802E0" w:rsidP="002027E8">
      <w:pPr>
        <w:shd w:val="clear" w:color="auto" w:fill="FFFFFF"/>
        <w:jc w:val="both"/>
        <w:rPr>
          <w:rFonts w:eastAsia="Times New Roman"/>
          <w:b/>
          <w:bCs/>
          <w:color w:val="000000"/>
          <w:sz w:val="24"/>
          <w:szCs w:val="24"/>
          <w:lang w:val="it-IT"/>
        </w:rPr>
      </w:pPr>
      <w:r w:rsidRPr="008C5ED4">
        <w:rPr>
          <w:rFonts w:eastAsia="Times New Roman"/>
          <w:b/>
          <w:bCs/>
          <w:color w:val="000000"/>
          <w:sz w:val="24"/>
          <w:szCs w:val="24"/>
          <w:lang w:val="it-IT"/>
        </w:rPr>
        <w:t xml:space="preserve">COMPARTIMENTUL COMUNICARE ȘI </w:t>
      </w:r>
      <w:r w:rsidR="007F645D" w:rsidRPr="008C5ED4">
        <w:rPr>
          <w:rFonts w:eastAsia="Times New Roman"/>
          <w:b/>
          <w:bCs/>
          <w:color w:val="000000"/>
          <w:sz w:val="24"/>
          <w:szCs w:val="24"/>
          <w:lang w:val="it-IT"/>
        </w:rPr>
        <w:t>INDICATORI STATISTICI</w:t>
      </w:r>
    </w:p>
    <w:p w14:paraId="35C8C9DE" w14:textId="35061045" w:rsidR="004F4039" w:rsidRPr="006C4DDF" w:rsidRDefault="007802E0" w:rsidP="002027E8">
      <w:pPr>
        <w:shd w:val="clear" w:color="auto" w:fill="FFFFFF"/>
        <w:jc w:val="both"/>
        <w:rPr>
          <w:b/>
          <w:sz w:val="24"/>
          <w:szCs w:val="24"/>
          <w:lang w:val="ro-RO"/>
        </w:rPr>
      </w:pPr>
      <w:r w:rsidRPr="008C5ED4">
        <w:rPr>
          <w:rFonts w:eastAsia="Times New Roman"/>
          <w:b/>
          <w:bCs/>
          <w:color w:val="000000"/>
          <w:sz w:val="24"/>
          <w:szCs w:val="24"/>
          <w:lang w:val="it-IT"/>
        </w:rPr>
        <w:t>ITM TIMIȘ</w:t>
      </w:r>
    </w:p>
    <w:sectPr w:rsidR="004F4039" w:rsidRPr="006C4DDF" w:rsidSect="004D6CE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425" w:right="567" w:bottom="425" w:left="567" w:header="432" w:footer="1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489821" w14:textId="77777777" w:rsidR="008A6E88" w:rsidRDefault="008A6E88" w:rsidP="00CD5B3B">
      <w:r>
        <w:separator/>
      </w:r>
    </w:p>
  </w:endnote>
  <w:endnote w:type="continuationSeparator" w:id="0">
    <w:p w14:paraId="58EF27E2" w14:textId="77777777" w:rsidR="008A6E88" w:rsidRDefault="008A6E88" w:rsidP="00CD5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B8DE0" w14:textId="77777777" w:rsidR="00681DD0" w:rsidRDefault="00681DD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AA9EA" w14:textId="77777777" w:rsidR="00FF1C40" w:rsidRDefault="00FF1C40" w:rsidP="00FF1C40">
    <w:pPr>
      <w:pStyle w:val="Footer"/>
      <w:ind w:left="1080"/>
      <w:rPr>
        <w:sz w:val="16"/>
        <w:szCs w:val="16"/>
      </w:rPr>
    </w:pPr>
  </w:p>
  <w:p w14:paraId="35A56760" w14:textId="77777777" w:rsidR="00FF1C40" w:rsidRPr="008C5ED4" w:rsidRDefault="00FF1C40" w:rsidP="00FF1C40">
    <w:pPr>
      <w:pStyle w:val="Footer"/>
      <w:ind w:left="1080"/>
      <w:rPr>
        <w:sz w:val="16"/>
        <w:szCs w:val="16"/>
        <w:lang w:val="it-IT"/>
      </w:rPr>
    </w:pPr>
    <w:r w:rsidRPr="008C5ED4">
      <w:rPr>
        <w:sz w:val="16"/>
        <w:szCs w:val="16"/>
        <w:lang w:val="it-IT"/>
      </w:rPr>
      <w:t>Str. Calea Timișoarei, nr.72, Comuna Giroc, jud.Timiş</w:t>
    </w:r>
    <w:r w:rsidRPr="008C5ED4">
      <w:rPr>
        <w:sz w:val="16"/>
        <w:szCs w:val="16"/>
        <w:lang w:val="it-IT"/>
      </w:rPr>
      <w:tab/>
    </w:r>
  </w:p>
  <w:p w14:paraId="257BA0F9" w14:textId="77777777" w:rsidR="00FF1C40" w:rsidRPr="00B3455F" w:rsidRDefault="00FF1C40" w:rsidP="00FF1C40">
    <w:pPr>
      <w:pStyle w:val="Footer"/>
      <w:ind w:left="1080"/>
      <w:rPr>
        <w:sz w:val="16"/>
        <w:szCs w:val="16"/>
      </w:rPr>
    </w:pPr>
    <w:r w:rsidRPr="00B3455F">
      <w:rPr>
        <w:sz w:val="16"/>
        <w:szCs w:val="16"/>
      </w:rPr>
      <w:t>Tel.: +4 0256 40 79 59; fax:  +4 0256 20 36 78</w:t>
    </w:r>
  </w:p>
  <w:p w14:paraId="12DB34CB" w14:textId="77777777" w:rsidR="00FF1C40" w:rsidRPr="00B3455F" w:rsidRDefault="00FF1C40" w:rsidP="00FF1C40">
    <w:pPr>
      <w:pStyle w:val="Footer"/>
      <w:ind w:left="1080"/>
      <w:rPr>
        <w:sz w:val="16"/>
        <w:szCs w:val="16"/>
      </w:rPr>
    </w:pPr>
    <w:r w:rsidRPr="00B3455F">
      <w:rPr>
        <w:sz w:val="16"/>
        <w:szCs w:val="16"/>
      </w:rPr>
      <w:t>itmtimis@itmtimi</w:t>
    </w:r>
    <w:r>
      <w:rPr>
        <w:sz w:val="16"/>
        <w:szCs w:val="16"/>
      </w:rPr>
      <w:t>s</w:t>
    </w:r>
    <w:r w:rsidRPr="00B3455F">
      <w:rPr>
        <w:sz w:val="16"/>
        <w:szCs w:val="16"/>
      </w:rPr>
      <w:t>.ro</w:t>
    </w:r>
  </w:p>
  <w:p w14:paraId="7E851C65" w14:textId="77777777" w:rsidR="00FF1C40" w:rsidRDefault="00FF1C40" w:rsidP="00FF1C40">
    <w:pPr>
      <w:pStyle w:val="Footer"/>
      <w:ind w:left="1080"/>
      <w:rPr>
        <w:b/>
        <w:sz w:val="16"/>
        <w:szCs w:val="16"/>
      </w:rPr>
    </w:pPr>
    <w:hyperlink r:id="rId1" w:history="1">
      <w:r w:rsidRPr="004E7874">
        <w:rPr>
          <w:rStyle w:val="Hyperlink"/>
          <w:b/>
          <w:sz w:val="16"/>
          <w:szCs w:val="16"/>
        </w:rPr>
        <w:t>www.itmtimis.ro</w:t>
      </w:r>
    </w:hyperlink>
  </w:p>
  <w:p w14:paraId="539F47ED" w14:textId="77777777" w:rsidR="00006705" w:rsidRDefault="0000670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1FFA7" w14:textId="77777777" w:rsidR="00FF1C40" w:rsidRDefault="00FF1C40" w:rsidP="00FF1C40">
    <w:pPr>
      <w:pStyle w:val="Footer"/>
      <w:ind w:left="1080"/>
      <w:rPr>
        <w:sz w:val="16"/>
        <w:szCs w:val="16"/>
      </w:rPr>
    </w:pPr>
  </w:p>
  <w:p w14:paraId="54C97917" w14:textId="77777777" w:rsidR="00FF1C40" w:rsidRPr="008C5ED4" w:rsidRDefault="00FF1C40" w:rsidP="00FF1C40">
    <w:pPr>
      <w:pStyle w:val="Footer"/>
      <w:ind w:left="1080"/>
      <w:rPr>
        <w:sz w:val="16"/>
        <w:szCs w:val="16"/>
        <w:lang w:val="it-IT"/>
      </w:rPr>
    </w:pPr>
    <w:r w:rsidRPr="008C5ED4">
      <w:rPr>
        <w:sz w:val="16"/>
        <w:szCs w:val="16"/>
        <w:lang w:val="it-IT"/>
      </w:rPr>
      <w:t>Str. Calea Timișoarei, nr.72, Comuna Giroc, jud.Timiş</w:t>
    </w:r>
    <w:r w:rsidRPr="008C5ED4">
      <w:rPr>
        <w:sz w:val="16"/>
        <w:szCs w:val="16"/>
        <w:lang w:val="it-IT"/>
      </w:rPr>
      <w:tab/>
    </w:r>
  </w:p>
  <w:p w14:paraId="503755E0" w14:textId="77777777" w:rsidR="00FF1C40" w:rsidRPr="00B3455F" w:rsidRDefault="00FF1C40" w:rsidP="00FF1C40">
    <w:pPr>
      <w:pStyle w:val="Footer"/>
      <w:ind w:left="1080"/>
      <w:rPr>
        <w:sz w:val="16"/>
        <w:szCs w:val="16"/>
      </w:rPr>
    </w:pPr>
    <w:r w:rsidRPr="00B3455F">
      <w:rPr>
        <w:sz w:val="16"/>
        <w:szCs w:val="16"/>
      </w:rPr>
      <w:t>Tel.: +4 0256 40 79 59; fax:  +4 0256 20 36 78</w:t>
    </w:r>
  </w:p>
  <w:p w14:paraId="75E64924" w14:textId="77777777" w:rsidR="00FF1C40" w:rsidRPr="00B3455F" w:rsidRDefault="00FF1C40" w:rsidP="00FF1C40">
    <w:pPr>
      <w:pStyle w:val="Footer"/>
      <w:ind w:left="1080"/>
      <w:rPr>
        <w:sz w:val="16"/>
        <w:szCs w:val="16"/>
      </w:rPr>
    </w:pPr>
    <w:r w:rsidRPr="00B3455F">
      <w:rPr>
        <w:sz w:val="16"/>
        <w:szCs w:val="16"/>
      </w:rPr>
      <w:t>itmtimis@itmtimi</w:t>
    </w:r>
    <w:r>
      <w:rPr>
        <w:sz w:val="16"/>
        <w:szCs w:val="16"/>
      </w:rPr>
      <w:t>s</w:t>
    </w:r>
    <w:r w:rsidRPr="00B3455F">
      <w:rPr>
        <w:sz w:val="16"/>
        <w:szCs w:val="16"/>
      </w:rPr>
      <w:t>.ro</w:t>
    </w:r>
  </w:p>
  <w:p w14:paraId="1E90D0F5" w14:textId="77777777" w:rsidR="00FF1C40" w:rsidRDefault="00FF1C40" w:rsidP="00FF1C40">
    <w:pPr>
      <w:pStyle w:val="Footer"/>
      <w:ind w:left="1080"/>
      <w:rPr>
        <w:b/>
        <w:sz w:val="16"/>
        <w:szCs w:val="16"/>
      </w:rPr>
    </w:pPr>
    <w:hyperlink r:id="rId1" w:history="1">
      <w:r w:rsidRPr="004E7874">
        <w:rPr>
          <w:rStyle w:val="Hyperlink"/>
          <w:b/>
          <w:sz w:val="16"/>
          <w:szCs w:val="16"/>
        </w:rPr>
        <w:t>www.itmtimis.ro</w:t>
      </w:r>
    </w:hyperlink>
  </w:p>
  <w:p w14:paraId="34AD099E" w14:textId="77777777" w:rsidR="00AD41DA" w:rsidRDefault="00AD41DA" w:rsidP="006B14BD">
    <w:pPr>
      <w:pStyle w:val="Footer"/>
      <w:ind w:left="1080"/>
      <w:rPr>
        <w:sz w:val="14"/>
      </w:rPr>
    </w:pPr>
  </w:p>
  <w:p w14:paraId="6D56B83B" w14:textId="77777777" w:rsidR="00D473BE" w:rsidRDefault="00D473BE" w:rsidP="0094150A">
    <w:pPr>
      <w:pStyle w:val="Footer"/>
      <w:ind w:left="810"/>
      <w:rPr>
        <w:b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41A488" w14:textId="77777777" w:rsidR="008A6E88" w:rsidRDefault="008A6E88" w:rsidP="00CD5B3B">
      <w:r>
        <w:separator/>
      </w:r>
    </w:p>
  </w:footnote>
  <w:footnote w:type="continuationSeparator" w:id="0">
    <w:p w14:paraId="2C1B3A79" w14:textId="77777777" w:rsidR="008A6E88" w:rsidRDefault="008A6E88" w:rsidP="00CD5B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64A08A" w14:textId="77777777" w:rsidR="00681DD0" w:rsidRDefault="00681D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474" w:type="dxa"/>
      <w:tblInd w:w="-142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1474"/>
      <w:gridCol w:w="6"/>
    </w:tblGrid>
    <w:tr w:rsidR="007F76A0" w14:paraId="07573050" w14:textId="77777777" w:rsidTr="00B87A84">
      <w:trPr>
        <w:trHeight w:val="1173"/>
      </w:trPr>
      <w:tc>
        <w:tcPr>
          <w:tcW w:w="6716" w:type="dxa"/>
        </w:tcPr>
        <w:p w14:paraId="28A0F149" w14:textId="155D7B38" w:rsidR="00681DD0" w:rsidRDefault="00ED413A" w:rsidP="00B87A84">
          <w:pPr>
            <w:pStyle w:val="MediumGrid21"/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824" behindDoc="0" locked="0" layoutInCell="1" allowOverlap="1" wp14:anchorId="0A211A87" wp14:editId="35E7B6D3">
                    <wp:simplePos x="0" y="0"/>
                    <wp:positionH relativeFrom="column">
                      <wp:posOffset>1121410</wp:posOffset>
                    </wp:positionH>
                    <wp:positionV relativeFrom="paragraph">
                      <wp:posOffset>111125</wp:posOffset>
                    </wp:positionV>
                    <wp:extent cx="3552190" cy="590550"/>
                    <wp:effectExtent l="0" t="0" r="0" b="0"/>
                    <wp:wrapNone/>
                    <wp:docPr id="912180791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552190" cy="5905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8E0B5D2" w14:textId="77777777" w:rsidR="007F76A0" w:rsidRDefault="007F76A0" w:rsidP="007F76A0">
                                <w:pPr>
                                  <w:rPr>
                                    <w:smallCaps/>
                                    <w:sz w:val="32"/>
                                  </w:rPr>
                                </w:pPr>
                              </w:p>
                              <w:p w14:paraId="3FAC28A2" w14:textId="77777777" w:rsidR="007F76A0" w:rsidRPr="00F5245E" w:rsidRDefault="007F76A0" w:rsidP="007F76A0">
                                <w:pPr>
                                  <w:rPr>
                                    <w:smallCaps/>
                                    <w:sz w:val="32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A211A87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style="position:absolute;margin-left:88.3pt;margin-top:8.75pt;width:279.7pt;height:46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" stroked="f">
                    <v:textbox>
                      <w:txbxContent>
                        <w:p w14:paraId="58E0B5D2" w14:textId="77777777" w:rsidR="007F76A0" w:rsidRDefault="007F76A0" w:rsidP="007F76A0">
                          <w:pPr>
                            <w:rPr>
                              <w:smallCaps/>
                              <w:sz w:val="32"/>
                            </w:rPr>
                          </w:pPr>
                        </w:p>
                        <w:p w14:paraId="3FAC28A2" w14:textId="77777777" w:rsidR="007F76A0" w:rsidRPr="00F5245E" w:rsidRDefault="007F76A0" w:rsidP="007F76A0">
                          <w:pPr>
                            <w:rPr>
                              <w:smallCaps/>
                              <w:sz w:val="32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  <w:r w:rsidR="007F76A0">
            <w:rPr>
              <w:noProof/>
            </w:rPr>
            <w:t xml:space="preserve">                                                                           </w:t>
          </w:r>
        </w:p>
        <w:tbl>
          <w:tblPr>
            <w:tblW w:w="11474" w:type="dxa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6716"/>
            <w:gridCol w:w="4758"/>
          </w:tblGrid>
          <w:tr w:rsidR="00681DD0" w14:paraId="4E964486" w14:textId="77777777" w:rsidTr="00572F2C">
            <w:trPr>
              <w:trHeight w:val="1173"/>
            </w:trPr>
            <w:tc>
              <w:tcPr>
                <w:tcW w:w="6716" w:type="dxa"/>
              </w:tcPr>
              <w:p w14:paraId="41554800" w14:textId="274AD7C7" w:rsidR="00681DD0" w:rsidRPr="00CD5B3B" w:rsidRDefault="00ED413A" w:rsidP="00572F2C">
                <w:pPr>
                  <w:pStyle w:val="MediumGrid21"/>
                </w:pPr>
                <w:r>
                  <w:rPr>
                    <w:noProof/>
                  </w:rPr>
                  <mc:AlternateContent>
                    <mc:Choice Requires="wps">
                      <w:drawing>
                        <wp:anchor distT="0" distB="0" distL="114300" distR="114300" simplePos="0" relativeHeight="251663872" behindDoc="0" locked="0" layoutInCell="1" allowOverlap="1" wp14:anchorId="330361DE" wp14:editId="12A0362B">
                          <wp:simplePos x="0" y="0"/>
                          <wp:positionH relativeFrom="column">
                            <wp:posOffset>1121410</wp:posOffset>
                          </wp:positionH>
                          <wp:positionV relativeFrom="paragraph">
                            <wp:posOffset>111125</wp:posOffset>
                          </wp:positionV>
                          <wp:extent cx="4342765" cy="590550"/>
                          <wp:effectExtent l="0" t="0" r="0" b="0"/>
                          <wp:wrapNone/>
                          <wp:docPr id="141666422" name="Text Box 2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0" y="0"/>
                                    <a:ext cx="4342765" cy="59055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699EA567" w14:textId="77777777" w:rsidR="00681DD0" w:rsidRDefault="00681DD0" w:rsidP="00681DD0">
                                      <w:pPr>
                                        <w:rPr>
                                          <w:smallCaps/>
                                          <w:sz w:val="32"/>
                                        </w:rPr>
                                      </w:pPr>
                                      <w:r w:rsidRPr="00F5245E">
                                        <w:rPr>
                                          <w:smallCaps/>
                                          <w:sz w:val="32"/>
                                        </w:rPr>
                                        <w:t xml:space="preserve">Inspecţia Muncii </w:t>
                                      </w:r>
                                    </w:p>
                                    <w:p w14:paraId="063C4D71" w14:textId="77777777" w:rsidR="00681DD0" w:rsidRDefault="00681DD0" w:rsidP="00681DD0">
                                      <w:pPr>
                                        <w:rPr>
                                          <w:smallCaps/>
                                          <w:sz w:val="32"/>
                                        </w:rPr>
                                      </w:pPr>
                                      <w:r>
                                        <w:rPr>
                                          <w:smallCaps/>
                                          <w:sz w:val="32"/>
                                        </w:rPr>
                                        <w:t>inspectoratul teritorial de munc</w:t>
                                      </w:r>
                                      <w:r>
                                        <w:rPr>
                                          <w:smallCaps/>
                                          <w:sz w:val="32"/>
                                          <w:lang w:val="ro-RO"/>
                                        </w:rPr>
                                        <w:t>ă</w:t>
                                      </w:r>
                                      <w:r>
                                        <w:rPr>
                                          <w:smallCaps/>
                                          <w:sz w:val="32"/>
                                        </w:rPr>
                                        <w:t xml:space="preserve"> timiş</w:t>
                                      </w:r>
                                    </w:p>
                                    <w:p w14:paraId="5273A68A" w14:textId="77777777" w:rsidR="00681DD0" w:rsidRDefault="00681DD0" w:rsidP="00681DD0">
                                      <w:pPr>
                                        <w:rPr>
                                          <w:smallCaps/>
                                          <w:sz w:val="32"/>
                                        </w:rPr>
                                      </w:pPr>
                                    </w:p>
                                    <w:p w14:paraId="39C8E8B4" w14:textId="77777777" w:rsidR="00681DD0" w:rsidRPr="00F5245E" w:rsidRDefault="00681DD0" w:rsidP="00681DD0">
                                      <w:pPr>
                                        <w:rPr>
                                          <w:smallCaps/>
                                          <w:sz w:val="32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a:graphicData>
                          </a:graphic>
                          <wp14:sizeRelH relativeFrom="margin">
                            <wp14:pctWidth>0</wp14:pctWidth>
                          </wp14:sizeRelH>
                          <wp14:sizeRelV relativeFrom="margin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shape w14:anchorId="330361DE" id="_x0000_s1027" type="#_x0000_t202" style="position:absolute;margin-left:88.3pt;margin-top:8.75pt;width:341.95pt;height:46.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" stroked="f">
                          <v:textbox>
                            <w:txbxContent>
                              <w:p w14:paraId="699EA567" w14:textId="77777777" w:rsidR="00681DD0" w:rsidRDefault="00681DD0" w:rsidP="00681DD0">
                                <w:pPr>
                                  <w:rPr>
                                    <w:smallCaps/>
                                    <w:sz w:val="32"/>
                                  </w:rPr>
                                </w:pPr>
                                <w:r w:rsidRPr="00F5245E">
                                  <w:rPr>
                                    <w:smallCaps/>
                                    <w:sz w:val="32"/>
                                  </w:rPr>
                                  <w:t xml:space="preserve">Inspecţia Muncii </w:t>
                                </w:r>
                              </w:p>
                              <w:p w14:paraId="063C4D71" w14:textId="77777777" w:rsidR="00681DD0" w:rsidRDefault="00681DD0" w:rsidP="00681DD0">
                                <w:pPr>
                                  <w:rPr>
                                    <w:smallCaps/>
                                    <w:sz w:val="32"/>
                                  </w:rPr>
                                </w:pPr>
                                <w:r>
                                  <w:rPr>
                                    <w:smallCaps/>
                                    <w:sz w:val="32"/>
                                  </w:rPr>
                                  <w:t>inspectoratul teritorial de munc</w:t>
                                </w:r>
                                <w:r>
                                  <w:rPr>
                                    <w:smallCaps/>
                                    <w:sz w:val="32"/>
                                    <w:lang w:val="ro-RO"/>
                                  </w:rPr>
                                  <w:t>ă</w:t>
                                </w:r>
                                <w:r>
                                  <w:rPr>
                                    <w:smallCaps/>
                                    <w:sz w:val="32"/>
                                  </w:rPr>
                                  <w:t xml:space="preserve"> timiş</w:t>
                                </w:r>
                              </w:p>
                              <w:p w14:paraId="5273A68A" w14:textId="77777777" w:rsidR="00681DD0" w:rsidRDefault="00681DD0" w:rsidP="00681DD0">
                                <w:pPr>
                                  <w:rPr>
                                    <w:smallCaps/>
                                    <w:sz w:val="32"/>
                                  </w:rPr>
                                </w:pPr>
                              </w:p>
                              <w:p w14:paraId="39C8E8B4" w14:textId="77777777" w:rsidR="00681DD0" w:rsidRPr="00F5245E" w:rsidRDefault="00681DD0" w:rsidP="00681DD0">
                                <w:pPr>
                                  <w:rPr>
                                    <w:smallCaps/>
                                    <w:sz w:val="32"/>
                                  </w:rPr>
                                </w:pPr>
                              </w:p>
                            </w:txbxContent>
                          </v:textbox>
                        </v:shape>
                      </w:pict>
                    </mc:Fallback>
                  </mc:AlternateContent>
                </w:r>
                <w:r>
                  <w:rPr>
                    <w:noProof/>
                  </w:rPr>
                  <mc:AlternateContent>
                    <mc:Choice Requires="wps">
                      <w:drawing>
                        <wp:anchor distT="0" distB="0" distL="114300" distR="114300" simplePos="0" relativeHeight="251664896" behindDoc="0" locked="0" layoutInCell="1" allowOverlap="1" wp14:anchorId="23CE5DAA" wp14:editId="565B567D">
                          <wp:simplePos x="0" y="0"/>
                          <wp:positionH relativeFrom="column">
                            <wp:posOffset>848995</wp:posOffset>
                          </wp:positionH>
                          <wp:positionV relativeFrom="paragraph">
                            <wp:posOffset>883920</wp:posOffset>
                          </wp:positionV>
                          <wp:extent cx="6039485" cy="114300"/>
                          <wp:effectExtent l="10795" t="7620" r="7620" b="11430"/>
                          <wp:wrapNone/>
                          <wp:docPr id="1771396019" name="Text Box 15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0" y="0"/>
                                    <a:ext cx="6039485" cy="1143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2D07CB0C" w14:textId="77777777" w:rsidR="00681DD0" w:rsidRPr="00CF3A51" w:rsidRDefault="00681DD0" w:rsidP="00681DD0">
                                      <w:pPr>
                                        <w:pStyle w:val="NoSpacing"/>
                                        <w:ind w:left="0"/>
                                        <w:jc w:val="center"/>
                                        <w:rPr>
                                          <w:sz w:val="14"/>
                                          <w:szCs w:val="14"/>
                                        </w:rPr>
                                      </w:pPr>
                                      <w:r w:rsidRPr="00CF3A51">
                                        <w:rPr>
                                          <w:sz w:val="14"/>
                                          <w:szCs w:val="14"/>
                                        </w:rPr>
                                        <w:t xml:space="preserve">Operator de date cu caracter personal, înregistrat </w:t>
                                      </w:r>
                                      <w:smartTag w:uri="urn:schemas-microsoft-com:office:smarttags" w:element="PersonName">
                                        <w:smartTagPr>
                                          <w:attr w:name="ProductID" w:val="la Autoritatea Naţională"/>
                                        </w:smartTagPr>
                                        <w:r w:rsidRPr="00CF3A51">
                                          <w:rPr>
                                            <w:sz w:val="14"/>
                                            <w:szCs w:val="14"/>
                                          </w:rPr>
                                          <w:t>la Autoritatea Naţională</w:t>
                                        </w:r>
                                      </w:smartTag>
                                      <w:r w:rsidRPr="00CF3A51">
                                        <w:rPr>
                                          <w:sz w:val="14"/>
                                          <w:szCs w:val="14"/>
                                        </w:rPr>
                                        <w:t xml:space="preserve"> de Supraveghere a Prelucrării Datelor cu Caracter Personal sub nr. 20833</w:t>
                                      </w:r>
                                    </w:p>
                                    <w:p w14:paraId="1F05443B" w14:textId="77777777" w:rsidR="00681DD0" w:rsidRPr="001B112E" w:rsidRDefault="00681DD0" w:rsidP="00681DD0">
                                      <w:pPr>
                                        <w:rPr>
                                          <w:rFonts w:ascii="Arial" w:hAnsi="Arial" w:cs="Arial"/>
                                          <w:sz w:val="14"/>
                                          <w:szCs w:val="14"/>
                                          <w:lang w:val="ro-RO"/>
                                        </w:rPr>
                                      </w:pPr>
                                    </w:p>
                                    <w:p w14:paraId="2817601B" w14:textId="77777777" w:rsidR="00681DD0" w:rsidRDefault="00681DD0" w:rsidP="00681DD0">
                                      <w:pPr>
                                        <w:jc w:val="center"/>
                                      </w:pPr>
                                    </w:p>
                                  </w:txbxContent>
                                </wps:txbx>
                                <wps:bodyPr rot="0" vert="horz" wrap="square" lIns="0" tIns="0" rIns="0" bIns="0" anchor="t" anchorCtr="0" upright="1">
                                  <a:noAutofit/>
                                </wps:bodyPr>
                              </wps:wsp>
                            </a:graphicData>
                          </a:graphic>
                          <wp14:sizeRelH relativeFrom="page">
                            <wp14:pctWidth>0</wp14:pctWidth>
                          </wp14:sizeRelH>
                          <wp14:sizeRelV relativeFrom="page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shape w14:anchorId="23CE5DAA" id="Text Box 15" o:spid="_x0000_s1028" type="#_x0000_t202" style="position:absolute;margin-left:66.85pt;margin-top:69.6pt;width:475.55pt;height:9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">
                          <v:textbox inset="0,0,0,0">
                            <w:txbxContent>
                              <w:p w14:paraId="2D07CB0C" w14:textId="77777777" w:rsidR="00681DD0" w:rsidRPr="00CF3A51" w:rsidRDefault="00681DD0" w:rsidP="00681DD0">
                                <w:pPr>
                                  <w:pStyle w:val="NoSpacing"/>
                                  <w:ind w:left="0"/>
                                  <w:jc w:val="center"/>
                                  <w:rPr>
                                    <w:sz w:val="14"/>
                                    <w:szCs w:val="14"/>
                                  </w:rPr>
                                </w:pPr>
                                <w:r w:rsidRPr="00CF3A51">
                                  <w:rPr>
                                    <w:sz w:val="14"/>
                                    <w:szCs w:val="14"/>
                                  </w:rPr>
                                  <w:t xml:space="preserve">Operator de date cu caracter personal, înregistrat </w:t>
                                </w:r>
                                <w:smartTag w:uri="urn:schemas-microsoft-com:office:smarttags" w:element="PersonName">
                                  <w:smartTagPr>
                                    <w:attr w:name="ProductID" w:val="la Autoritatea Naţională"/>
                                  </w:smartTagPr>
                                  <w:r w:rsidRPr="00CF3A51">
                                    <w:rPr>
                                      <w:sz w:val="14"/>
                                      <w:szCs w:val="14"/>
                                    </w:rPr>
                                    <w:t>la Autoritatea Naţională</w:t>
                                  </w:r>
                                </w:smartTag>
                                <w:r w:rsidRPr="00CF3A51">
                                  <w:rPr>
                                    <w:sz w:val="14"/>
                                    <w:szCs w:val="14"/>
                                  </w:rPr>
                                  <w:t xml:space="preserve"> de Supraveghere a Prelucrării Datelor cu Caracter Personal sub nr. 20833</w:t>
                                </w:r>
                              </w:p>
                              <w:p w14:paraId="1F05443B" w14:textId="77777777" w:rsidR="00681DD0" w:rsidRPr="001B112E" w:rsidRDefault="00681DD0" w:rsidP="00681DD0">
                                <w:pPr>
                                  <w:rPr>
                                    <w:rFonts w:ascii="Arial" w:hAnsi="Arial" w:cs="Arial"/>
                                    <w:sz w:val="14"/>
                                    <w:szCs w:val="14"/>
                                    <w:lang w:val="ro-RO"/>
                                  </w:rPr>
                                </w:pPr>
                              </w:p>
                              <w:p w14:paraId="2817601B" w14:textId="77777777" w:rsidR="00681DD0" w:rsidRDefault="00681DD0" w:rsidP="00681DD0">
                                <w:pPr>
                                  <w:jc w:val="center"/>
                                </w:pPr>
                              </w:p>
                            </w:txbxContent>
                          </v:textbox>
                        </v:shape>
                      </w:pict>
                    </mc:Fallback>
                  </mc:AlternateContent>
                </w:r>
                <w:r w:rsidR="00681DD0">
                  <w:rPr>
                    <w:noProof/>
                  </w:rPr>
                  <w:drawing>
                    <wp:inline distT="0" distB="0" distL="0" distR="0" wp14:anchorId="3EEBF855" wp14:editId="7DA2A9D8">
                      <wp:extent cx="981075" cy="942975"/>
                      <wp:effectExtent l="19050" t="0" r="9525" b="0"/>
                      <wp:docPr id="2" name="Picture 1" descr="Untitled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Untitled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81075" cy="9429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  <w:r w:rsidR="00681DD0">
                  <w:rPr>
                    <w:noProof/>
                  </w:rPr>
                  <w:t xml:space="preserve">                                                                           </w:t>
                </w:r>
              </w:p>
            </w:tc>
            <w:tc>
              <w:tcPr>
                <w:tcW w:w="4758" w:type="dxa"/>
                <w:vAlign w:val="center"/>
              </w:tcPr>
              <w:p w14:paraId="7FB7F09A" w14:textId="77777777" w:rsidR="00681DD0" w:rsidRDefault="00681DD0" w:rsidP="00572F2C">
                <w:pPr>
                  <w:pStyle w:val="MediumGrid21"/>
                  <w:ind w:left="993" w:right="709" w:firstLine="142"/>
                </w:pPr>
              </w:p>
            </w:tc>
          </w:tr>
        </w:tbl>
        <w:p w14:paraId="75CF96D4" w14:textId="77777777" w:rsidR="00681DD0" w:rsidRDefault="00681DD0" w:rsidP="00681DD0">
          <w:pPr>
            <w:pStyle w:val="Header"/>
          </w:pPr>
        </w:p>
        <w:p w14:paraId="37DA2E2A" w14:textId="77777777" w:rsidR="007F76A0" w:rsidRPr="00681DD0" w:rsidRDefault="007F76A0" w:rsidP="00681DD0">
          <w:pPr>
            <w:ind w:firstLine="720"/>
          </w:pPr>
        </w:p>
      </w:tc>
      <w:tc>
        <w:tcPr>
          <w:tcW w:w="4758" w:type="dxa"/>
          <w:vAlign w:val="center"/>
        </w:tcPr>
        <w:p w14:paraId="4829D181" w14:textId="77777777" w:rsidR="007F76A0" w:rsidRDefault="007F76A0" w:rsidP="00B87A84">
          <w:pPr>
            <w:pStyle w:val="MediumGrid21"/>
            <w:ind w:left="993" w:right="709" w:firstLine="142"/>
          </w:pPr>
        </w:p>
      </w:tc>
    </w:tr>
  </w:tbl>
  <w:p w14:paraId="36E51680" w14:textId="77777777" w:rsidR="007F76A0" w:rsidRDefault="007F76A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474" w:type="dxa"/>
      <w:tblInd w:w="-142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716"/>
      <w:gridCol w:w="4758"/>
    </w:tblGrid>
    <w:tr w:rsidR="00983486" w14:paraId="636C3DBE" w14:textId="77777777" w:rsidTr="007F76A0">
      <w:trPr>
        <w:trHeight w:val="1173"/>
      </w:trPr>
      <w:tc>
        <w:tcPr>
          <w:tcW w:w="6716" w:type="dxa"/>
        </w:tcPr>
        <w:p w14:paraId="6174D795" w14:textId="653A2141" w:rsidR="00983486" w:rsidRPr="00CD5B3B" w:rsidRDefault="00ED413A" w:rsidP="003A6D26">
          <w:pPr>
            <w:pStyle w:val="MediumGrid21"/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776" behindDoc="0" locked="0" layoutInCell="1" allowOverlap="1" wp14:anchorId="645AC2EB" wp14:editId="16DE323E">
                    <wp:simplePos x="0" y="0"/>
                    <wp:positionH relativeFrom="column">
                      <wp:posOffset>848995</wp:posOffset>
                    </wp:positionH>
                    <wp:positionV relativeFrom="paragraph">
                      <wp:posOffset>883920</wp:posOffset>
                    </wp:positionV>
                    <wp:extent cx="6039485" cy="114300"/>
                    <wp:effectExtent l="10795" t="7620" r="7620" b="11430"/>
                    <wp:wrapNone/>
                    <wp:docPr id="1732364284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039485" cy="1143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A373461" w14:textId="77777777" w:rsidR="009A3E71" w:rsidRPr="00CF3A51" w:rsidRDefault="009A3E71" w:rsidP="009A3E71">
                                <w:pPr>
                                  <w:pStyle w:val="NoSpacing"/>
                                  <w:ind w:left="0"/>
                                  <w:jc w:val="center"/>
                                  <w:rPr>
                                    <w:sz w:val="14"/>
                                    <w:szCs w:val="14"/>
                                  </w:rPr>
                                </w:pPr>
                                <w:r w:rsidRPr="00CF3A51">
                                  <w:rPr>
                                    <w:sz w:val="14"/>
                                    <w:szCs w:val="14"/>
                                  </w:rPr>
                                  <w:t xml:space="preserve">Operator de date cu caracter personal, înregistrat </w:t>
                                </w:r>
                                <w:smartTag w:uri="urn:schemas-microsoft-com:office:smarttags" w:element="PersonName">
                                  <w:smartTagPr>
                                    <w:attr w:name="ProductID" w:val="la Autoritatea Naţională"/>
                                  </w:smartTagPr>
                                  <w:r w:rsidRPr="00CF3A51">
                                    <w:rPr>
                                      <w:sz w:val="14"/>
                                      <w:szCs w:val="14"/>
                                    </w:rPr>
                                    <w:t>la Autoritatea Naţională</w:t>
                                  </w:r>
                                </w:smartTag>
                                <w:r w:rsidRPr="00CF3A51">
                                  <w:rPr>
                                    <w:sz w:val="14"/>
                                    <w:szCs w:val="14"/>
                                  </w:rPr>
                                  <w:t xml:space="preserve"> de Supraveghere a Prelucrării Datelor cu Caracter Personal sub nr. 20833</w:t>
                                </w:r>
                              </w:p>
                              <w:p w14:paraId="42E147FA" w14:textId="77777777" w:rsidR="009A3E71" w:rsidRPr="001B112E" w:rsidRDefault="009A3E71" w:rsidP="009A3E71">
                                <w:pPr>
                                  <w:rPr>
                                    <w:rFonts w:ascii="Arial" w:hAnsi="Arial" w:cs="Arial"/>
                                    <w:sz w:val="14"/>
                                    <w:szCs w:val="14"/>
                                    <w:lang w:val="ro-RO"/>
                                  </w:rPr>
                                </w:pPr>
                              </w:p>
                              <w:p w14:paraId="57931A62" w14:textId="77777777" w:rsidR="009A3E71" w:rsidRDefault="009A3E71" w:rsidP="009A3E71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45AC2EB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9" type="#_x0000_t202" style="position:absolute;margin-left:66.85pt;margin-top:69.6pt;width:475.55pt;height:9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">
                    <v:textbox inset="0,0,0,0">
                      <w:txbxContent>
                        <w:p w14:paraId="4A373461" w14:textId="77777777" w:rsidR="009A3E71" w:rsidRPr="00CF3A51" w:rsidRDefault="009A3E71" w:rsidP="009A3E71">
                          <w:pPr>
                            <w:pStyle w:val="NoSpacing"/>
                            <w:ind w:left="0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CF3A51">
                            <w:rPr>
                              <w:sz w:val="14"/>
                              <w:szCs w:val="14"/>
                            </w:rPr>
                            <w:t xml:space="preserve">Operator de date cu caracter personal, înregistrat </w:t>
                          </w:r>
                          <w:smartTag w:uri="urn:schemas-microsoft-com:office:smarttags" w:element="PersonName">
                            <w:smartTagPr>
                              <w:attr w:name="ProductID" w:val="la Autoritatea Naţională"/>
                            </w:smartTagPr>
                            <w:r w:rsidRPr="00CF3A51">
                              <w:rPr>
                                <w:sz w:val="14"/>
                                <w:szCs w:val="14"/>
                              </w:rPr>
                              <w:t>la Autoritatea Naţională</w:t>
                            </w:r>
                          </w:smartTag>
                          <w:r w:rsidRPr="00CF3A51">
                            <w:rPr>
                              <w:sz w:val="14"/>
                              <w:szCs w:val="14"/>
                            </w:rPr>
                            <w:t xml:space="preserve"> de Supraveghere a Prelucrării Datelor cu Caracter Personal sub nr. 20833</w:t>
                          </w:r>
                        </w:p>
                        <w:p w14:paraId="42E147FA" w14:textId="77777777" w:rsidR="009A3E71" w:rsidRPr="001B112E" w:rsidRDefault="009A3E71" w:rsidP="009A3E71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  <w:lang w:val="ro-RO"/>
                            </w:rPr>
                          </w:pPr>
                        </w:p>
                        <w:p w14:paraId="57931A62" w14:textId="77777777" w:rsidR="009A3E71" w:rsidRDefault="009A3E71" w:rsidP="009A3E71">
                          <w:pPr>
                            <w:jc w:val="center"/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8752" behindDoc="0" locked="0" layoutInCell="1" allowOverlap="1" wp14:anchorId="08F4B087" wp14:editId="4F0D3B86">
                    <wp:simplePos x="0" y="0"/>
                    <wp:positionH relativeFrom="column">
                      <wp:posOffset>1121410</wp:posOffset>
                    </wp:positionH>
                    <wp:positionV relativeFrom="paragraph">
                      <wp:posOffset>111125</wp:posOffset>
                    </wp:positionV>
                    <wp:extent cx="3552190" cy="590550"/>
                    <wp:effectExtent l="0" t="0" r="0" b="0"/>
                    <wp:wrapNone/>
                    <wp:docPr id="3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552190" cy="5905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12B016C" w14:textId="77777777" w:rsidR="009F0299" w:rsidRDefault="009F0299" w:rsidP="009F0299">
                                <w:pPr>
                                  <w:rPr>
                                    <w:smallCaps/>
                                    <w:sz w:val="32"/>
                                  </w:rPr>
                                </w:pPr>
                                <w:r w:rsidRPr="00F5245E">
                                  <w:rPr>
                                    <w:smallCaps/>
                                    <w:sz w:val="32"/>
                                  </w:rPr>
                                  <w:t xml:space="preserve">Inspecţia Muncii </w:t>
                                </w:r>
                              </w:p>
                              <w:p w14:paraId="79E27A73" w14:textId="77777777" w:rsidR="009A3E71" w:rsidRDefault="009A3E71" w:rsidP="009A3E71">
                                <w:pPr>
                                  <w:rPr>
                                    <w:smallCaps/>
                                    <w:sz w:val="32"/>
                                  </w:rPr>
                                </w:pPr>
                                <w:r>
                                  <w:rPr>
                                    <w:smallCaps/>
                                    <w:sz w:val="32"/>
                                  </w:rPr>
                                  <w:t>inspectoratul teritorial de munc</w:t>
                                </w:r>
                                <w:r>
                                  <w:rPr>
                                    <w:smallCaps/>
                                    <w:sz w:val="32"/>
                                    <w:lang w:val="ro-RO"/>
                                  </w:rPr>
                                  <w:t>ă</w:t>
                                </w:r>
                                <w:r>
                                  <w:rPr>
                                    <w:smallCaps/>
                                    <w:sz w:val="32"/>
                                  </w:rPr>
                                  <w:t xml:space="preserve"> timiş</w:t>
                                </w:r>
                              </w:p>
                              <w:p w14:paraId="00809567" w14:textId="77777777" w:rsidR="009A3E71" w:rsidRDefault="009A3E71" w:rsidP="009F0299">
                                <w:pPr>
                                  <w:rPr>
                                    <w:smallCaps/>
                                    <w:sz w:val="32"/>
                                  </w:rPr>
                                </w:pPr>
                              </w:p>
                              <w:p w14:paraId="5FF03B33" w14:textId="77777777" w:rsidR="009A3E71" w:rsidRPr="00F5245E" w:rsidRDefault="009A3E71" w:rsidP="009F0299">
                                <w:pPr>
                                  <w:rPr>
                                    <w:smallCaps/>
                                    <w:sz w:val="32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08F4B087" id="_x0000_s1030" type="#_x0000_t202" style="position:absolute;margin-left:88.3pt;margin-top:8.75pt;width:279.7pt;height:46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" stroked="f">
                    <v:textbox>
                      <w:txbxContent>
                        <w:p w14:paraId="512B016C" w14:textId="77777777" w:rsidR="009F0299" w:rsidRDefault="009F0299" w:rsidP="009F0299">
                          <w:pPr>
                            <w:rPr>
                              <w:smallCaps/>
                              <w:sz w:val="32"/>
                            </w:rPr>
                          </w:pPr>
                          <w:r w:rsidRPr="00F5245E">
                            <w:rPr>
                              <w:smallCaps/>
                              <w:sz w:val="32"/>
                            </w:rPr>
                            <w:t xml:space="preserve">Inspecţia Muncii </w:t>
                          </w:r>
                        </w:p>
                        <w:p w14:paraId="79E27A73" w14:textId="77777777" w:rsidR="009A3E71" w:rsidRDefault="009A3E71" w:rsidP="009A3E71">
                          <w:pPr>
                            <w:rPr>
                              <w:smallCaps/>
                              <w:sz w:val="32"/>
                            </w:rPr>
                          </w:pPr>
                          <w:r>
                            <w:rPr>
                              <w:smallCaps/>
                              <w:sz w:val="32"/>
                            </w:rPr>
                            <w:t>inspectoratul teritorial de munc</w:t>
                          </w:r>
                          <w:r>
                            <w:rPr>
                              <w:smallCaps/>
                              <w:sz w:val="32"/>
                              <w:lang w:val="ro-RO"/>
                            </w:rPr>
                            <w:t>ă</w:t>
                          </w:r>
                          <w:r>
                            <w:rPr>
                              <w:smallCaps/>
                              <w:sz w:val="32"/>
                            </w:rPr>
                            <w:t xml:space="preserve"> timiş</w:t>
                          </w:r>
                        </w:p>
                        <w:p w14:paraId="00809567" w14:textId="77777777" w:rsidR="009A3E71" w:rsidRDefault="009A3E71" w:rsidP="009F0299">
                          <w:pPr>
                            <w:rPr>
                              <w:smallCaps/>
                              <w:sz w:val="32"/>
                            </w:rPr>
                          </w:pPr>
                        </w:p>
                        <w:p w14:paraId="5FF03B33" w14:textId="77777777" w:rsidR="009A3E71" w:rsidRPr="00F5245E" w:rsidRDefault="009A3E71" w:rsidP="009F0299">
                          <w:pPr>
                            <w:rPr>
                              <w:smallCaps/>
                              <w:sz w:val="32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noProof/>
            </w:rPr>
            <w:drawing>
              <wp:inline distT="0" distB="0" distL="0" distR="0" wp14:anchorId="2E24E7E3" wp14:editId="117A8C9D">
                <wp:extent cx="981075" cy="942975"/>
                <wp:effectExtent l="0" t="0" r="0" b="0"/>
                <wp:docPr id="1" name="Picture 1" descr="Untitl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Untitl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1075" cy="942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3A6D26">
            <w:rPr>
              <w:noProof/>
            </w:rPr>
            <w:t xml:space="preserve">                                                                           </w:t>
          </w:r>
        </w:p>
      </w:tc>
      <w:tc>
        <w:tcPr>
          <w:tcW w:w="4758" w:type="dxa"/>
          <w:vAlign w:val="center"/>
        </w:tcPr>
        <w:p w14:paraId="5A7F5EFF" w14:textId="77777777" w:rsidR="00983486" w:rsidRDefault="00983486" w:rsidP="003A6D26">
          <w:pPr>
            <w:pStyle w:val="MediumGrid21"/>
            <w:ind w:left="993" w:right="709" w:firstLine="142"/>
          </w:pPr>
        </w:p>
      </w:tc>
    </w:tr>
  </w:tbl>
  <w:p w14:paraId="4A898B72" w14:textId="77777777" w:rsidR="00983486" w:rsidRDefault="00983486" w:rsidP="002D499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B69D7"/>
    <w:multiLevelType w:val="hybridMultilevel"/>
    <w:tmpl w:val="456805B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05967CC1"/>
    <w:multiLevelType w:val="hybridMultilevel"/>
    <w:tmpl w:val="974EFFB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05A256A2"/>
    <w:multiLevelType w:val="hybridMultilevel"/>
    <w:tmpl w:val="79FE6B4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0D7A24AF"/>
    <w:multiLevelType w:val="hybridMultilevel"/>
    <w:tmpl w:val="710EAB04"/>
    <w:lvl w:ilvl="0" w:tplc="FEB87D6E">
      <w:numFmt w:val="bullet"/>
      <w:lvlText w:val="-"/>
      <w:lvlJc w:val="left"/>
      <w:pPr>
        <w:ind w:left="1635" w:hanging="360"/>
      </w:pPr>
      <w:rPr>
        <w:rFonts w:ascii="Trebuchet MS" w:eastAsia="MS Mincho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4" w15:restartNumberingAfterBreak="0">
    <w:nsid w:val="0EB15877"/>
    <w:multiLevelType w:val="hybridMultilevel"/>
    <w:tmpl w:val="5FFA5E80"/>
    <w:lvl w:ilvl="0" w:tplc="8FECED18">
      <w:numFmt w:val="bullet"/>
      <w:lvlText w:val="-"/>
      <w:lvlJc w:val="left"/>
      <w:pPr>
        <w:ind w:left="1530" w:hanging="360"/>
      </w:pPr>
      <w:rPr>
        <w:rFonts w:ascii="Trebuchet MS" w:eastAsia="MS Mincho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5" w15:restartNumberingAfterBreak="0">
    <w:nsid w:val="0ECD7C0D"/>
    <w:multiLevelType w:val="hybridMultilevel"/>
    <w:tmpl w:val="0254A842"/>
    <w:lvl w:ilvl="0" w:tplc="079E9C2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20B7688"/>
    <w:multiLevelType w:val="multilevel"/>
    <w:tmpl w:val="46047C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4912E34"/>
    <w:multiLevelType w:val="hybridMultilevel"/>
    <w:tmpl w:val="8ECA4BA8"/>
    <w:lvl w:ilvl="0" w:tplc="E046664A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0B24B3"/>
    <w:multiLevelType w:val="hybridMultilevel"/>
    <w:tmpl w:val="D3866242"/>
    <w:lvl w:ilvl="0" w:tplc="11740CFE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9" w15:restartNumberingAfterBreak="0">
    <w:nsid w:val="1ADF08DC"/>
    <w:multiLevelType w:val="hybridMultilevel"/>
    <w:tmpl w:val="09A20A6E"/>
    <w:lvl w:ilvl="0" w:tplc="9E385C72">
      <w:numFmt w:val="bullet"/>
      <w:lvlText w:val="-"/>
      <w:lvlJc w:val="left"/>
      <w:pPr>
        <w:ind w:left="1498" w:hanging="360"/>
      </w:pPr>
      <w:rPr>
        <w:rFonts w:ascii="Trebuchet MS" w:eastAsia="MS Mincho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10" w15:restartNumberingAfterBreak="0">
    <w:nsid w:val="1B4D0EA0"/>
    <w:multiLevelType w:val="hybridMultilevel"/>
    <w:tmpl w:val="CE5E7C92"/>
    <w:lvl w:ilvl="0" w:tplc="3B7A3D94">
      <w:start w:val="1"/>
      <w:numFmt w:val="decimal"/>
      <w:lvlText w:val="%1."/>
      <w:lvlJc w:val="left"/>
      <w:pPr>
        <w:ind w:left="1440" w:hanging="360"/>
      </w:pPr>
      <w:rPr>
        <w:rFonts w:eastAsia="MS Mincho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04704C8"/>
    <w:multiLevelType w:val="hybridMultilevel"/>
    <w:tmpl w:val="413881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1617B2"/>
    <w:multiLevelType w:val="hybridMultilevel"/>
    <w:tmpl w:val="AEBA8DD6"/>
    <w:lvl w:ilvl="0" w:tplc="D49AA194">
      <w:start w:val="1"/>
      <w:numFmt w:val="upperRoman"/>
      <w:lvlText w:val="%1."/>
      <w:lvlJc w:val="left"/>
      <w:pPr>
        <w:ind w:left="1080" w:hanging="72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BD70D0"/>
    <w:multiLevelType w:val="hybridMultilevel"/>
    <w:tmpl w:val="1434888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4" w15:restartNumberingAfterBreak="0">
    <w:nsid w:val="2FEE042D"/>
    <w:multiLevelType w:val="hybridMultilevel"/>
    <w:tmpl w:val="B772035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5" w15:restartNumberingAfterBreak="0">
    <w:nsid w:val="30A574E3"/>
    <w:multiLevelType w:val="hybridMultilevel"/>
    <w:tmpl w:val="B63CD0AC"/>
    <w:lvl w:ilvl="0" w:tplc="6CEC0E9C">
      <w:numFmt w:val="bullet"/>
      <w:lvlText w:val="-"/>
      <w:lvlJc w:val="left"/>
      <w:pPr>
        <w:ind w:left="1498" w:hanging="360"/>
      </w:pPr>
      <w:rPr>
        <w:rFonts w:ascii="Trebuchet MS" w:eastAsia="MS Mincho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16" w15:restartNumberingAfterBreak="0">
    <w:nsid w:val="326A4FCB"/>
    <w:multiLevelType w:val="hybridMultilevel"/>
    <w:tmpl w:val="5970718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DD3833D2">
      <w:numFmt w:val="bullet"/>
      <w:lvlText w:val="-"/>
      <w:lvlJc w:val="left"/>
      <w:pPr>
        <w:ind w:left="3600" w:hanging="360"/>
      </w:pPr>
      <w:rPr>
        <w:rFonts w:ascii="Trebuchet MS" w:eastAsia="Times New Roman" w:hAnsi="Trebuchet MS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7" w15:restartNumberingAfterBreak="0">
    <w:nsid w:val="3391793B"/>
    <w:multiLevelType w:val="hybridMultilevel"/>
    <w:tmpl w:val="343071E0"/>
    <w:lvl w:ilvl="0" w:tplc="20D27974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9621242"/>
    <w:multiLevelType w:val="hybridMultilevel"/>
    <w:tmpl w:val="2F74C1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1721B9"/>
    <w:multiLevelType w:val="hybridMultilevel"/>
    <w:tmpl w:val="FBEA094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DCC7D32"/>
    <w:multiLevelType w:val="hybridMultilevel"/>
    <w:tmpl w:val="A32A1988"/>
    <w:lvl w:ilvl="0" w:tplc="1AE4EBB2">
      <w:numFmt w:val="bullet"/>
      <w:lvlText w:val="-"/>
      <w:lvlJc w:val="left"/>
      <w:pPr>
        <w:ind w:left="2040" w:hanging="360"/>
      </w:pPr>
      <w:rPr>
        <w:rFonts w:ascii="Trebuchet MS" w:eastAsia="MS Mincho" w:hAnsi="Trebuchet MS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abstractNum w:abstractNumId="21" w15:restartNumberingAfterBreak="0">
    <w:nsid w:val="423E0FBA"/>
    <w:multiLevelType w:val="hybridMultilevel"/>
    <w:tmpl w:val="972E4B92"/>
    <w:lvl w:ilvl="0" w:tplc="E6C6E52E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2" w15:restartNumberingAfterBreak="0">
    <w:nsid w:val="51B30634"/>
    <w:multiLevelType w:val="hybridMultilevel"/>
    <w:tmpl w:val="FDAE8254"/>
    <w:lvl w:ilvl="0" w:tplc="18082F04">
      <w:start w:val="1"/>
      <w:numFmt w:val="decimal"/>
      <w:lvlText w:val="%1."/>
      <w:lvlJc w:val="left"/>
      <w:pPr>
        <w:ind w:left="16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25" w:hanging="360"/>
      </w:pPr>
    </w:lvl>
    <w:lvl w:ilvl="2" w:tplc="0409001B" w:tentative="1">
      <w:start w:val="1"/>
      <w:numFmt w:val="lowerRoman"/>
      <w:lvlText w:val="%3."/>
      <w:lvlJc w:val="right"/>
      <w:pPr>
        <w:ind w:left="3045" w:hanging="180"/>
      </w:pPr>
    </w:lvl>
    <w:lvl w:ilvl="3" w:tplc="0409000F" w:tentative="1">
      <w:start w:val="1"/>
      <w:numFmt w:val="decimal"/>
      <w:lvlText w:val="%4."/>
      <w:lvlJc w:val="left"/>
      <w:pPr>
        <w:ind w:left="3765" w:hanging="360"/>
      </w:pPr>
    </w:lvl>
    <w:lvl w:ilvl="4" w:tplc="04090019" w:tentative="1">
      <w:start w:val="1"/>
      <w:numFmt w:val="lowerLetter"/>
      <w:lvlText w:val="%5."/>
      <w:lvlJc w:val="left"/>
      <w:pPr>
        <w:ind w:left="4485" w:hanging="360"/>
      </w:pPr>
    </w:lvl>
    <w:lvl w:ilvl="5" w:tplc="0409001B" w:tentative="1">
      <w:start w:val="1"/>
      <w:numFmt w:val="lowerRoman"/>
      <w:lvlText w:val="%6."/>
      <w:lvlJc w:val="right"/>
      <w:pPr>
        <w:ind w:left="5205" w:hanging="180"/>
      </w:pPr>
    </w:lvl>
    <w:lvl w:ilvl="6" w:tplc="0409000F" w:tentative="1">
      <w:start w:val="1"/>
      <w:numFmt w:val="decimal"/>
      <w:lvlText w:val="%7."/>
      <w:lvlJc w:val="left"/>
      <w:pPr>
        <w:ind w:left="5925" w:hanging="360"/>
      </w:pPr>
    </w:lvl>
    <w:lvl w:ilvl="7" w:tplc="04090019" w:tentative="1">
      <w:start w:val="1"/>
      <w:numFmt w:val="lowerLetter"/>
      <w:lvlText w:val="%8."/>
      <w:lvlJc w:val="left"/>
      <w:pPr>
        <w:ind w:left="6645" w:hanging="360"/>
      </w:pPr>
    </w:lvl>
    <w:lvl w:ilvl="8" w:tplc="0409001B" w:tentative="1">
      <w:start w:val="1"/>
      <w:numFmt w:val="lowerRoman"/>
      <w:lvlText w:val="%9."/>
      <w:lvlJc w:val="right"/>
      <w:pPr>
        <w:ind w:left="7365" w:hanging="180"/>
      </w:pPr>
    </w:lvl>
  </w:abstractNum>
  <w:abstractNum w:abstractNumId="23" w15:restartNumberingAfterBreak="0">
    <w:nsid w:val="5FE111B1"/>
    <w:multiLevelType w:val="hybridMultilevel"/>
    <w:tmpl w:val="F74A90A8"/>
    <w:lvl w:ilvl="0" w:tplc="0254B896">
      <w:start w:val="1"/>
      <w:numFmt w:val="lowerLetter"/>
      <w:lvlText w:val="%1)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4" w15:restartNumberingAfterBreak="0">
    <w:nsid w:val="60AA2D58"/>
    <w:multiLevelType w:val="hybridMultilevel"/>
    <w:tmpl w:val="AD204E7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5" w15:restartNumberingAfterBreak="0">
    <w:nsid w:val="61293155"/>
    <w:multiLevelType w:val="hybridMultilevel"/>
    <w:tmpl w:val="AC165A88"/>
    <w:lvl w:ilvl="0" w:tplc="8A4626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D042B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4B6A0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C80F1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D0238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CBA96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5B488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66E7D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41EED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6" w15:restartNumberingAfterBreak="0">
    <w:nsid w:val="616649DF"/>
    <w:multiLevelType w:val="hybridMultilevel"/>
    <w:tmpl w:val="2D1E25DC"/>
    <w:lvl w:ilvl="0" w:tplc="C464BFB6">
      <w:start w:val="1"/>
      <w:numFmt w:val="upperRoman"/>
      <w:lvlText w:val="%1."/>
      <w:lvlJc w:val="left"/>
      <w:pPr>
        <w:ind w:left="185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8" w:hanging="360"/>
      </w:pPr>
    </w:lvl>
    <w:lvl w:ilvl="2" w:tplc="0409001B" w:tentative="1">
      <w:start w:val="1"/>
      <w:numFmt w:val="lowerRoman"/>
      <w:lvlText w:val="%3."/>
      <w:lvlJc w:val="right"/>
      <w:pPr>
        <w:ind w:left="2938" w:hanging="180"/>
      </w:pPr>
    </w:lvl>
    <w:lvl w:ilvl="3" w:tplc="0409000F" w:tentative="1">
      <w:start w:val="1"/>
      <w:numFmt w:val="decimal"/>
      <w:lvlText w:val="%4."/>
      <w:lvlJc w:val="left"/>
      <w:pPr>
        <w:ind w:left="3658" w:hanging="360"/>
      </w:pPr>
    </w:lvl>
    <w:lvl w:ilvl="4" w:tplc="04090019" w:tentative="1">
      <w:start w:val="1"/>
      <w:numFmt w:val="lowerLetter"/>
      <w:lvlText w:val="%5."/>
      <w:lvlJc w:val="left"/>
      <w:pPr>
        <w:ind w:left="4378" w:hanging="360"/>
      </w:pPr>
    </w:lvl>
    <w:lvl w:ilvl="5" w:tplc="0409001B" w:tentative="1">
      <w:start w:val="1"/>
      <w:numFmt w:val="lowerRoman"/>
      <w:lvlText w:val="%6."/>
      <w:lvlJc w:val="right"/>
      <w:pPr>
        <w:ind w:left="5098" w:hanging="180"/>
      </w:pPr>
    </w:lvl>
    <w:lvl w:ilvl="6" w:tplc="0409000F" w:tentative="1">
      <w:start w:val="1"/>
      <w:numFmt w:val="decimal"/>
      <w:lvlText w:val="%7."/>
      <w:lvlJc w:val="left"/>
      <w:pPr>
        <w:ind w:left="5818" w:hanging="360"/>
      </w:pPr>
    </w:lvl>
    <w:lvl w:ilvl="7" w:tplc="04090019" w:tentative="1">
      <w:start w:val="1"/>
      <w:numFmt w:val="lowerLetter"/>
      <w:lvlText w:val="%8."/>
      <w:lvlJc w:val="left"/>
      <w:pPr>
        <w:ind w:left="6538" w:hanging="360"/>
      </w:pPr>
    </w:lvl>
    <w:lvl w:ilvl="8" w:tplc="0409001B" w:tentative="1">
      <w:start w:val="1"/>
      <w:numFmt w:val="lowerRoman"/>
      <w:lvlText w:val="%9."/>
      <w:lvlJc w:val="right"/>
      <w:pPr>
        <w:ind w:left="7258" w:hanging="180"/>
      </w:pPr>
    </w:lvl>
  </w:abstractNum>
  <w:abstractNum w:abstractNumId="27" w15:restartNumberingAfterBreak="0">
    <w:nsid w:val="631F59A1"/>
    <w:multiLevelType w:val="hybridMultilevel"/>
    <w:tmpl w:val="0F9ADCC0"/>
    <w:lvl w:ilvl="0" w:tplc="AA16A082">
      <w:start w:val="1"/>
      <w:numFmt w:val="decimal"/>
      <w:lvlText w:val="%1."/>
      <w:lvlJc w:val="left"/>
      <w:pPr>
        <w:ind w:left="149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8" w15:restartNumberingAfterBreak="0">
    <w:nsid w:val="7470354D"/>
    <w:multiLevelType w:val="hybridMultilevel"/>
    <w:tmpl w:val="0408142C"/>
    <w:lvl w:ilvl="0" w:tplc="2FF664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97C51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E0CB5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E38CF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F4A2B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CB054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E0A26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CE8DF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468F8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9" w15:restartNumberingAfterBreak="0">
    <w:nsid w:val="75F16E76"/>
    <w:multiLevelType w:val="hybridMultilevel"/>
    <w:tmpl w:val="70423272"/>
    <w:lvl w:ilvl="0" w:tplc="3A8424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E0C62C2"/>
    <w:multiLevelType w:val="hybridMultilevel"/>
    <w:tmpl w:val="08946686"/>
    <w:lvl w:ilvl="0" w:tplc="7010936C">
      <w:start w:val="4"/>
      <w:numFmt w:val="upperRoman"/>
      <w:lvlText w:val="%1."/>
      <w:lvlJc w:val="left"/>
      <w:pPr>
        <w:ind w:left="18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num w:numId="1" w16cid:durableId="1125545420">
    <w:abstractNumId w:val="3"/>
  </w:num>
  <w:num w:numId="2" w16cid:durableId="909001502">
    <w:abstractNumId w:val="25"/>
  </w:num>
  <w:num w:numId="3" w16cid:durableId="2143378213">
    <w:abstractNumId w:val="28"/>
  </w:num>
  <w:num w:numId="4" w16cid:durableId="753748963">
    <w:abstractNumId w:val="11"/>
  </w:num>
  <w:num w:numId="5" w16cid:durableId="691496536">
    <w:abstractNumId w:val="19"/>
  </w:num>
  <w:num w:numId="6" w16cid:durableId="238902535">
    <w:abstractNumId w:val="1"/>
  </w:num>
  <w:num w:numId="7" w16cid:durableId="1750150547">
    <w:abstractNumId w:val="0"/>
  </w:num>
  <w:num w:numId="8" w16cid:durableId="389691617">
    <w:abstractNumId w:val="16"/>
  </w:num>
  <w:num w:numId="9" w16cid:durableId="151876715">
    <w:abstractNumId w:val="2"/>
  </w:num>
  <w:num w:numId="10" w16cid:durableId="1069618317">
    <w:abstractNumId w:val="24"/>
  </w:num>
  <w:num w:numId="11" w16cid:durableId="1226181502">
    <w:abstractNumId w:val="14"/>
  </w:num>
  <w:num w:numId="12" w16cid:durableId="649092643">
    <w:abstractNumId w:val="13"/>
  </w:num>
  <w:num w:numId="13" w16cid:durableId="787435254">
    <w:abstractNumId w:val="27"/>
  </w:num>
  <w:num w:numId="14" w16cid:durableId="395402482">
    <w:abstractNumId w:val="10"/>
  </w:num>
  <w:num w:numId="15" w16cid:durableId="1484853958">
    <w:abstractNumId w:val="17"/>
  </w:num>
  <w:num w:numId="16" w16cid:durableId="344404770">
    <w:abstractNumId w:val="20"/>
  </w:num>
  <w:num w:numId="17" w16cid:durableId="1827935386">
    <w:abstractNumId w:val="29"/>
  </w:num>
  <w:num w:numId="18" w16cid:durableId="1491097859">
    <w:abstractNumId w:val="5"/>
  </w:num>
  <w:num w:numId="19" w16cid:durableId="22244614">
    <w:abstractNumId w:val="8"/>
  </w:num>
  <w:num w:numId="20" w16cid:durableId="663706976">
    <w:abstractNumId w:val="21"/>
  </w:num>
  <w:num w:numId="21" w16cid:durableId="1969823598">
    <w:abstractNumId w:val="22"/>
  </w:num>
  <w:num w:numId="22" w16cid:durableId="816334739">
    <w:abstractNumId w:val="26"/>
  </w:num>
  <w:num w:numId="23" w16cid:durableId="609552807">
    <w:abstractNumId w:val="23"/>
  </w:num>
  <w:num w:numId="24" w16cid:durableId="1856066405">
    <w:abstractNumId w:val="9"/>
  </w:num>
  <w:num w:numId="25" w16cid:durableId="475222166">
    <w:abstractNumId w:val="4"/>
  </w:num>
  <w:num w:numId="26" w16cid:durableId="1268656033">
    <w:abstractNumId w:val="15"/>
  </w:num>
  <w:num w:numId="27" w16cid:durableId="1714962770">
    <w:abstractNumId w:val="7"/>
  </w:num>
  <w:num w:numId="28" w16cid:durableId="126264355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337003721">
    <w:abstractNumId w:val="30"/>
  </w:num>
  <w:num w:numId="30" w16cid:durableId="1489176921">
    <w:abstractNumId w:val="6"/>
  </w:num>
  <w:num w:numId="31" w16cid:durableId="1205753867">
    <w:abstractNumId w:val="12"/>
  </w:num>
  <w:num w:numId="32" w16cid:durableId="128839450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599"/>
    <w:rsid w:val="00000CE8"/>
    <w:rsid w:val="00001470"/>
    <w:rsid w:val="000026C3"/>
    <w:rsid w:val="00006705"/>
    <w:rsid w:val="00006E22"/>
    <w:rsid w:val="00012C7E"/>
    <w:rsid w:val="0001448C"/>
    <w:rsid w:val="000203DB"/>
    <w:rsid w:val="000300EB"/>
    <w:rsid w:val="00031B8B"/>
    <w:rsid w:val="00031E19"/>
    <w:rsid w:val="000336C0"/>
    <w:rsid w:val="00033AD0"/>
    <w:rsid w:val="00042833"/>
    <w:rsid w:val="00043406"/>
    <w:rsid w:val="000437E3"/>
    <w:rsid w:val="00050C99"/>
    <w:rsid w:val="00052936"/>
    <w:rsid w:val="00055E2B"/>
    <w:rsid w:val="000567FC"/>
    <w:rsid w:val="00075BBE"/>
    <w:rsid w:val="000767C9"/>
    <w:rsid w:val="00084F3B"/>
    <w:rsid w:val="00092C9F"/>
    <w:rsid w:val="0009305A"/>
    <w:rsid w:val="0009627E"/>
    <w:rsid w:val="000A0812"/>
    <w:rsid w:val="000B4C84"/>
    <w:rsid w:val="000C1C4D"/>
    <w:rsid w:val="000C3F96"/>
    <w:rsid w:val="000C51EA"/>
    <w:rsid w:val="000C775B"/>
    <w:rsid w:val="000D1ADD"/>
    <w:rsid w:val="000D5205"/>
    <w:rsid w:val="000D5633"/>
    <w:rsid w:val="000D5C52"/>
    <w:rsid w:val="000D6205"/>
    <w:rsid w:val="000E209E"/>
    <w:rsid w:val="000E771F"/>
    <w:rsid w:val="000F37AD"/>
    <w:rsid w:val="00100F36"/>
    <w:rsid w:val="00107972"/>
    <w:rsid w:val="00115656"/>
    <w:rsid w:val="00115E50"/>
    <w:rsid w:val="00117275"/>
    <w:rsid w:val="00122E8E"/>
    <w:rsid w:val="00124BFF"/>
    <w:rsid w:val="00125EB1"/>
    <w:rsid w:val="00127047"/>
    <w:rsid w:val="00134E75"/>
    <w:rsid w:val="00142139"/>
    <w:rsid w:val="00143641"/>
    <w:rsid w:val="00150FE5"/>
    <w:rsid w:val="00152CDD"/>
    <w:rsid w:val="00153C82"/>
    <w:rsid w:val="001547F3"/>
    <w:rsid w:val="00156AA2"/>
    <w:rsid w:val="00162107"/>
    <w:rsid w:val="00167318"/>
    <w:rsid w:val="00173D32"/>
    <w:rsid w:val="001743BA"/>
    <w:rsid w:val="0017616E"/>
    <w:rsid w:val="001A5592"/>
    <w:rsid w:val="001A6DE1"/>
    <w:rsid w:val="001B5AD4"/>
    <w:rsid w:val="001C5D9E"/>
    <w:rsid w:val="001D7E51"/>
    <w:rsid w:val="001E03C9"/>
    <w:rsid w:val="001F3097"/>
    <w:rsid w:val="001F456F"/>
    <w:rsid w:val="001F5F19"/>
    <w:rsid w:val="001F73C9"/>
    <w:rsid w:val="00201D3C"/>
    <w:rsid w:val="002027E8"/>
    <w:rsid w:val="002048C5"/>
    <w:rsid w:val="002062E9"/>
    <w:rsid w:val="00206599"/>
    <w:rsid w:val="00212128"/>
    <w:rsid w:val="0022184C"/>
    <w:rsid w:val="00222F7D"/>
    <w:rsid w:val="00227966"/>
    <w:rsid w:val="002316D7"/>
    <w:rsid w:val="00236759"/>
    <w:rsid w:val="0023764C"/>
    <w:rsid w:val="0024478F"/>
    <w:rsid w:val="00250263"/>
    <w:rsid w:val="00250C97"/>
    <w:rsid w:val="00260EF8"/>
    <w:rsid w:val="002832E4"/>
    <w:rsid w:val="002848F3"/>
    <w:rsid w:val="00286C90"/>
    <w:rsid w:val="00291D51"/>
    <w:rsid w:val="00295EEC"/>
    <w:rsid w:val="00296B1D"/>
    <w:rsid w:val="00297367"/>
    <w:rsid w:val="002A0D1D"/>
    <w:rsid w:val="002A5742"/>
    <w:rsid w:val="002A58A4"/>
    <w:rsid w:val="002B382A"/>
    <w:rsid w:val="002D499D"/>
    <w:rsid w:val="002D56FE"/>
    <w:rsid w:val="002E2267"/>
    <w:rsid w:val="002F7197"/>
    <w:rsid w:val="0030135A"/>
    <w:rsid w:val="00306D72"/>
    <w:rsid w:val="00306FB4"/>
    <w:rsid w:val="003070E3"/>
    <w:rsid w:val="0031055B"/>
    <w:rsid w:val="0032461D"/>
    <w:rsid w:val="0032574C"/>
    <w:rsid w:val="003314A1"/>
    <w:rsid w:val="00332152"/>
    <w:rsid w:val="003329C9"/>
    <w:rsid w:val="003341A6"/>
    <w:rsid w:val="00341154"/>
    <w:rsid w:val="0034448B"/>
    <w:rsid w:val="0034653E"/>
    <w:rsid w:val="00353678"/>
    <w:rsid w:val="0035613F"/>
    <w:rsid w:val="00360BAC"/>
    <w:rsid w:val="00362768"/>
    <w:rsid w:val="00365FD5"/>
    <w:rsid w:val="00370FFB"/>
    <w:rsid w:val="00374FDC"/>
    <w:rsid w:val="00375088"/>
    <w:rsid w:val="00376AD0"/>
    <w:rsid w:val="00392D8F"/>
    <w:rsid w:val="003A0B87"/>
    <w:rsid w:val="003A6566"/>
    <w:rsid w:val="003A6D26"/>
    <w:rsid w:val="003A7E27"/>
    <w:rsid w:val="003B26C7"/>
    <w:rsid w:val="003B7591"/>
    <w:rsid w:val="003C0623"/>
    <w:rsid w:val="003C0D52"/>
    <w:rsid w:val="003C6677"/>
    <w:rsid w:val="003D12EF"/>
    <w:rsid w:val="003D1677"/>
    <w:rsid w:val="003D4FE5"/>
    <w:rsid w:val="003D6CD8"/>
    <w:rsid w:val="003D7432"/>
    <w:rsid w:val="003E0322"/>
    <w:rsid w:val="003E043A"/>
    <w:rsid w:val="003E3F5F"/>
    <w:rsid w:val="0040371F"/>
    <w:rsid w:val="00413882"/>
    <w:rsid w:val="00421892"/>
    <w:rsid w:val="00423F57"/>
    <w:rsid w:val="00425008"/>
    <w:rsid w:val="00431C85"/>
    <w:rsid w:val="00433746"/>
    <w:rsid w:val="00446B70"/>
    <w:rsid w:val="00451E71"/>
    <w:rsid w:val="004530CE"/>
    <w:rsid w:val="00455E97"/>
    <w:rsid w:val="004655B9"/>
    <w:rsid w:val="00475E21"/>
    <w:rsid w:val="00480C61"/>
    <w:rsid w:val="00481A3C"/>
    <w:rsid w:val="00482319"/>
    <w:rsid w:val="00483810"/>
    <w:rsid w:val="00484175"/>
    <w:rsid w:val="0048569D"/>
    <w:rsid w:val="00491997"/>
    <w:rsid w:val="00493AD5"/>
    <w:rsid w:val="00494AF4"/>
    <w:rsid w:val="0049750C"/>
    <w:rsid w:val="004A19F0"/>
    <w:rsid w:val="004A2A64"/>
    <w:rsid w:val="004B4DC4"/>
    <w:rsid w:val="004B50BB"/>
    <w:rsid w:val="004C229E"/>
    <w:rsid w:val="004C28B3"/>
    <w:rsid w:val="004C2FCA"/>
    <w:rsid w:val="004C72C8"/>
    <w:rsid w:val="004D295D"/>
    <w:rsid w:val="004D5B02"/>
    <w:rsid w:val="004D6CE4"/>
    <w:rsid w:val="004D7779"/>
    <w:rsid w:val="004E0C54"/>
    <w:rsid w:val="004E60FB"/>
    <w:rsid w:val="004E6163"/>
    <w:rsid w:val="004F4039"/>
    <w:rsid w:val="004F713C"/>
    <w:rsid w:val="00520545"/>
    <w:rsid w:val="00531065"/>
    <w:rsid w:val="005311D7"/>
    <w:rsid w:val="00531F39"/>
    <w:rsid w:val="00544CB1"/>
    <w:rsid w:val="005459B7"/>
    <w:rsid w:val="005459DD"/>
    <w:rsid w:val="00546F3D"/>
    <w:rsid w:val="00555A7D"/>
    <w:rsid w:val="00562109"/>
    <w:rsid w:val="00565F1A"/>
    <w:rsid w:val="0057176C"/>
    <w:rsid w:val="0057295A"/>
    <w:rsid w:val="00576F15"/>
    <w:rsid w:val="00581C68"/>
    <w:rsid w:val="005A1948"/>
    <w:rsid w:val="005B30BF"/>
    <w:rsid w:val="005B317D"/>
    <w:rsid w:val="005D1D7E"/>
    <w:rsid w:val="005D1F58"/>
    <w:rsid w:val="005D75C3"/>
    <w:rsid w:val="005D75D2"/>
    <w:rsid w:val="005D7E9A"/>
    <w:rsid w:val="005E6FFA"/>
    <w:rsid w:val="005F5CC5"/>
    <w:rsid w:val="005F5DBF"/>
    <w:rsid w:val="005F5E80"/>
    <w:rsid w:val="006056F6"/>
    <w:rsid w:val="00606BE0"/>
    <w:rsid w:val="006101BB"/>
    <w:rsid w:val="006205E5"/>
    <w:rsid w:val="00621EE6"/>
    <w:rsid w:val="00623963"/>
    <w:rsid w:val="006265F8"/>
    <w:rsid w:val="00634C6E"/>
    <w:rsid w:val="00640F51"/>
    <w:rsid w:val="00643174"/>
    <w:rsid w:val="0064535A"/>
    <w:rsid w:val="00645859"/>
    <w:rsid w:val="00652D90"/>
    <w:rsid w:val="00656CC9"/>
    <w:rsid w:val="006621E6"/>
    <w:rsid w:val="00667C8E"/>
    <w:rsid w:val="00670E9D"/>
    <w:rsid w:val="00672FDA"/>
    <w:rsid w:val="00677EA6"/>
    <w:rsid w:val="00681DD0"/>
    <w:rsid w:val="00683D64"/>
    <w:rsid w:val="00684692"/>
    <w:rsid w:val="00692EBA"/>
    <w:rsid w:val="00693AE5"/>
    <w:rsid w:val="00695B59"/>
    <w:rsid w:val="00697775"/>
    <w:rsid w:val="006A263E"/>
    <w:rsid w:val="006B14BD"/>
    <w:rsid w:val="006B528B"/>
    <w:rsid w:val="006C4DDF"/>
    <w:rsid w:val="006C50E6"/>
    <w:rsid w:val="006C7E66"/>
    <w:rsid w:val="006D7B7A"/>
    <w:rsid w:val="006E534C"/>
    <w:rsid w:val="006E6C28"/>
    <w:rsid w:val="006F16AE"/>
    <w:rsid w:val="006F2ADD"/>
    <w:rsid w:val="006F2B6B"/>
    <w:rsid w:val="00700CF8"/>
    <w:rsid w:val="00706765"/>
    <w:rsid w:val="0071295F"/>
    <w:rsid w:val="00712B44"/>
    <w:rsid w:val="0071655A"/>
    <w:rsid w:val="00717EFF"/>
    <w:rsid w:val="00722BEC"/>
    <w:rsid w:val="00734483"/>
    <w:rsid w:val="0073705B"/>
    <w:rsid w:val="007425BE"/>
    <w:rsid w:val="00743D3A"/>
    <w:rsid w:val="0075535C"/>
    <w:rsid w:val="007627B6"/>
    <w:rsid w:val="00766E0E"/>
    <w:rsid w:val="00767888"/>
    <w:rsid w:val="0077188D"/>
    <w:rsid w:val="00771D13"/>
    <w:rsid w:val="00772B6B"/>
    <w:rsid w:val="00773262"/>
    <w:rsid w:val="0077621C"/>
    <w:rsid w:val="007802E0"/>
    <w:rsid w:val="00784CF3"/>
    <w:rsid w:val="0079112E"/>
    <w:rsid w:val="00791B8C"/>
    <w:rsid w:val="00792399"/>
    <w:rsid w:val="00793AD8"/>
    <w:rsid w:val="007A359C"/>
    <w:rsid w:val="007B3D30"/>
    <w:rsid w:val="007B4F53"/>
    <w:rsid w:val="007B6CBA"/>
    <w:rsid w:val="007C431C"/>
    <w:rsid w:val="007D0A47"/>
    <w:rsid w:val="007D36B4"/>
    <w:rsid w:val="007D42A8"/>
    <w:rsid w:val="007D56BF"/>
    <w:rsid w:val="007E1034"/>
    <w:rsid w:val="007E310E"/>
    <w:rsid w:val="007F1362"/>
    <w:rsid w:val="007F4B95"/>
    <w:rsid w:val="007F58AC"/>
    <w:rsid w:val="007F645D"/>
    <w:rsid w:val="007F76A0"/>
    <w:rsid w:val="008029B5"/>
    <w:rsid w:val="0081023E"/>
    <w:rsid w:val="0082300E"/>
    <w:rsid w:val="0082358E"/>
    <w:rsid w:val="00825669"/>
    <w:rsid w:val="00831C48"/>
    <w:rsid w:val="008353ED"/>
    <w:rsid w:val="0084071D"/>
    <w:rsid w:val="008411E6"/>
    <w:rsid w:val="00851104"/>
    <w:rsid w:val="00851CD6"/>
    <w:rsid w:val="00852518"/>
    <w:rsid w:val="00853359"/>
    <w:rsid w:val="00854B75"/>
    <w:rsid w:val="0085592C"/>
    <w:rsid w:val="00856BE1"/>
    <w:rsid w:val="00862A0A"/>
    <w:rsid w:val="0086320E"/>
    <w:rsid w:val="00872F52"/>
    <w:rsid w:val="00873F78"/>
    <w:rsid w:val="008770B0"/>
    <w:rsid w:val="00887A6E"/>
    <w:rsid w:val="00891A60"/>
    <w:rsid w:val="00893D01"/>
    <w:rsid w:val="0089694F"/>
    <w:rsid w:val="008A0313"/>
    <w:rsid w:val="008A2AC0"/>
    <w:rsid w:val="008A47EF"/>
    <w:rsid w:val="008A5529"/>
    <w:rsid w:val="008A6E88"/>
    <w:rsid w:val="008A7EA4"/>
    <w:rsid w:val="008B04F5"/>
    <w:rsid w:val="008C5ED4"/>
    <w:rsid w:val="008D5B0F"/>
    <w:rsid w:val="008E2416"/>
    <w:rsid w:val="008E29A0"/>
    <w:rsid w:val="008E6478"/>
    <w:rsid w:val="008F0634"/>
    <w:rsid w:val="008F2EF7"/>
    <w:rsid w:val="00903803"/>
    <w:rsid w:val="00904DF2"/>
    <w:rsid w:val="00912ED3"/>
    <w:rsid w:val="00915096"/>
    <w:rsid w:val="00924012"/>
    <w:rsid w:val="00925F69"/>
    <w:rsid w:val="00927367"/>
    <w:rsid w:val="0093127A"/>
    <w:rsid w:val="00931BD9"/>
    <w:rsid w:val="0094150A"/>
    <w:rsid w:val="009510DA"/>
    <w:rsid w:val="00951293"/>
    <w:rsid w:val="00951B82"/>
    <w:rsid w:val="0095715A"/>
    <w:rsid w:val="00960BE7"/>
    <w:rsid w:val="00964E01"/>
    <w:rsid w:val="009656BC"/>
    <w:rsid w:val="0097402F"/>
    <w:rsid w:val="00977646"/>
    <w:rsid w:val="0098106C"/>
    <w:rsid w:val="00981E2F"/>
    <w:rsid w:val="00983486"/>
    <w:rsid w:val="00985D30"/>
    <w:rsid w:val="009862D8"/>
    <w:rsid w:val="00987777"/>
    <w:rsid w:val="00990880"/>
    <w:rsid w:val="00991737"/>
    <w:rsid w:val="0099213B"/>
    <w:rsid w:val="00994641"/>
    <w:rsid w:val="009A1DBD"/>
    <w:rsid w:val="009A3E71"/>
    <w:rsid w:val="009A55A7"/>
    <w:rsid w:val="009A76FA"/>
    <w:rsid w:val="009B08E4"/>
    <w:rsid w:val="009B3D2A"/>
    <w:rsid w:val="009C0982"/>
    <w:rsid w:val="009C197F"/>
    <w:rsid w:val="009C37C2"/>
    <w:rsid w:val="009C5EDA"/>
    <w:rsid w:val="009C6FAB"/>
    <w:rsid w:val="009D476C"/>
    <w:rsid w:val="009D56CA"/>
    <w:rsid w:val="009E7486"/>
    <w:rsid w:val="009E74DC"/>
    <w:rsid w:val="009F0299"/>
    <w:rsid w:val="009F056F"/>
    <w:rsid w:val="009F3594"/>
    <w:rsid w:val="009F57BF"/>
    <w:rsid w:val="009F66DB"/>
    <w:rsid w:val="00A04327"/>
    <w:rsid w:val="00A1561D"/>
    <w:rsid w:val="00A17634"/>
    <w:rsid w:val="00A2045E"/>
    <w:rsid w:val="00A21951"/>
    <w:rsid w:val="00A22B78"/>
    <w:rsid w:val="00A25930"/>
    <w:rsid w:val="00A2717D"/>
    <w:rsid w:val="00A305F4"/>
    <w:rsid w:val="00A34EEA"/>
    <w:rsid w:val="00A411C1"/>
    <w:rsid w:val="00A46994"/>
    <w:rsid w:val="00A504B6"/>
    <w:rsid w:val="00A524C1"/>
    <w:rsid w:val="00A56167"/>
    <w:rsid w:val="00A67C1C"/>
    <w:rsid w:val="00A82F05"/>
    <w:rsid w:val="00A8461A"/>
    <w:rsid w:val="00A84F6C"/>
    <w:rsid w:val="00A855B6"/>
    <w:rsid w:val="00A87154"/>
    <w:rsid w:val="00A90599"/>
    <w:rsid w:val="00A93D73"/>
    <w:rsid w:val="00AA0CD3"/>
    <w:rsid w:val="00AA6432"/>
    <w:rsid w:val="00AB3A0E"/>
    <w:rsid w:val="00AB4F01"/>
    <w:rsid w:val="00AB4F4C"/>
    <w:rsid w:val="00AB6654"/>
    <w:rsid w:val="00AC598B"/>
    <w:rsid w:val="00AC6A9A"/>
    <w:rsid w:val="00AD013A"/>
    <w:rsid w:val="00AD2D0B"/>
    <w:rsid w:val="00AD41DA"/>
    <w:rsid w:val="00AE0440"/>
    <w:rsid w:val="00AE0BED"/>
    <w:rsid w:val="00AE1312"/>
    <w:rsid w:val="00AE26B4"/>
    <w:rsid w:val="00AE7527"/>
    <w:rsid w:val="00AF36BC"/>
    <w:rsid w:val="00AF3A6E"/>
    <w:rsid w:val="00AF527C"/>
    <w:rsid w:val="00B11A9E"/>
    <w:rsid w:val="00B13BB4"/>
    <w:rsid w:val="00B31333"/>
    <w:rsid w:val="00B3354B"/>
    <w:rsid w:val="00B3455F"/>
    <w:rsid w:val="00B34B4F"/>
    <w:rsid w:val="00B43D34"/>
    <w:rsid w:val="00B50ED4"/>
    <w:rsid w:val="00B52241"/>
    <w:rsid w:val="00B62CF4"/>
    <w:rsid w:val="00B709D3"/>
    <w:rsid w:val="00B73FB5"/>
    <w:rsid w:val="00B77558"/>
    <w:rsid w:val="00B81C90"/>
    <w:rsid w:val="00B83372"/>
    <w:rsid w:val="00BB0BF7"/>
    <w:rsid w:val="00BB2A98"/>
    <w:rsid w:val="00BB3FA6"/>
    <w:rsid w:val="00BC0238"/>
    <w:rsid w:val="00BC351B"/>
    <w:rsid w:val="00BD25C4"/>
    <w:rsid w:val="00BD2909"/>
    <w:rsid w:val="00BD2B13"/>
    <w:rsid w:val="00BD5349"/>
    <w:rsid w:val="00BD6B29"/>
    <w:rsid w:val="00BE1315"/>
    <w:rsid w:val="00BE1CEA"/>
    <w:rsid w:val="00BE3BFD"/>
    <w:rsid w:val="00BE738D"/>
    <w:rsid w:val="00BE744D"/>
    <w:rsid w:val="00BE7509"/>
    <w:rsid w:val="00BF39FC"/>
    <w:rsid w:val="00BF4A30"/>
    <w:rsid w:val="00BF5CBB"/>
    <w:rsid w:val="00C05F49"/>
    <w:rsid w:val="00C12FFA"/>
    <w:rsid w:val="00C13716"/>
    <w:rsid w:val="00C164E3"/>
    <w:rsid w:val="00C17797"/>
    <w:rsid w:val="00C20EF1"/>
    <w:rsid w:val="00C22B93"/>
    <w:rsid w:val="00C23697"/>
    <w:rsid w:val="00C26778"/>
    <w:rsid w:val="00C26D73"/>
    <w:rsid w:val="00C30FB1"/>
    <w:rsid w:val="00C33200"/>
    <w:rsid w:val="00C33278"/>
    <w:rsid w:val="00C4665A"/>
    <w:rsid w:val="00C529E8"/>
    <w:rsid w:val="00C55D85"/>
    <w:rsid w:val="00C63CF4"/>
    <w:rsid w:val="00C66906"/>
    <w:rsid w:val="00C677FC"/>
    <w:rsid w:val="00C76669"/>
    <w:rsid w:val="00C817D2"/>
    <w:rsid w:val="00C81BB9"/>
    <w:rsid w:val="00C9108F"/>
    <w:rsid w:val="00C91379"/>
    <w:rsid w:val="00C92B6E"/>
    <w:rsid w:val="00C945B1"/>
    <w:rsid w:val="00C950F8"/>
    <w:rsid w:val="00C960B2"/>
    <w:rsid w:val="00CA08F1"/>
    <w:rsid w:val="00CA4971"/>
    <w:rsid w:val="00CC13B6"/>
    <w:rsid w:val="00CC1910"/>
    <w:rsid w:val="00CC4452"/>
    <w:rsid w:val="00CC4AF8"/>
    <w:rsid w:val="00CC6537"/>
    <w:rsid w:val="00CD0C6C"/>
    <w:rsid w:val="00CD0F06"/>
    <w:rsid w:val="00CD16C1"/>
    <w:rsid w:val="00CD3B7A"/>
    <w:rsid w:val="00CD4A29"/>
    <w:rsid w:val="00CD5B3B"/>
    <w:rsid w:val="00CE0407"/>
    <w:rsid w:val="00CE0A61"/>
    <w:rsid w:val="00CE173E"/>
    <w:rsid w:val="00CF2C8E"/>
    <w:rsid w:val="00D01129"/>
    <w:rsid w:val="00D02794"/>
    <w:rsid w:val="00D04D7D"/>
    <w:rsid w:val="00D05D93"/>
    <w:rsid w:val="00D06E9C"/>
    <w:rsid w:val="00D1127E"/>
    <w:rsid w:val="00D154CC"/>
    <w:rsid w:val="00D16B18"/>
    <w:rsid w:val="00D33D79"/>
    <w:rsid w:val="00D362A4"/>
    <w:rsid w:val="00D3760D"/>
    <w:rsid w:val="00D473BE"/>
    <w:rsid w:val="00D47A4A"/>
    <w:rsid w:val="00D5012A"/>
    <w:rsid w:val="00D54CE4"/>
    <w:rsid w:val="00D62178"/>
    <w:rsid w:val="00D62411"/>
    <w:rsid w:val="00D7179D"/>
    <w:rsid w:val="00D71A09"/>
    <w:rsid w:val="00D825D8"/>
    <w:rsid w:val="00D86F1D"/>
    <w:rsid w:val="00D870EE"/>
    <w:rsid w:val="00DA2298"/>
    <w:rsid w:val="00DA29BC"/>
    <w:rsid w:val="00DB069F"/>
    <w:rsid w:val="00DB0AFD"/>
    <w:rsid w:val="00DB507A"/>
    <w:rsid w:val="00DB71FD"/>
    <w:rsid w:val="00DC25BF"/>
    <w:rsid w:val="00DC35A1"/>
    <w:rsid w:val="00DC5D3F"/>
    <w:rsid w:val="00DC7CA6"/>
    <w:rsid w:val="00DD2916"/>
    <w:rsid w:val="00DD3248"/>
    <w:rsid w:val="00DD37E3"/>
    <w:rsid w:val="00DD628C"/>
    <w:rsid w:val="00DE60A2"/>
    <w:rsid w:val="00DF2FE8"/>
    <w:rsid w:val="00DF6CC4"/>
    <w:rsid w:val="00DF7168"/>
    <w:rsid w:val="00E0598A"/>
    <w:rsid w:val="00E141FD"/>
    <w:rsid w:val="00E26CA2"/>
    <w:rsid w:val="00E30FF1"/>
    <w:rsid w:val="00E311F0"/>
    <w:rsid w:val="00E317BD"/>
    <w:rsid w:val="00E363C1"/>
    <w:rsid w:val="00E446A6"/>
    <w:rsid w:val="00E46184"/>
    <w:rsid w:val="00E562FC"/>
    <w:rsid w:val="00E72128"/>
    <w:rsid w:val="00E74455"/>
    <w:rsid w:val="00E768A9"/>
    <w:rsid w:val="00E806B6"/>
    <w:rsid w:val="00E810B0"/>
    <w:rsid w:val="00E83E6F"/>
    <w:rsid w:val="00E84130"/>
    <w:rsid w:val="00E91699"/>
    <w:rsid w:val="00E92BB7"/>
    <w:rsid w:val="00EA0051"/>
    <w:rsid w:val="00EA0F6C"/>
    <w:rsid w:val="00EB5E43"/>
    <w:rsid w:val="00EC0AEE"/>
    <w:rsid w:val="00EC4661"/>
    <w:rsid w:val="00ED0437"/>
    <w:rsid w:val="00ED413A"/>
    <w:rsid w:val="00ED504B"/>
    <w:rsid w:val="00ED52A7"/>
    <w:rsid w:val="00ED746F"/>
    <w:rsid w:val="00EE1272"/>
    <w:rsid w:val="00EE5090"/>
    <w:rsid w:val="00EF3048"/>
    <w:rsid w:val="00F00318"/>
    <w:rsid w:val="00F008BF"/>
    <w:rsid w:val="00F07E32"/>
    <w:rsid w:val="00F146F1"/>
    <w:rsid w:val="00F203BC"/>
    <w:rsid w:val="00F23364"/>
    <w:rsid w:val="00F24D42"/>
    <w:rsid w:val="00F25162"/>
    <w:rsid w:val="00F26152"/>
    <w:rsid w:val="00F2643D"/>
    <w:rsid w:val="00F34518"/>
    <w:rsid w:val="00F659E6"/>
    <w:rsid w:val="00F65F9B"/>
    <w:rsid w:val="00F67D20"/>
    <w:rsid w:val="00F8389A"/>
    <w:rsid w:val="00F93087"/>
    <w:rsid w:val="00F952B6"/>
    <w:rsid w:val="00F96453"/>
    <w:rsid w:val="00F9662C"/>
    <w:rsid w:val="00F969E3"/>
    <w:rsid w:val="00FB6817"/>
    <w:rsid w:val="00FB6D27"/>
    <w:rsid w:val="00FC019F"/>
    <w:rsid w:val="00FC130B"/>
    <w:rsid w:val="00FC4284"/>
    <w:rsid w:val="00FC77BF"/>
    <w:rsid w:val="00FD17DA"/>
    <w:rsid w:val="00FE2F2C"/>
    <w:rsid w:val="00FF1C40"/>
    <w:rsid w:val="00FF2244"/>
    <w:rsid w:val="00FF3C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."/>
  <w:listSeparator w:val=","/>
  <w14:docId w14:val="6D20921F"/>
  <w15:docId w15:val="{E3B6357E-0349-4518-9987-CAC3FF22E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3963"/>
    <w:rPr>
      <w:rFonts w:ascii="Trebuchet MS" w:hAnsi="Trebuchet MS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5B3B"/>
    <w:pPr>
      <w:keepNext/>
      <w:spacing w:before="240" w:after="60"/>
      <w:outlineLvl w:val="0"/>
    </w:pPr>
    <w:rPr>
      <w:rFonts w:ascii="Calibri" w:eastAsia="MS Gothic" w:hAnsi="Calibr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00F36"/>
    <w:pPr>
      <w:keepNext/>
      <w:spacing w:before="240" w:after="60"/>
      <w:outlineLvl w:val="1"/>
    </w:pPr>
    <w:rPr>
      <w:rFonts w:ascii="Calibri" w:eastAsia="MS Gothic" w:hAnsi="Calibri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5B3B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CD5B3B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D5B3B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CD5B3B"/>
    <w:rPr>
      <w:sz w:val="24"/>
      <w:szCs w:val="24"/>
    </w:rPr>
  </w:style>
  <w:style w:type="table" w:styleId="TableGrid">
    <w:name w:val="Table Grid"/>
    <w:basedOn w:val="TableNormal"/>
    <w:uiPriority w:val="59"/>
    <w:rsid w:val="00CD5B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diumGrid21">
    <w:name w:val="Medium Grid 21"/>
    <w:uiPriority w:val="1"/>
    <w:qFormat/>
    <w:rsid w:val="00CD5B3B"/>
    <w:rPr>
      <w:rFonts w:ascii="Trebuchet MS" w:hAnsi="Trebuchet MS"/>
      <w:sz w:val="18"/>
      <w:szCs w:val="18"/>
    </w:rPr>
  </w:style>
  <w:style w:type="character" w:customStyle="1" w:styleId="Heading1Char">
    <w:name w:val="Heading 1 Char"/>
    <w:link w:val="Heading1"/>
    <w:uiPriority w:val="9"/>
    <w:rsid w:val="00CD5B3B"/>
    <w:rPr>
      <w:rFonts w:ascii="Calibri" w:eastAsia="MS Gothic" w:hAnsi="Calibri" w:cs="Times New Roman"/>
      <w:b/>
      <w:bCs/>
      <w:kern w:val="32"/>
      <w:sz w:val="32"/>
      <w:szCs w:val="32"/>
    </w:rPr>
  </w:style>
  <w:style w:type="character" w:customStyle="1" w:styleId="SubtleEmphasis1">
    <w:name w:val="Subtle Emphasis1"/>
    <w:uiPriority w:val="19"/>
    <w:qFormat/>
    <w:rsid w:val="00AE26B4"/>
    <w:rPr>
      <w:color w:val="808080"/>
    </w:rPr>
  </w:style>
  <w:style w:type="character" w:styleId="Emphasis">
    <w:name w:val="Emphasis"/>
    <w:uiPriority w:val="20"/>
    <w:qFormat/>
    <w:rsid w:val="00AE26B4"/>
    <w:rPr>
      <w:i/>
      <w:iCs/>
    </w:rPr>
  </w:style>
  <w:style w:type="character" w:customStyle="1" w:styleId="IntenseEmphasis1">
    <w:name w:val="Intense Emphasis1"/>
    <w:uiPriority w:val="21"/>
    <w:qFormat/>
    <w:rsid w:val="00AE26B4"/>
    <w:rPr>
      <w:b/>
      <w:bCs/>
      <w:i/>
      <w:iCs/>
      <w:color w:val="4F81BD"/>
    </w:rPr>
  </w:style>
  <w:style w:type="character" w:styleId="Strong">
    <w:name w:val="Strong"/>
    <w:uiPriority w:val="22"/>
    <w:qFormat/>
    <w:rsid w:val="00AE26B4"/>
    <w:rPr>
      <w:b/>
      <w:bCs/>
    </w:rPr>
  </w:style>
  <w:style w:type="paragraph" w:customStyle="1" w:styleId="ColorfulGrid-Accent11">
    <w:name w:val="Colorful Grid - Accent 11"/>
    <w:basedOn w:val="Normal"/>
    <w:next w:val="Normal"/>
    <w:link w:val="ColorfulGrid-Accent1Char"/>
    <w:uiPriority w:val="29"/>
    <w:qFormat/>
    <w:rsid w:val="00AE26B4"/>
    <w:rPr>
      <w:i/>
      <w:iCs/>
      <w:color w:val="000000"/>
    </w:rPr>
  </w:style>
  <w:style w:type="character" w:customStyle="1" w:styleId="ColorfulGrid-Accent1Char">
    <w:name w:val="Colorful Grid - Accent 1 Char"/>
    <w:link w:val="ColorfulGrid-Accent11"/>
    <w:uiPriority w:val="29"/>
    <w:rsid w:val="00AE26B4"/>
    <w:rPr>
      <w:rFonts w:ascii="Trebuchet MS" w:hAnsi="Trebuchet MS"/>
      <w:i/>
      <w:iCs/>
      <w:color w:val="000000"/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E562FC"/>
    <w:pPr>
      <w:spacing w:before="240" w:after="60"/>
      <w:outlineLvl w:val="0"/>
    </w:pPr>
    <w:rPr>
      <w:rFonts w:ascii="Calibri" w:eastAsia="MS Gothic" w:hAnsi="Calibri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E562FC"/>
    <w:rPr>
      <w:rFonts w:ascii="Calibri" w:eastAsia="MS Gothic" w:hAnsi="Calibri" w:cs="Times New Roman"/>
      <w:b/>
      <w:bCs/>
      <w:kern w:val="28"/>
      <w:sz w:val="32"/>
      <w:szCs w:val="32"/>
    </w:rPr>
  </w:style>
  <w:style w:type="character" w:customStyle="1" w:styleId="Heading2Char">
    <w:name w:val="Heading 2 Char"/>
    <w:link w:val="Heading2"/>
    <w:uiPriority w:val="9"/>
    <w:rsid w:val="00100F36"/>
    <w:rPr>
      <w:rFonts w:ascii="Calibri" w:eastAsia="MS Gothic" w:hAnsi="Calibri" w:cs="Times New Roman"/>
      <w:b/>
      <w:bCs/>
      <w:i/>
      <w:i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5F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05F49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2B382A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0C3F96"/>
    <w:pPr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E1CEA"/>
    <w:rPr>
      <w:rFonts w:ascii="Calibri" w:eastAsia="Times New Roman" w:hAnsi="Calibri"/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BE1CEA"/>
    <w:rPr>
      <w:rFonts w:ascii="Calibri" w:eastAsia="Times New Roman" w:hAnsi="Calibri"/>
    </w:rPr>
  </w:style>
  <w:style w:type="character" w:styleId="FootnoteReference">
    <w:name w:val="footnote reference"/>
    <w:uiPriority w:val="99"/>
    <w:semiHidden/>
    <w:unhideWhenUsed/>
    <w:rsid w:val="00BE1CEA"/>
    <w:rPr>
      <w:vertAlign w:val="superscript"/>
    </w:rPr>
  </w:style>
  <w:style w:type="character" w:customStyle="1" w:styleId="st">
    <w:name w:val="st"/>
    <w:rsid w:val="00BE1CEA"/>
  </w:style>
  <w:style w:type="paragraph" w:styleId="NoSpacing">
    <w:name w:val="No Spacing"/>
    <w:uiPriority w:val="1"/>
    <w:qFormat/>
    <w:rsid w:val="009A3E71"/>
    <w:pPr>
      <w:ind w:left="1701"/>
      <w:jc w:val="both"/>
    </w:pPr>
    <w:rPr>
      <w:rFonts w:ascii="Trebuchet MS" w:hAnsi="Trebuchet MS"/>
      <w:sz w:val="22"/>
      <w:szCs w:val="22"/>
    </w:rPr>
  </w:style>
  <w:style w:type="paragraph" w:styleId="BodyTextIndent">
    <w:name w:val="Body Text Indent"/>
    <w:basedOn w:val="Normal"/>
    <w:link w:val="BodyTextIndentChar"/>
    <w:rsid w:val="00D362A4"/>
    <w:pPr>
      <w:spacing w:after="120"/>
      <w:ind w:left="283"/>
    </w:pPr>
    <w:rPr>
      <w:rFonts w:ascii="Times New Roman" w:eastAsia="Times New Roman" w:hAnsi="Times New Roman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D362A4"/>
    <w:rPr>
      <w:rFonts w:ascii="Times New Roman" w:eastAsia="Times New Roman" w:hAnsi="Times New Roman"/>
    </w:rPr>
  </w:style>
  <w:style w:type="character" w:customStyle="1" w:styleId="salnbdy">
    <w:name w:val="s_aln_bdy"/>
    <w:basedOn w:val="DefaultParagraphFont"/>
    <w:rsid w:val="0001448C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litttl1">
    <w:name w:val="s_lit_ttl1"/>
    <w:basedOn w:val="DefaultParagraphFont"/>
    <w:rsid w:val="00640F51"/>
    <w:rPr>
      <w:rFonts w:ascii="Verdana" w:hAnsi="Verdana" w:hint="default"/>
      <w:b/>
      <w:bCs/>
      <w:vanish w:val="0"/>
      <w:webHidden w:val="0"/>
      <w:color w:val="8B0000"/>
      <w:sz w:val="20"/>
      <w:szCs w:val="20"/>
      <w:shd w:val="clear" w:color="auto" w:fill="FFFFFF"/>
      <w:specVanish w:val="0"/>
    </w:rPr>
  </w:style>
  <w:style w:type="character" w:customStyle="1" w:styleId="slitbdy">
    <w:name w:val="s_lit_bdy"/>
    <w:basedOn w:val="DefaultParagraphFont"/>
    <w:rsid w:val="00640F51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linttl1">
    <w:name w:val="s_lin_ttl1"/>
    <w:basedOn w:val="DefaultParagraphFont"/>
    <w:rsid w:val="00640F51"/>
    <w:rPr>
      <w:rFonts w:ascii="Verdana" w:hAnsi="Verdana" w:hint="default"/>
      <w:b/>
      <w:bCs/>
      <w:color w:val="24689B"/>
      <w:sz w:val="21"/>
      <w:szCs w:val="21"/>
      <w:shd w:val="clear" w:color="auto" w:fill="FFFFFF"/>
    </w:rPr>
  </w:style>
  <w:style w:type="character" w:customStyle="1" w:styleId="slinbdy">
    <w:name w:val="s_lin_bdy"/>
    <w:basedOn w:val="DefaultParagraphFont"/>
    <w:rsid w:val="00640F51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paragraph" w:customStyle="1" w:styleId="shdr">
    <w:name w:val="s_hdr"/>
    <w:basedOn w:val="Normal"/>
    <w:rsid w:val="00645859"/>
    <w:pPr>
      <w:spacing w:before="72" w:after="72"/>
      <w:ind w:left="72" w:right="72"/>
    </w:pPr>
    <w:rPr>
      <w:rFonts w:ascii="Verdana" w:eastAsiaTheme="minorEastAsia" w:hAnsi="Verdana"/>
      <w:b/>
      <w:bCs/>
      <w:color w:val="333333"/>
      <w:sz w:val="20"/>
      <w:szCs w:val="20"/>
    </w:rPr>
  </w:style>
  <w:style w:type="paragraph" w:customStyle="1" w:styleId="p1">
    <w:name w:val="p1"/>
    <w:basedOn w:val="Normal"/>
    <w:rsid w:val="00645859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customStyle="1" w:styleId="hgkelc">
    <w:name w:val="hgkelc"/>
    <w:basedOn w:val="DefaultParagraphFont"/>
    <w:rsid w:val="00BF5CBB"/>
  </w:style>
  <w:style w:type="paragraph" w:styleId="NormalWeb">
    <w:name w:val="Normal (Web)"/>
    <w:basedOn w:val="Normal"/>
    <w:uiPriority w:val="99"/>
    <w:semiHidden/>
    <w:unhideWhenUsed/>
    <w:rsid w:val="00C22B93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1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085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676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1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0219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34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8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6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89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mtimis.ro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mtimis.ro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RASPUNSURI%20ADRESE\Antet2019\antet%202019%20(1pg+mesaj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DFCB91-94E5-4550-8AC0-5F9E2C1EF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antet 2019 (1pg+mesaj)</Template>
  <TotalTime>2</TotalTime>
  <Pages>1</Pages>
  <Words>249</Words>
  <Characters>1422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1668</CharactersWithSpaces>
  <SharedDoc>false</SharedDoc>
  <HLinks>
    <vt:vector size="6" baseType="variant">
      <vt:variant>
        <vt:i4>6750222</vt:i4>
      </vt:variant>
      <vt:variant>
        <vt:i4>0</vt:i4>
      </vt:variant>
      <vt:variant>
        <vt:i4>0</vt:i4>
      </vt:variant>
      <vt:variant>
        <vt:i4>5</vt:i4>
      </vt:variant>
      <vt:variant>
        <vt:lpwstr>mailto:presa@mmuncii.gov.ro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Adrian Tufis</cp:lastModifiedBy>
  <cp:revision>11</cp:revision>
  <cp:lastPrinted>2026-02-16T12:34:00Z</cp:lastPrinted>
  <dcterms:created xsi:type="dcterms:W3CDTF">2026-02-16T10:34:00Z</dcterms:created>
  <dcterms:modified xsi:type="dcterms:W3CDTF">2026-02-16T13:44:00Z</dcterms:modified>
</cp:coreProperties>
</file>