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C23E7" w14:textId="77777777" w:rsidR="006E688D" w:rsidRPr="00830821" w:rsidRDefault="006E688D" w:rsidP="005E7784">
      <w:pPr>
        <w:rPr>
          <w:lang w:val="pt-BR"/>
        </w:rPr>
      </w:pPr>
    </w:p>
    <w:p w14:paraId="53A4DF81" w14:textId="6588F0FD" w:rsidR="00275854" w:rsidRPr="00830821" w:rsidRDefault="00702D3C" w:rsidP="00275854">
      <w:pPr>
        <w:rPr>
          <w:lang w:val="ro-RO"/>
        </w:rPr>
      </w:pPr>
      <w:r w:rsidRPr="00830821">
        <w:rPr>
          <w:lang w:val="ro-RO"/>
        </w:rPr>
        <w:t xml:space="preserve">                                                                                           </w:t>
      </w:r>
      <w:r w:rsidR="00C249B8">
        <w:rPr>
          <w:lang w:val="ro-RO"/>
        </w:rPr>
        <w:t xml:space="preserve">                                  </w:t>
      </w:r>
      <w:r w:rsidRPr="00830821">
        <w:rPr>
          <w:lang w:val="ro-RO"/>
        </w:rPr>
        <w:t xml:space="preserve">  25.08.2026</w:t>
      </w:r>
    </w:p>
    <w:p w14:paraId="771F49E7" w14:textId="77777777" w:rsidR="00275854" w:rsidRPr="00830821" w:rsidRDefault="00275854" w:rsidP="00275854">
      <w:pPr>
        <w:rPr>
          <w:lang w:val="ro-RO"/>
        </w:rPr>
      </w:pPr>
    </w:p>
    <w:p w14:paraId="695D65E8" w14:textId="0EE7DC6D" w:rsidR="00702D3C" w:rsidRPr="00830821" w:rsidRDefault="00613C80" w:rsidP="00702D3C">
      <w:pPr>
        <w:pStyle w:val="NormalWeb"/>
        <w:shd w:val="clear" w:color="auto" w:fill="FFFFFF"/>
        <w:spacing w:before="0" w:beforeAutospacing="0" w:after="0" w:afterAutospacing="0"/>
        <w:rPr>
          <w:rFonts w:ascii="Trebuchet MS" w:hAnsi="Trebuchet MS" w:cs="Arial"/>
          <w:b/>
          <w:bCs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b/>
          <w:bCs/>
          <w:color w:val="000000"/>
          <w:sz w:val="22"/>
          <w:szCs w:val="22"/>
          <w:lang w:val="pt-BR"/>
        </w:rPr>
        <w:t>C</w:t>
      </w:r>
      <w:r w:rsidR="00702D3C" w:rsidRPr="00830821">
        <w:rPr>
          <w:rFonts w:ascii="Trebuchet MS" w:hAnsi="Trebuchet MS" w:cs="Arial"/>
          <w:b/>
          <w:bCs/>
          <w:color w:val="000000"/>
          <w:sz w:val="22"/>
          <w:szCs w:val="22"/>
          <w:lang w:val="pt-BR"/>
        </w:rPr>
        <w:t>OMUNICAT DE PRESĂ</w:t>
      </w:r>
    </w:p>
    <w:p w14:paraId="7717E043" w14:textId="77777777" w:rsidR="00613C80" w:rsidRPr="00830821" w:rsidRDefault="00613C80" w:rsidP="00702D3C">
      <w:pPr>
        <w:pStyle w:val="NormalWeb"/>
        <w:shd w:val="clear" w:color="auto" w:fill="FFFFFF"/>
        <w:spacing w:before="0" w:beforeAutospacing="0" w:after="0" w:afterAutospacing="0"/>
        <w:rPr>
          <w:rFonts w:ascii="Trebuchet MS" w:hAnsi="Trebuchet MS" w:cs="Arial"/>
          <w:color w:val="000000"/>
          <w:sz w:val="22"/>
          <w:szCs w:val="22"/>
          <w:lang w:val="pt-BR"/>
        </w:rPr>
      </w:pPr>
    </w:p>
    <w:p w14:paraId="3F1B77BB" w14:textId="77777777" w:rsidR="00702D3C" w:rsidRPr="00830821" w:rsidRDefault="00702D3C" w:rsidP="00702D3C">
      <w:pPr>
        <w:pStyle w:val="NormalWeb"/>
        <w:shd w:val="clear" w:color="auto" w:fill="FFFFFF"/>
        <w:spacing w:before="0" w:beforeAutospacing="0" w:after="0" w:afterAutospacing="0"/>
        <w:rPr>
          <w:rFonts w:ascii="Trebuchet MS" w:hAnsi="Trebuchet MS" w:cs="Arial"/>
          <w:b/>
          <w:bCs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b/>
          <w:bCs/>
          <w:color w:val="000000"/>
          <w:sz w:val="22"/>
          <w:szCs w:val="22"/>
          <w:lang w:val="pt-BR"/>
        </w:rPr>
        <w:t>Verificări la angajatorii care deţin sau utilizează agenţi chimici periculoși</w:t>
      </w:r>
    </w:p>
    <w:p w14:paraId="20464661" w14:textId="77777777" w:rsidR="00613C80" w:rsidRPr="00830821" w:rsidRDefault="00613C80" w:rsidP="00702D3C">
      <w:pPr>
        <w:pStyle w:val="NormalWeb"/>
        <w:shd w:val="clear" w:color="auto" w:fill="FFFFFF"/>
        <w:spacing w:before="0" w:beforeAutospacing="0" w:after="0" w:afterAutospacing="0"/>
        <w:rPr>
          <w:rFonts w:ascii="Trebuchet MS" w:hAnsi="Trebuchet MS" w:cs="Arial"/>
          <w:color w:val="000000"/>
          <w:sz w:val="22"/>
          <w:szCs w:val="22"/>
          <w:lang w:val="pt-BR"/>
        </w:rPr>
      </w:pPr>
    </w:p>
    <w:p w14:paraId="46529FFF" w14:textId="6E22F14A" w:rsidR="00702D3C" w:rsidRPr="00830821" w:rsidRDefault="00702D3C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Inspectoratul Teritorial de Muncă Timiș desfășoară în perioada 31.08.2026-27.11.2026 acţiuni de control ce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viz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e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ază modul de respectare a cerințelor minime de securitate și sănătate în muncă pentru protecţia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lucrătorilor împotriva riscurilor legate de expunerea la agenți chimici periculoși la locul de muncă. ITM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TIMIȘ, va verifica angajatorii din toate domeniile de activitate care deţin sau utilizează agenți chimici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periculoși (ACP) la locurile de muncă.</w:t>
      </w:r>
    </w:p>
    <w:p w14:paraId="66485845" w14:textId="18BF46F3" w:rsidR="00702D3C" w:rsidRPr="00830821" w:rsidRDefault="00702D3C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Prin această campanie se dorește eliminarea sau diminuarea riscurilor si accentuarea pe cât posibil a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modului în care riscurile specifice pot fi combătute la sursă.</w:t>
      </w:r>
    </w:p>
    <w:p w14:paraId="051852FB" w14:textId="28ECED7B" w:rsidR="00702D3C" w:rsidRPr="00830821" w:rsidRDefault="00702D3C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b/>
          <w:bCs/>
          <w:color w:val="000000"/>
          <w:sz w:val="22"/>
          <w:szCs w:val="22"/>
          <w:lang w:val="pt-BR"/>
        </w:rPr>
        <w:t>Pactul verde european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, noua strategie a Uniunii Europene în materie de creștere, a aşezat Uniunea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Europeană pe calea către o economie durabilă, neutră din punctul de vedere al impactului asupra climei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până în 2050. Acesta a stabilit, de asemenea, un obiectiv privind o mai bună protecţie a sănătăţii umane și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mediului, ca parte a unei abordări ambitioase de combatere a poluării din toate sursele si de trecere la un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mediu fără substanțe toxice. În acest sens, Comisia Europeană a elaborat “Strategia pentru promovarea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s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ustenabilitatii în domeniul substanțelor 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c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himice, către un mediu fără substanţe toxice. Pe parcursul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anilor, 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I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nspecția Muncii a derulat în fiecare an acţiuni de informare și control pentru verificarea modului 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î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n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care sunt respectate cerințele minime de securitate și sănătate în muncă privind utilizarea substanţelor</w:t>
      </w:r>
    </w:p>
    <w:p w14:paraId="0EF37B45" w14:textId="77777777" w:rsidR="00613C80" w:rsidRPr="00830821" w:rsidRDefault="00702D3C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chimice periculoase la locurile de muncă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.</w:t>
      </w:r>
    </w:p>
    <w:p w14:paraId="642D88BD" w14:textId="77777777" w:rsidR="00830821" w:rsidRPr="00830821" w:rsidRDefault="00830821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</w:p>
    <w:p w14:paraId="144C1576" w14:textId="225B76A5" w:rsidR="00702D3C" w:rsidRPr="00830821" w:rsidRDefault="00613C80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Î</w:t>
      </w:r>
      <w:r w:rsidR="00702D3C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n cadrul controalelor, inspectorii ITM Timiş vor avea în vedere următoarele aspecte:</w:t>
      </w:r>
    </w:p>
    <w:p w14:paraId="11216A6A" w14:textId="77777777" w:rsidR="00613C80" w:rsidRPr="00830821" w:rsidRDefault="00613C80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</w:p>
    <w:p w14:paraId="3F432940" w14:textId="5EC96227" w:rsidR="00702D3C" w:rsidRPr="00830821" w:rsidRDefault="00613C80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- </w:t>
      </w:r>
      <w:r w:rsidR="00702D3C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deținerea de către toţi angajatori a Fiselor cu date de securitate actualizate pentru toți agenții</w:t>
      </w:r>
      <w:r w:rsidR="00830821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c</w:t>
      </w:r>
      <w:r w:rsidR="00702D3C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himici periculoși prezenți la locurile de muncă si punerea acestora la dispoziţia lucrătorilor;</w:t>
      </w:r>
    </w:p>
    <w:p w14:paraId="202B5473" w14:textId="73C94033" w:rsidR="00702D3C" w:rsidRPr="00830821" w:rsidRDefault="00613C80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- </w:t>
      </w:r>
      <w:r w:rsidR="00702D3C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asigurarea purtării de către toţi lucrătorii expuși la agenții chimici periculoși a echipamentelor</w:t>
      </w:r>
      <w:r w:rsidR="00830821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="00702D3C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individuale de protecţie adecvate;</w:t>
      </w:r>
    </w:p>
    <w:p w14:paraId="558CC757" w14:textId="0C8FD519" w:rsidR="00702D3C" w:rsidRPr="00830821" w:rsidRDefault="00613C80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- </w:t>
      </w:r>
      <w:r w:rsidR="00702D3C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monitorizarea punerii în aplicare a prevederilor legale europene privind asigurarea securităţii și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="00702D3C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sănătății lucrătorilor expuși la agenți chimici periculoși;</w:t>
      </w:r>
    </w:p>
    <w:p w14:paraId="5ABAF529" w14:textId="77777777" w:rsidR="00613C80" w:rsidRPr="00830821" w:rsidRDefault="00613C80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</w:p>
    <w:p w14:paraId="45CF91A9" w14:textId="3BECD656" w:rsidR="00702D3C" w:rsidRPr="00830821" w:rsidRDefault="00702D3C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În acest sens, conducerea ITM TIMIȘ, preocupată de gestionarea riscurilor aferente volumului tot mai mare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de produse chimice, comunică firmelor din judeţul Timiș care utilizează substanţe chimice, să asigure un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e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chilibru adecvat între beneficiile utilizării substanțelor chimice si măsurile de prevenire si protecție faţă</w:t>
      </w:r>
      <w:r w:rsidR="00613C80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="00830821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de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potențialul impact negativ al acestora asupra lucrătorilor, a locurilor de muncă, a comunităţii şi</w:t>
      </w:r>
      <w:r w:rsidR="00830821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mediului.</w:t>
      </w:r>
    </w:p>
    <w:p w14:paraId="120C060E" w14:textId="77777777" w:rsidR="00613C80" w:rsidRPr="00830821" w:rsidRDefault="00613C80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</w:p>
    <w:p w14:paraId="7A434CE9" w14:textId="30F95A5B" w:rsidR="00702D3C" w:rsidRPr="00830821" w:rsidRDefault="00702D3C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Totodată, doamna inspector şef, lleana Mogosanu, adresează rugămintea angajatorilor si responsabililor SSM</w:t>
      </w:r>
      <w:r w:rsidR="00830821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să respecte prevederile legale privind managementul substanţelor chimice, astfel încât, împreună să</w:t>
      </w:r>
      <w:r w:rsidR="00830821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i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ntensi</w:t>
      </w:r>
      <w:r w:rsidR="00830821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f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icăm inovarea în vederea tranziţiei verzi în industria chimică și în lanţurile sale valorice, iar politica</w:t>
      </w:r>
      <w:r w:rsidR="00830821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actuală a UE în domeniul substanțelor chimice să răspundă cu mai mare rapiditate și eficacitate</w:t>
      </w:r>
      <w:r w:rsidR="00830821" w:rsidRPr="00830821">
        <w:rPr>
          <w:rFonts w:ascii="Trebuchet MS" w:hAnsi="Trebuchet MS" w:cs="Arial"/>
          <w:color w:val="000000"/>
          <w:sz w:val="22"/>
          <w:szCs w:val="22"/>
          <w:lang w:val="pt-BR"/>
        </w:rPr>
        <w:t xml:space="preserve"> </w:t>
      </w: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provocărilor pe care le ridică substanţele chimice periculoase.</w:t>
      </w:r>
    </w:p>
    <w:p w14:paraId="0EB8B58C" w14:textId="6E6C40EE" w:rsidR="00830821" w:rsidRPr="00830821" w:rsidRDefault="00830821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</w:p>
    <w:p w14:paraId="02EA8294" w14:textId="77777777" w:rsidR="00702D3C" w:rsidRPr="00830821" w:rsidRDefault="00702D3C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COMPARTIMENTUL COMUNICARE ȘI INDICATORI STATISTICI</w:t>
      </w:r>
    </w:p>
    <w:p w14:paraId="79A02C06" w14:textId="77777777" w:rsidR="00702D3C" w:rsidRPr="00830821" w:rsidRDefault="00702D3C" w:rsidP="00702D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color w:val="000000"/>
          <w:sz w:val="22"/>
          <w:szCs w:val="22"/>
          <w:lang w:val="pt-BR"/>
        </w:rPr>
      </w:pPr>
      <w:r w:rsidRPr="00830821">
        <w:rPr>
          <w:rFonts w:ascii="Trebuchet MS" w:hAnsi="Trebuchet MS" w:cs="Arial"/>
          <w:color w:val="000000"/>
          <w:sz w:val="22"/>
          <w:szCs w:val="22"/>
          <w:lang w:val="pt-BR"/>
        </w:rPr>
        <w:t>ITM TIMIȘ</w:t>
      </w:r>
    </w:p>
    <w:p w14:paraId="212811F7" w14:textId="0D22B2B0" w:rsidR="00275854" w:rsidRPr="00830821" w:rsidRDefault="00E96318" w:rsidP="00275854">
      <w:pPr>
        <w:tabs>
          <w:tab w:val="left" w:pos="4380"/>
        </w:tabs>
        <w:rPr>
          <w:lang w:val="ro-RO"/>
        </w:rPr>
      </w:pPr>
      <w:r>
        <w:rPr>
          <w:noProof/>
          <w:lang w:val="ro-RO"/>
        </w:rPr>
        <w:lastRenderedPageBreak/>
        <w:drawing>
          <wp:anchor distT="0" distB="0" distL="114300" distR="114300" simplePos="0" relativeHeight="251658240" behindDoc="0" locked="0" layoutInCell="1" allowOverlap="1" wp14:anchorId="072DB879" wp14:editId="0557B63F">
            <wp:simplePos x="0" y="0"/>
            <wp:positionH relativeFrom="margin">
              <wp:align>right</wp:align>
            </wp:positionH>
            <wp:positionV relativeFrom="page">
              <wp:posOffset>3048000</wp:posOffset>
            </wp:positionV>
            <wp:extent cx="6057900" cy="4724400"/>
            <wp:effectExtent l="0" t="0" r="0" b="0"/>
            <wp:wrapSquare wrapText="bothSides"/>
            <wp:docPr id="17782256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2563" name="Picture 1778225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75854" w:rsidRPr="00830821">
        <w:rPr>
          <w:lang w:val="ro-RO"/>
        </w:rPr>
        <w:tab/>
      </w:r>
    </w:p>
    <w:sectPr w:rsidR="00275854" w:rsidRPr="00830821" w:rsidSect="008450B8">
      <w:headerReference w:type="first" r:id="rId9"/>
      <w:footerReference w:type="first" r:id="rId10"/>
      <w:pgSz w:w="11907" w:h="16839" w:code="9"/>
      <w:pgMar w:top="425" w:right="1017" w:bottom="425" w:left="1350" w:header="425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AA052" w14:textId="77777777" w:rsidR="00F11A28" w:rsidRDefault="00F11A28" w:rsidP="00CD5B3B">
      <w:r>
        <w:separator/>
      </w:r>
    </w:p>
  </w:endnote>
  <w:endnote w:type="continuationSeparator" w:id="0">
    <w:p w14:paraId="358F8651" w14:textId="77777777" w:rsidR="00F11A28" w:rsidRDefault="00F11A28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20713" w14:textId="38A72D9D" w:rsidR="00227966" w:rsidRPr="00B3455F" w:rsidRDefault="00432073" w:rsidP="00227966">
    <w:pPr>
      <w:pStyle w:val="Footer"/>
      <w:ind w:left="1701"/>
      <w:jc w:val="center"/>
      <w:rPr>
        <w:rFonts w:ascii="AvantGardEFNormal" w:hAnsi="AvantGardEFNormal"/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BE741C" wp14:editId="2AFCA087">
              <wp:simplePos x="0" y="0"/>
              <wp:positionH relativeFrom="column">
                <wp:posOffset>-74295</wp:posOffset>
              </wp:positionH>
              <wp:positionV relativeFrom="paragraph">
                <wp:posOffset>-8890</wp:posOffset>
              </wp:positionV>
              <wp:extent cx="5724525" cy="635"/>
              <wp:effectExtent l="11430" t="10160" r="7620" b="8255"/>
              <wp:wrapNone/>
              <wp:docPr id="118055940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66517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5.85pt;margin-top:-.7pt;width:450.7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" strokecolor="#a5a5a5"/>
          </w:pict>
        </mc:Fallback>
      </mc:AlternateContent>
    </w:r>
  </w:p>
  <w:p w14:paraId="52566694" w14:textId="77777777" w:rsidR="0077621C" w:rsidRPr="00A43D74" w:rsidRDefault="000E39AB" w:rsidP="003E63C6">
    <w:pPr>
      <w:pStyle w:val="Footer"/>
      <w:rPr>
        <w:sz w:val="16"/>
        <w:szCs w:val="16"/>
        <w:lang w:val="pt-BR"/>
      </w:rPr>
    </w:pPr>
    <w:r w:rsidRPr="00A43D74">
      <w:rPr>
        <w:sz w:val="16"/>
        <w:szCs w:val="16"/>
        <w:lang w:val="pt-BR"/>
      </w:rPr>
      <w:t>Calea T</w:t>
    </w:r>
    <w:r w:rsidR="004D13BC" w:rsidRPr="00A43D74">
      <w:rPr>
        <w:sz w:val="16"/>
        <w:szCs w:val="16"/>
        <w:lang w:val="pt-BR"/>
      </w:rPr>
      <w:t>imisoarei</w:t>
    </w:r>
    <w:r w:rsidR="0077621C" w:rsidRPr="00A43D74">
      <w:rPr>
        <w:sz w:val="16"/>
        <w:szCs w:val="16"/>
        <w:lang w:val="pt-BR"/>
      </w:rPr>
      <w:t xml:space="preserve">, nr. </w:t>
    </w:r>
    <w:r w:rsidR="004D13BC" w:rsidRPr="00A43D74">
      <w:rPr>
        <w:sz w:val="16"/>
        <w:szCs w:val="16"/>
        <w:lang w:val="pt-BR"/>
      </w:rPr>
      <w:t>72, Comuna Giroc</w:t>
    </w:r>
    <w:r w:rsidR="0077621C" w:rsidRPr="00A43D74">
      <w:rPr>
        <w:sz w:val="16"/>
        <w:szCs w:val="16"/>
        <w:lang w:val="pt-BR"/>
      </w:rPr>
      <w:t>, Timiş</w:t>
    </w:r>
    <w:r w:rsidR="0077621C" w:rsidRPr="00A43D74">
      <w:rPr>
        <w:sz w:val="16"/>
        <w:szCs w:val="16"/>
        <w:lang w:val="pt-BR"/>
      </w:rPr>
      <w:tab/>
    </w:r>
  </w:p>
  <w:p w14:paraId="57AA0D36" w14:textId="77777777" w:rsidR="0077621C" w:rsidRPr="00B3455F" w:rsidRDefault="0077621C" w:rsidP="003E63C6">
    <w:pPr>
      <w:pStyle w:val="Footer"/>
      <w:rPr>
        <w:sz w:val="16"/>
        <w:szCs w:val="16"/>
      </w:rPr>
    </w:pPr>
    <w:r w:rsidRPr="00B3455F">
      <w:rPr>
        <w:sz w:val="16"/>
        <w:szCs w:val="16"/>
      </w:rPr>
      <w:t xml:space="preserve">Tel.: +4 0256 40 79 </w:t>
    </w:r>
    <w:proofErr w:type="gramStart"/>
    <w:r w:rsidRPr="00B3455F">
      <w:rPr>
        <w:sz w:val="16"/>
        <w:szCs w:val="16"/>
      </w:rPr>
      <w:t xml:space="preserve">59; </w:t>
    </w:r>
    <w:r w:rsidR="000E39AB">
      <w:rPr>
        <w:sz w:val="16"/>
        <w:szCs w:val="16"/>
      </w:rPr>
      <w:t xml:space="preserve"> </w:t>
    </w:r>
    <w:r w:rsidRPr="00B3455F">
      <w:rPr>
        <w:sz w:val="16"/>
        <w:szCs w:val="16"/>
      </w:rPr>
      <w:t>fax</w:t>
    </w:r>
    <w:proofErr w:type="gramEnd"/>
    <w:r w:rsidRPr="00B3455F">
      <w:rPr>
        <w:sz w:val="16"/>
        <w:szCs w:val="16"/>
      </w:rPr>
      <w:t>:  +4 0256 20 36 78</w:t>
    </w:r>
  </w:p>
  <w:p w14:paraId="31C9BB77" w14:textId="77777777" w:rsidR="0077621C" w:rsidRPr="00B3455F" w:rsidRDefault="0077621C" w:rsidP="003E63C6">
    <w:pPr>
      <w:pStyle w:val="Footer"/>
      <w:rPr>
        <w:sz w:val="16"/>
        <w:szCs w:val="16"/>
      </w:rPr>
    </w:pPr>
    <w:r w:rsidRPr="00B3455F">
      <w:rPr>
        <w:sz w:val="16"/>
        <w:szCs w:val="16"/>
      </w:rPr>
      <w:t>itmtimis@itmtimi</w:t>
    </w:r>
    <w:r w:rsidR="0071295F">
      <w:rPr>
        <w:sz w:val="16"/>
        <w:szCs w:val="16"/>
      </w:rPr>
      <w:t>s</w:t>
    </w:r>
    <w:r w:rsidRPr="00B3455F">
      <w:rPr>
        <w:sz w:val="16"/>
        <w:szCs w:val="16"/>
      </w:rPr>
      <w:t>.ro</w:t>
    </w:r>
  </w:p>
  <w:p w14:paraId="23299ED2" w14:textId="77777777" w:rsidR="00AD41DA" w:rsidRPr="00B3455F" w:rsidRDefault="0077621C" w:rsidP="003E63C6">
    <w:pPr>
      <w:pStyle w:val="Footer"/>
      <w:rPr>
        <w:b/>
        <w:sz w:val="16"/>
        <w:szCs w:val="16"/>
      </w:rPr>
    </w:pPr>
    <w:r w:rsidRPr="00B3455F">
      <w:rPr>
        <w:b/>
        <w:sz w:val="16"/>
        <w:szCs w:val="16"/>
      </w:rPr>
      <w:t>www.itmtimis.ro</w:t>
    </w:r>
  </w:p>
  <w:p w14:paraId="0EBEA8EC" w14:textId="61C44F88" w:rsidR="00AD41DA" w:rsidRDefault="00432073" w:rsidP="00AD41DA">
    <w:pPr>
      <w:pStyle w:val="Footer"/>
      <w:ind w:left="1701"/>
      <w:rPr>
        <w:sz w:val="14"/>
      </w:rPr>
    </w:pPr>
    <w:r>
      <w:rPr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E7957B9" wp14:editId="0D21B909">
              <wp:simplePos x="0" y="0"/>
              <wp:positionH relativeFrom="column">
                <wp:posOffset>19050</wp:posOffset>
              </wp:positionH>
              <wp:positionV relativeFrom="paragraph">
                <wp:posOffset>43180</wp:posOffset>
              </wp:positionV>
              <wp:extent cx="5734050" cy="0"/>
              <wp:effectExtent l="9525" t="5080" r="9525" b="13970"/>
              <wp:wrapNone/>
              <wp:docPr id="207704133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40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C3D346" id="AutoShape 1" o:spid="_x0000_s1026" type="#_x0000_t32" style="position:absolute;margin-left:1.5pt;margin-top:3.4pt;width:451.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" strokecolor="#a5a5a5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EC5C3" w14:textId="77777777" w:rsidR="00F11A28" w:rsidRDefault="00F11A28" w:rsidP="00CD5B3B">
      <w:r>
        <w:separator/>
      </w:r>
    </w:p>
  </w:footnote>
  <w:footnote w:type="continuationSeparator" w:id="0">
    <w:p w14:paraId="1A4517A2" w14:textId="77777777" w:rsidR="00F11A28" w:rsidRDefault="00F11A28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62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  <w:gridCol w:w="4820"/>
    </w:tblGrid>
    <w:tr w:rsidR="00983486" w14:paraId="3CD92EAE" w14:textId="77777777" w:rsidTr="001F5F19">
      <w:tc>
        <w:tcPr>
          <w:tcW w:w="6804" w:type="dxa"/>
        </w:tcPr>
        <w:p w14:paraId="1AF088BC" w14:textId="2F1DAE17" w:rsidR="00983486" w:rsidRPr="00CD5B3B" w:rsidRDefault="00432073" w:rsidP="003A6D26">
          <w:pPr>
            <w:pStyle w:val="MediumGrid21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513320BB" wp14:editId="376E4FB2">
                    <wp:simplePos x="0" y="0"/>
                    <wp:positionH relativeFrom="column">
                      <wp:posOffset>1121410</wp:posOffset>
                    </wp:positionH>
                    <wp:positionV relativeFrom="paragraph">
                      <wp:posOffset>111125</wp:posOffset>
                    </wp:positionV>
                    <wp:extent cx="3552190" cy="590550"/>
                    <wp:effectExtent l="0" t="0" r="0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52190" cy="590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30F792" w14:textId="77777777" w:rsidR="009F0299" w:rsidRPr="00A43D74" w:rsidRDefault="009F0299" w:rsidP="009F0299">
                                <w:pPr>
                                  <w:rPr>
                                    <w:smallCaps/>
                                    <w:sz w:val="32"/>
                                    <w:lang w:val="pt-BR"/>
                                  </w:rPr>
                                </w:pPr>
                                <w:r w:rsidRPr="00A43D74">
                                  <w:rPr>
                                    <w:smallCaps/>
                                    <w:sz w:val="32"/>
                                    <w:lang w:val="pt-BR"/>
                                  </w:rPr>
                                  <w:t xml:space="preserve">Inspecţia Muncii </w:t>
                                </w:r>
                              </w:p>
                              <w:p w14:paraId="2B963D4F" w14:textId="77777777" w:rsidR="009A3E71" w:rsidRPr="00A43D74" w:rsidRDefault="009A3E71" w:rsidP="009A3E71">
                                <w:pPr>
                                  <w:rPr>
                                    <w:smallCaps/>
                                    <w:sz w:val="32"/>
                                    <w:lang w:val="pt-BR"/>
                                  </w:rPr>
                                </w:pPr>
                                <w:r w:rsidRPr="00A43D74">
                                  <w:rPr>
                                    <w:smallCaps/>
                                    <w:sz w:val="32"/>
                                    <w:lang w:val="pt-BR"/>
                                  </w:rPr>
                                  <w:t>inspectoratul teritorial de munc</w:t>
                                </w:r>
                                <w:r>
                                  <w:rPr>
                                    <w:smallCaps/>
                                    <w:sz w:val="32"/>
                                    <w:lang w:val="ro-RO"/>
                                  </w:rPr>
                                  <w:t>ă</w:t>
                                </w:r>
                                <w:r w:rsidRPr="00A43D74">
                                  <w:rPr>
                                    <w:smallCaps/>
                                    <w:sz w:val="32"/>
                                    <w:lang w:val="pt-BR"/>
                                  </w:rPr>
                                  <w:t xml:space="preserve"> timiş</w:t>
                                </w:r>
                              </w:p>
                              <w:p w14:paraId="3DBACC0E" w14:textId="77777777" w:rsidR="009A3E71" w:rsidRPr="00A43D74" w:rsidRDefault="009A3E71" w:rsidP="009F0299">
                                <w:pPr>
                                  <w:rPr>
                                    <w:smallCaps/>
                                    <w:sz w:val="32"/>
                                    <w:lang w:val="pt-BR"/>
                                  </w:rPr>
                                </w:pPr>
                              </w:p>
                              <w:p w14:paraId="42330316" w14:textId="77777777" w:rsidR="009A3E71" w:rsidRPr="00A43D74" w:rsidRDefault="009A3E71" w:rsidP="009F0299">
                                <w:pPr>
                                  <w:rPr>
                                    <w:smallCaps/>
                                    <w:sz w:val="32"/>
                                    <w:lang w:val="pt-BR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13320B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88.3pt;margin-top:8.75pt;width:279.7pt;height:4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" stroked="f">
                    <v:textbox>
                      <w:txbxContent>
                        <w:p w14:paraId="0230F792" w14:textId="77777777" w:rsidR="009F0299" w:rsidRPr="00A43D74" w:rsidRDefault="009F0299" w:rsidP="009F0299">
                          <w:pPr>
                            <w:rPr>
                              <w:smallCaps/>
                              <w:sz w:val="32"/>
                              <w:lang w:val="pt-BR"/>
                            </w:rPr>
                          </w:pPr>
                          <w:r w:rsidRPr="00A43D74">
                            <w:rPr>
                              <w:smallCaps/>
                              <w:sz w:val="32"/>
                              <w:lang w:val="pt-BR"/>
                            </w:rPr>
                            <w:t xml:space="preserve">Inspecţia Muncii </w:t>
                          </w:r>
                        </w:p>
                        <w:p w14:paraId="2B963D4F" w14:textId="77777777" w:rsidR="009A3E71" w:rsidRPr="00A43D74" w:rsidRDefault="009A3E71" w:rsidP="009A3E71">
                          <w:pPr>
                            <w:rPr>
                              <w:smallCaps/>
                              <w:sz w:val="32"/>
                              <w:lang w:val="pt-BR"/>
                            </w:rPr>
                          </w:pPr>
                          <w:r w:rsidRPr="00A43D74">
                            <w:rPr>
                              <w:smallCaps/>
                              <w:sz w:val="32"/>
                              <w:lang w:val="pt-BR"/>
                            </w:rPr>
                            <w:t>inspectoratul teritorial de munc</w:t>
                          </w:r>
                          <w:r>
                            <w:rPr>
                              <w:smallCaps/>
                              <w:sz w:val="32"/>
                              <w:lang w:val="ro-RO"/>
                            </w:rPr>
                            <w:t>ă</w:t>
                          </w:r>
                          <w:r w:rsidRPr="00A43D74">
                            <w:rPr>
                              <w:smallCaps/>
                              <w:sz w:val="32"/>
                              <w:lang w:val="pt-BR"/>
                            </w:rPr>
                            <w:t xml:space="preserve"> timiş</w:t>
                          </w:r>
                        </w:p>
                        <w:p w14:paraId="3DBACC0E" w14:textId="77777777" w:rsidR="009A3E71" w:rsidRPr="00A43D74" w:rsidRDefault="009A3E71" w:rsidP="009F0299">
                          <w:pPr>
                            <w:rPr>
                              <w:smallCaps/>
                              <w:sz w:val="32"/>
                              <w:lang w:val="pt-BR"/>
                            </w:rPr>
                          </w:pPr>
                        </w:p>
                        <w:p w14:paraId="42330316" w14:textId="77777777" w:rsidR="009A3E71" w:rsidRPr="00A43D74" w:rsidRDefault="009A3E71" w:rsidP="009F0299">
                          <w:pPr>
                            <w:rPr>
                              <w:smallCaps/>
                              <w:sz w:val="32"/>
                              <w:lang w:val="pt-BR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317B998D" wp14:editId="7ECE4B6A">
                <wp:extent cx="981075" cy="942975"/>
                <wp:effectExtent l="0" t="0" r="0" b="0"/>
                <wp:docPr id="1" name="Picture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A6D26">
            <w:rPr>
              <w:noProof/>
            </w:rPr>
            <w:t xml:space="preserve">                                                                           </w:t>
          </w:r>
        </w:p>
      </w:tc>
      <w:tc>
        <w:tcPr>
          <w:tcW w:w="4820" w:type="dxa"/>
          <w:vAlign w:val="center"/>
        </w:tcPr>
        <w:p w14:paraId="18BA4441" w14:textId="77777777" w:rsidR="00983486" w:rsidRDefault="00983486" w:rsidP="003A6D26">
          <w:pPr>
            <w:pStyle w:val="MediumGrid21"/>
            <w:ind w:left="993" w:right="709" w:firstLine="142"/>
          </w:pPr>
        </w:p>
      </w:tc>
    </w:tr>
  </w:tbl>
  <w:p w14:paraId="72E0A479" w14:textId="20AC8173" w:rsidR="00983486" w:rsidRDefault="00255269" w:rsidP="002D499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1700315" wp14:editId="40A8869C">
              <wp:simplePos x="0" y="0"/>
              <wp:positionH relativeFrom="column">
                <wp:posOffset>19050</wp:posOffset>
              </wp:positionH>
              <wp:positionV relativeFrom="paragraph">
                <wp:posOffset>92075</wp:posOffset>
              </wp:positionV>
              <wp:extent cx="6603364" cy="123825"/>
              <wp:effectExtent l="0" t="0" r="26670" b="28575"/>
              <wp:wrapNone/>
              <wp:docPr id="69999286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3364" cy="123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27304B" w14:textId="77777777" w:rsidR="009A3E71" w:rsidRPr="00A43D74" w:rsidRDefault="009A3E71" w:rsidP="009A3E71">
                          <w:pPr>
                            <w:pStyle w:val="NoSpacing"/>
                            <w:ind w:left="0"/>
                            <w:jc w:val="center"/>
                            <w:rPr>
                              <w:sz w:val="14"/>
                              <w:szCs w:val="14"/>
                              <w:lang w:val="pt-BR"/>
                            </w:rPr>
                          </w:pPr>
                          <w:r w:rsidRPr="00A43D74">
                            <w:rPr>
                              <w:sz w:val="14"/>
                              <w:szCs w:val="14"/>
                              <w:lang w:val="pt-BR"/>
                            </w:rPr>
                            <w:t>Operator de date cu caracter personal, înregistrat la Autoritatea Naţională de Supraveghere a Prelucrării Datelor cu Caracter Personal sub nr. 20833</w:t>
                          </w:r>
                        </w:p>
                        <w:p w14:paraId="0A749028" w14:textId="77777777" w:rsidR="009A3E71" w:rsidRPr="001B112E" w:rsidRDefault="009A3E71" w:rsidP="009A3E71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  <w:lang w:val="ro-RO"/>
                            </w:rPr>
                          </w:pPr>
                        </w:p>
                        <w:p w14:paraId="34CAF904" w14:textId="77777777" w:rsidR="009A3E71" w:rsidRPr="00A43D74" w:rsidRDefault="009A3E71" w:rsidP="009A3E71">
                          <w:pPr>
                            <w:jc w:val="center"/>
                            <w:rPr>
                              <w:lang w:val="pt-B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700315" id="Text Box 7" o:spid="_x0000_s1027" type="#_x0000_t202" style="position:absolute;margin-left:1.5pt;margin-top:7.25pt;width:519.95pt;height: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">
              <v:textbox inset="0,0,0,0">
                <w:txbxContent>
                  <w:p w14:paraId="5027304B" w14:textId="77777777" w:rsidR="009A3E71" w:rsidRPr="00A43D74" w:rsidRDefault="009A3E71" w:rsidP="009A3E71">
                    <w:pPr>
                      <w:pStyle w:val="NoSpacing"/>
                      <w:ind w:left="0"/>
                      <w:jc w:val="center"/>
                      <w:rPr>
                        <w:sz w:val="14"/>
                        <w:szCs w:val="14"/>
                        <w:lang w:val="pt-BR"/>
                      </w:rPr>
                    </w:pPr>
                    <w:r w:rsidRPr="00A43D74">
                      <w:rPr>
                        <w:sz w:val="14"/>
                        <w:szCs w:val="14"/>
                        <w:lang w:val="pt-BR"/>
                      </w:rPr>
                      <w:t>Operator de date cu caracter personal, înregistrat la Autoritatea Naţională de Supraveghere a Prelucrării Datelor cu Caracter Personal sub nr. 20833</w:t>
                    </w:r>
                  </w:p>
                  <w:p w14:paraId="0A749028" w14:textId="77777777" w:rsidR="009A3E71" w:rsidRPr="001B112E" w:rsidRDefault="009A3E71" w:rsidP="009A3E71">
                    <w:pPr>
                      <w:rPr>
                        <w:rFonts w:ascii="Arial" w:hAnsi="Arial" w:cs="Arial"/>
                        <w:sz w:val="14"/>
                        <w:szCs w:val="14"/>
                        <w:lang w:val="ro-RO"/>
                      </w:rPr>
                    </w:pPr>
                  </w:p>
                  <w:p w14:paraId="34CAF904" w14:textId="77777777" w:rsidR="009A3E71" w:rsidRPr="00A43D74" w:rsidRDefault="009A3E71" w:rsidP="009A3E71">
                    <w:pPr>
                      <w:jc w:val="center"/>
                      <w:rPr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69D7"/>
    <w:multiLevelType w:val="hybridMultilevel"/>
    <w:tmpl w:val="456805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5967CC1"/>
    <w:multiLevelType w:val="hybridMultilevel"/>
    <w:tmpl w:val="974EFF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5A256A2"/>
    <w:multiLevelType w:val="hybridMultilevel"/>
    <w:tmpl w:val="79FE6B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D7A24AF"/>
    <w:multiLevelType w:val="hybridMultilevel"/>
    <w:tmpl w:val="710EAB04"/>
    <w:lvl w:ilvl="0" w:tplc="FEB87D6E">
      <w:numFmt w:val="bullet"/>
      <w:lvlText w:val="-"/>
      <w:lvlJc w:val="left"/>
      <w:pPr>
        <w:ind w:left="1635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 w15:restartNumberingAfterBreak="0">
    <w:nsid w:val="204704C8"/>
    <w:multiLevelType w:val="hybridMultilevel"/>
    <w:tmpl w:val="41388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D70D0"/>
    <w:multiLevelType w:val="hybridMultilevel"/>
    <w:tmpl w:val="143488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2FEE042D"/>
    <w:multiLevelType w:val="hybridMultilevel"/>
    <w:tmpl w:val="B77203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326A4FCB"/>
    <w:multiLevelType w:val="hybridMultilevel"/>
    <w:tmpl w:val="597071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DD3833D2">
      <w:numFmt w:val="bullet"/>
      <w:lvlText w:val="-"/>
      <w:lvlJc w:val="left"/>
      <w:pPr>
        <w:ind w:left="3600" w:hanging="360"/>
      </w:pPr>
      <w:rPr>
        <w:rFonts w:ascii="Trebuchet MS" w:eastAsia="Times New Roman" w:hAnsi="Trebuchet M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3B1721B9"/>
    <w:multiLevelType w:val="hybridMultilevel"/>
    <w:tmpl w:val="FBEA09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AA2D58"/>
    <w:multiLevelType w:val="hybridMultilevel"/>
    <w:tmpl w:val="AD204E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61293155"/>
    <w:multiLevelType w:val="hybridMultilevel"/>
    <w:tmpl w:val="AC165A88"/>
    <w:lvl w:ilvl="0" w:tplc="8A462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042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B6A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0F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0238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BA9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B48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6E7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1EE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5291C29"/>
    <w:multiLevelType w:val="hybridMultilevel"/>
    <w:tmpl w:val="E1EE0D92"/>
    <w:lvl w:ilvl="0" w:tplc="F768FF12">
      <w:start w:val="5"/>
      <w:numFmt w:val="bullet"/>
      <w:lvlText w:val="-"/>
      <w:lvlJc w:val="left"/>
      <w:pPr>
        <w:ind w:left="1065" w:hanging="360"/>
      </w:pPr>
      <w:rPr>
        <w:rFonts w:ascii="Trebuchet MS" w:eastAsia="Times New Roman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7470354D"/>
    <w:multiLevelType w:val="hybridMultilevel"/>
    <w:tmpl w:val="0408142C"/>
    <w:lvl w:ilvl="0" w:tplc="2FF66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7C5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0CB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8C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4A2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B05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0A2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E8D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68F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9335053">
    <w:abstractNumId w:val="3"/>
  </w:num>
  <w:num w:numId="2" w16cid:durableId="413088618">
    <w:abstractNumId w:val="10"/>
  </w:num>
  <w:num w:numId="3" w16cid:durableId="1791438321">
    <w:abstractNumId w:val="12"/>
  </w:num>
  <w:num w:numId="4" w16cid:durableId="1290434037">
    <w:abstractNumId w:val="4"/>
  </w:num>
  <w:num w:numId="5" w16cid:durableId="1918829698">
    <w:abstractNumId w:val="8"/>
  </w:num>
  <w:num w:numId="6" w16cid:durableId="1919122890">
    <w:abstractNumId w:val="1"/>
  </w:num>
  <w:num w:numId="7" w16cid:durableId="1274707410">
    <w:abstractNumId w:val="0"/>
  </w:num>
  <w:num w:numId="8" w16cid:durableId="1511064432">
    <w:abstractNumId w:val="7"/>
  </w:num>
  <w:num w:numId="9" w16cid:durableId="1340422821">
    <w:abstractNumId w:val="2"/>
  </w:num>
  <w:num w:numId="10" w16cid:durableId="255943790">
    <w:abstractNumId w:val="9"/>
  </w:num>
  <w:num w:numId="11" w16cid:durableId="1223442654">
    <w:abstractNumId w:val="6"/>
  </w:num>
  <w:num w:numId="12" w16cid:durableId="1509324782">
    <w:abstractNumId w:val="5"/>
  </w:num>
  <w:num w:numId="13" w16cid:durableId="2048768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599"/>
    <w:rsid w:val="00006E22"/>
    <w:rsid w:val="000213E8"/>
    <w:rsid w:val="00031E19"/>
    <w:rsid w:val="000424FF"/>
    <w:rsid w:val="00043406"/>
    <w:rsid w:val="0004616A"/>
    <w:rsid w:val="000567FC"/>
    <w:rsid w:val="0005715E"/>
    <w:rsid w:val="0007106C"/>
    <w:rsid w:val="00071422"/>
    <w:rsid w:val="000767C9"/>
    <w:rsid w:val="00081CA5"/>
    <w:rsid w:val="00092C9F"/>
    <w:rsid w:val="000970B7"/>
    <w:rsid w:val="000A04C7"/>
    <w:rsid w:val="000A0812"/>
    <w:rsid w:val="000A38E6"/>
    <w:rsid w:val="000B10AE"/>
    <w:rsid w:val="000C1C3B"/>
    <w:rsid w:val="000C1C4D"/>
    <w:rsid w:val="000C3F96"/>
    <w:rsid w:val="000C775B"/>
    <w:rsid w:val="000D5862"/>
    <w:rsid w:val="000E39AB"/>
    <w:rsid w:val="000F2616"/>
    <w:rsid w:val="000F49C7"/>
    <w:rsid w:val="00100F36"/>
    <w:rsid w:val="00106F0F"/>
    <w:rsid w:val="0011492B"/>
    <w:rsid w:val="0012470C"/>
    <w:rsid w:val="00124BFF"/>
    <w:rsid w:val="00131A72"/>
    <w:rsid w:val="00134816"/>
    <w:rsid w:val="00143641"/>
    <w:rsid w:val="00153C82"/>
    <w:rsid w:val="001547F3"/>
    <w:rsid w:val="00165CF0"/>
    <w:rsid w:val="0016619F"/>
    <w:rsid w:val="00167778"/>
    <w:rsid w:val="00173D32"/>
    <w:rsid w:val="001A3E77"/>
    <w:rsid w:val="001A5592"/>
    <w:rsid w:val="001B5AD4"/>
    <w:rsid w:val="001C1BCC"/>
    <w:rsid w:val="001C2D9A"/>
    <w:rsid w:val="001E03C9"/>
    <w:rsid w:val="001E1A06"/>
    <w:rsid w:val="001F3097"/>
    <w:rsid w:val="001F456F"/>
    <w:rsid w:val="001F5F19"/>
    <w:rsid w:val="001F7A39"/>
    <w:rsid w:val="001F7EC5"/>
    <w:rsid w:val="00206DA4"/>
    <w:rsid w:val="00217907"/>
    <w:rsid w:val="0022184C"/>
    <w:rsid w:val="00227966"/>
    <w:rsid w:val="00255269"/>
    <w:rsid w:val="00263B72"/>
    <w:rsid w:val="002660EC"/>
    <w:rsid w:val="00275854"/>
    <w:rsid w:val="00283F99"/>
    <w:rsid w:val="002848F3"/>
    <w:rsid w:val="002A4A67"/>
    <w:rsid w:val="002A5742"/>
    <w:rsid w:val="002A6582"/>
    <w:rsid w:val="002B0852"/>
    <w:rsid w:val="002B382A"/>
    <w:rsid w:val="002C2B00"/>
    <w:rsid w:val="002D0CD5"/>
    <w:rsid w:val="002D499D"/>
    <w:rsid w:val="002E4E32"/>
    <w:rsid w:val="002E62F5"/>
    <w:rsid w:val="002E72C3"/>
    <w:rsid w:val="00300133"/>
    <w:rsid w:val="00306D72"/>
    <w:rsid w:val="00306DF2"/>
    <w:rsid w:val="003070E3"/>
    <w:rsid w:val="00307FA8"/>
    <w:rsid w:val="003115CE"/>
    <w:rsid w:val="0032461D"/>
    <w:rsid w:val="00332152"/>
    <w:rsid w:val="003324F9"/>
    <w:rsid w:val="00342A77"/>
    <w:rsid w:val="0034448B"/>
    <w:rsid w:val="003517F1"/>
    <w:rsid w:val="00351897"/>
    <w:rsid w:val="00353678"/>
    <w:rsid w:val="00354381"/>
    <w:rsid w:val="0035613F"/>
    <w:rsid w:val="00360BAC"/>
    <w:rsid w:val="00362768"/>
    <w:rsid w:val="003627BA"/>
    <w:rsid w:val="00365B68"/>
    <w:rsid w:val="00376AD0"/>
    <w:rsid w:val="003904BB"/>
    <w:rsid w:val="003A6D26"/>
    <w:rsid w:val="003B26C7"/>
    <w:rsid w:val="003B49A6"/>
    <w:rsid w:val="003C6677"/>
    <w:rsid w:val="003D4FE5"/>
    <w:rsid w:val="003D6CD8"/>
    <w:rsid w:val="003E63C6"/>
    <w:rsid w:val="003F3E92"/>
    <w:rsid w:val="0040371F"/>
    <w:rsid w:val="004073E5"/>
    <w:rsid w:val="00415F20"/>
    <w:rsid w:val="004219C9"/>
    <w:rsid w:val="00423F57"/>
    <w:rsid w:val="00424997"/>
    <w:rsid w:val="00431C85"/>
    <w:rsid w:val="00432073"/>
    <w:rsid w:val="00435DCE"/>
    <w:rsid w:val="00436FB2"/>
    <w:rsid w:val="00440BC5"/>
    <w:rsid w:val="00444072"/>
    <w:rsid w:val="0044644F"/>
    <w:rsid w:val="00451E71"/>
    <w:rsid w:val="004635D8"/>
    <w:rsid w:val="00466ACE"/>
    <w:rsid w:val="004755EA"/>
    <w:rsid w:val="00476C0B"/>
    <w:rsid w:val="00480C61"/>
    <w:rsid w:val="00493AD5"/>
    <w:rsid w:val="004A2A64"/>
    <w:rsid w:val="004C28B3"/>
    <w:rsid w:val="004C5350"/>
    <w:rsid w:val="004C69E9"/>
    <w:rsid w:val="004C6B13"/>
    <w:rsid w:val="004D13BC"/>
    <w:rsid w:val="004D5704"/>
    <w:rsid w:val="004D5B02"/>
    <w:rsid w:val="004D6D09"/>
    <w:rsid w:val="004E6163"/>
    <w:rsid w:val="004F00B4"/>
    <w:rsid w:val="004F407C"/>
    <w:rsid w:val="004F713C"/>
    <w:rsid w:val="005172E0"/>
    <w:rsid w:val="00520545"/>
    <w:rsid w:val="0052654B"/>
    <w:rsid w:val="005459B7"/>
    <w:rsid w:val="005459DD"/>
    <w:rsid w:val="00546F3D"/>
    <w:rsid w:val="00555BF4"/>
    <w:rsid w:val="0057176C"/>
    <w:rsid w:val="00590051"/>
    <w:rsid w:val="005A1948"/>
    <w:rsid w:val="005A201A"/>
    <w:rsid w:val="005A32D6"/>
    <w:rsid w:val="005B30BF"/>
    <w:rsid w:val="005B49CF"/>
    <w:rsid w:val="005C085B"/>
    <w:rsid w:val="005C32D8"/>
    <w:rsid w:val="005D1F58"/>
    <w:rsid w:val="005E3EE0"/>
    <w:rsid w:val="005E6FFA"/>
    <w:rsid w:val="005E7784"/>
    <w:rsid w:val="005F04FC"/>
    <w:rsid w:val="005F5CC5"/>
    <w:rsid w:val="006049EB"/>
    <w:rsid w:val="006056F6"/>
    <w:rsid w:val="006101BB"/>
    <w:rsid w:val="00613C80"/>
    <w:rsid w:val="00617D09"/>
    <w:rsid w:val="00621EE6"/>
    <w:rsid w:val="006232A3"/>
    <w:rsid w:val="00624F45"/>
    <w:rsid w:val="00650908"/>
    <w:rsid w:val="00652D90"/>
    <w:rsid w:val="00656CC9"/>
    <w:rsid w:val="00661CCC"/>
    <w:rsid w:val="006621E6"/>
    <w:rsid w:val="006670E4"/>
    <w:rsid w:val="00670E9D"/>
    <w:rsid w:val="00672FDA"/>
    <w:rsid w:val="006771E6"/>
    <w:rsid w:val="006811A3"/>
    <w:rsid w:val="00683D64"/>
    <w:rsid w:val="00685784"/>
    <w:rsid w:val="006909F9"/>
    <w:rsid w:val="00692EBA"/>
    <w:rsid w:val="00695B59"/>
    <w:rsid w:val="00697775"/>
    <w:rsid w:val="006A0F99"/>
    <w:rsid w:val="006A263E"/>
    <w:rsid w:val="006A5610"/>
    <w:rsid w:val="006B3634"/>
    <w:rsid w:val="006B49F3"/>
    <w:rsid w:val="006B528B"/>
    <w:rsid w:val="006C301F"/>
    <w:rsid w:val="006C50E6"/>
    <w:rsid w:val="006D127A"/>
    <w:rsid w:val="006D25CA"/>
    <w:rsid w:val="006D7B7A"/>
    <w:rsid w:val="006E688D"/>
    <w:rsid w:val="006E6C28"/>
    <w:rsid w:val="006F16AE"/>
    <w:rsid w:val="006F725F"/>
    <w:rsid w:val="00702D3C"/>
    <w:rsid w:val="00706765"/>
    <w:rsid w:val="0071295F"/>
    <w:rsid w:val="0071655A"/>
    <w:rsid w:val="00717361"/>
    <w:rsid w:val="00717718"/>
    <w:rsid w:val="00722BEC"/>
    <w:rsid w:val="00732EBD"/>
    <w:rsid w:val="00765B02"/>
    <w:rsid w:val="00766E0E"/>
    <w:rsid w:val="0077621C"/>
    <w:rsid w:val="00781C9A"/>
    <w:rsid w:val="00784CF3"/>
    <w:rsid w:val="00786123"/>
    <w:rsid w:val="007878DF"/>
    <w:rsid w:val="00792399"/>
    <w:rsid w:val="00796251"/>
    <w:rsid w:val="00797E31"/>
    <w:rsid w:val="007A359C"/>
    <w:rsid w:val="007A3B87"/>
    <w:rsid w:val="007B6CBA"/>
    <w:rsid w:val="007C431C"/>
    <w:rsid w:val="007C5F27"/>
    <w:rsid w:val="007D42A8"/>
    <w:rsid w:val="007E67F6"/>
    <w:rsid w:val="007F58AC"/>
    <w:rsid w:val="007F656D"/>
    <w:rsid w:val="008029B5"/>
    <w:rsid w:val="0081023E"/>
    <w:rsid w:val="00811D54"/>
    <w:rsid w:val="0082358E"/>
    <w:rsid w:val="00823DCC"/>
    <w:rsid w:val="00830821"/>
    <w:rsid w:val="00831C48"/>
    <w:rsid w:val="0084071D"/>
    <w:rsid w:val="008450B8"/>
    <w:rsid w:val="00851104"/>
    <w:rsid w:val="00854B75"/>
    <w:rsid w:val="008618E7"/>
    <w:rsid w:val="00862A0A"/>
    <w:rsid w:val="00863AD0"/>
    <w:rsid w:val="0086534B"/>
    <w:rsid w:val="00872F52"/>
    <w:rsid w:val="00884D81"/>
    <w:rsid w:val="00885A1B"/>
    <w:rsid w:val="00891A60"/>
    <w:rsid w:val="0089479C"/>
    <w:rsid w:val="0089694F"/>
    <w:rsid w:val="00896A1D"/>
    <w:rsid w:val="00896C9C"/>
    <w:rsid w:val="008A02A7"/>
    <w:rsid w:val="008A2AC0"/>
    <w:rsid w:val="008A7F71"/>
    <w:rsid w:val="008B04F5"/>
    <w:rsid w:val="008D3DF4"/>
    <w:rsid w:val="008D5B0F"/>
    <w:rsid w:val="008E2416"/>
    <w:rsid w:val="008E3C2A"/>
    <w:rsid w:val="008E6478"/>
    <w:rsid w:val="00912ED3"/>
    <w:rsid w:val="00915096"/>
    <w:rsid w:val="00927367"/>
    <w:rsid w:val="00931BD9"/>
    <w:rsid w:val="00941204"/>
    <w:rsid w:val="0094386A"/>
    <w:rsid w:val="00947810"/>
    <w:rsid w:val="009510DA"/>
    <w:rsid w:val="00953771"/>
    <w:rsid w:val="00956765"/>
    <w:rsid w:val="00964E01"/>
    <w:rsid w:val="00971314"/>
    <w:rsid w:val="009750D8"/>
    <w:rsid w:val="009755AE"/>
    <w:rsid w:val="00981E2F"/>
    <w:rsid w:val="00983486"/>
    <w:rsid w:val="009862D8"/>
    <w:rsid w:val="00994641"/>
    <w:rsid w:val="009A3E71"/>
    <w:rsid w:val="009B08E4"/>
    <w:rsid w:val="009C0982"/>
    <w:rsid w:val="009C1EA9"/>
    <w:rsid w:val="009C37C2"/>
    <w:rsid w:val="009C6FAB"/>
    <w:rsid w:val="009F0299"/>
    <w:rsid w:val="00A049E6"/>
    <w:rsid w:val="00A10CD7"/>
    <w:rsid w:val="00A119BC"/>
    <w:rsid w:val="00A17167"/>
    <w:rsid w:val="00A20723"/>
    <w:rsid w:val="00A229F5"/>
    <w:rsid w:val="00A305F4"/>
    <w:rsid w:val="00A34EEA"/>
    <w:rsid w:val="00A37CE5"/>
    <w:rsid w:val="00A411C1"/>
    <w:rsid w:val="00A41244"/>
    <w:rsid w:val="00A43D74"/>
    <w:rsid w:val="00A45C65"/>
    <w:rsid w:val="00A46994"/>
    <w:rsid w:val="00A504B6"/>
    <w:rsid w:val="00A524C1"/>
    <w:rsid w:val="00A67CA4"/>
    <w:rsid w:val="00A73283"/>
    <w:rsid w:val="00A90599"/>
    <w:rsid w:val="00AA6432"/>
    <w:rsid w:val="00AB1057"/>
    <w:rsid w:val="00AB4F01"/>
    <w:rsid w:val="00AC5C62"/>
    <w:rsid w:val="00AC6A9A"/>
    <w:rsid w:val="00AC7471"/>
    <w:rsid w:val="00AD41DA"/>
    <w:rsid w:val="00AE0440"/>
    <w:rsid w:val="00AE26B4"/>
    <w:rsid w:val="00AF0532"/>
    <w:rsid w:val="00AF2BC0"/>
    <w:rsid w:val="00AF3A6E"/>
    <w:rsid w:val="00B076E9"/>
    <w:rsid w:val="00B11A9E"/>
    <w:rsid w:val="00B13BB4"/>
    <w:rsid w:val="00B22CD3"/>
    <w:rsid w:val="00B3354B"/>
    <w:rsid w:val="00B3455F"/>
    <w:rsid w:val="00B379ED"/>
    <w:rsid w:val="00B62CF4"/>
    <w:rsid w:val="00B83372"/>
    <w:rsid w:val="00B84089"/>
    <w:rsid w:val="00B94D81"/>
    <w:rsid w:val="00BA39E6"/>
    <w:rsid w:val="00BD25C4"/>
    <w:rsid w:val="00BD2B13"/>
    <w:rsid w:val="00BE1B5C"/>
    <w:rsid w:val="00BE1CEA"/>
    <w:rsid w:val="00BE3446"/>
    <w:rsid w:val="00BE3BFD"/>
    <w:rsid w:val="00BE738D"/>
    <w:rsid w:val="00BF39FC"/>
    <w:rsid w:val="00BF4A30"/>
    <w:rsid w:val="00C03828"/>
    <w:rsid w:val="00C05F49"/>
    <w:rsid w:val="00C141DA"/>
    <w:rsid w:val="00C14848"/>
    <w:rsid w:val="00C164E3"/>
    <w:rsid w:val="00C1767C"/>
    <w:rsid w:val="00C20EF1"/>
    <w:rsid w:val="00C249B8"/>
    <w:rsid w:val="00C27332"/>
    <w:rsid w:val="00C30FB1"/>
    <w:rsid w:val="00C33278"/>
    <w:rsid w:val="00C3482C"/>
    <w:rsid w:val="00C41119"/>
    <w:rsid w:val="00C43B7B"/>
    <w:rsid w:val="00C45F34"/>
    <w:rsid w:val="00C4665A"/>
    <w:rsid w:val="00C55F76"/>
    <w:rsid w:val="00C661B0"/>
    <w:rsid w:val="00C66906"/>
    <w:rsid w:val="00C677FC"/>
    <w:rsid w:val="00C70BE7"/>
    <w:rsid w:val="00C76634"/>
    <w:rsid w:val="00C76669"/>
    <w:rsid w:val="00C809C6"/>
    <w:rsid w:val="00C81BB9"/>
    <w:rsid w:val="00C84F9C"/>
    <w:rsid w:val="00C9108F"/>
    <w:rsid w:val="00C91379"/>
    <w:rsid w:val="00C92B6E"/>
    <w:rsid w:val="00C975C6"/>
    <w:rsid w:val="00CA08F1"/>
    <w:rsid w:val="00CA1D25"/>
    <w:rsid w:val="00CA6BDE"/>
    <w:rsid w:val="00CB0348"/>
    <w:rsid w:val="00CC3A22"/>
    <w:rsid w:val="00CD0C6C"/>
    <w:rsid w:val="00CD0F06"/>
    <w:rsid w:val="00CD50E8"/>
    <w:rsid w:val="00CD5B3B"/>
    <w:rsid w:val="00CF2C8E"/>
    <w:rsid w:val="00CF3630"/>
    <w:rsid w:val="00D02794"/>
    <w:rsid w:val="00D0538B"/>
    <w:rsid w:val="00D05D93"/>
    <w:rsid w:val="00D06E9C"/>
    <w:rsid w:val="00D110DD"/>
    <w:rsid w:val="00D1127E"/>
    <w:rsid w:val="00D154CC"/>
    <w:rsid w:val="00D16B18"/>
    <w:rsid w:val="00D33D79"/>
    <w:rsid w:val="00D42688"/>
    <w:rsid w:val="00D45F14"/>
    <w:rsid w:val="00D473BE"/>
    <w:rsid w:val="00D544DB"/>
    <w:rsid w:val="00D54CE4"/>
    <w:rsid w:val="00D62411"/>
    <w:rsid w:val="00D7179D"/>
    <w:rsid w:val="00D86F1D"/>
    <w:rsid w:val="00D870EE"/>
    <w:rsid w:val="00D9385B"/>
    <w:rsid w:val="00DA1FF4"/>
    <w:rsid w:val="00DA2298"/>
    <w:rsid w:val="00DA29BC"/>
    <w:rsid w:val="00DB069F"/>
    <w:rsid w:val="00DB6216"/>
    <w:rsid w:val="00DB6B01"/>
    <w:rsid w:val="00DC1129"/>
    <w:rsid w:val="00DC322E"/>
    <w:rsid w:val="00DC3540"/>
    <w:rsid w:val="00DD628C"/>
    <w:rsid w:val="00DE30D8"/>
    <w:rsid w:val="00DF6CC4"/>
    <w:rsid w:val="00E0095A"/>
    <w:rsid w:val="00E0458E"/>
    <w:rsid w:val="00E30586"/>
    <w:rsid w:val="00E37E96"/>
    <w:rsid w:val="00E51960"/>
    <w:rsid w:val="00E55A25"/>
    <w:rsid w:val="00E56259"/>
    <w:rsid w:val="00E562FC"/>
    <w:rsid w:val="00E63F2C"/>
    <w:rsid w:val="00E6547B"/>
    <w:rsid w:val="00E72128"/>
    <w:rsid w:val="00E74455"/>
    <w:rsid w:val="00E768A9"/>
    <w:rsid w:val="00E84130"/>
    <w:rsid w:val="00E85B01"/>
    <w:rsid w:val="00E957C1"/>
    <w:rsid w:val="00E96318"/>
    <w:rsid w:val="00EA0F6C"/>
    <w:rsid w:val="00EB0E70"/>
    <w:rsid w:val="00EC0AEE"/>
    <w:rsid w:val="00EC4661"/>
    <w:rsid w:val="00ED5012"/>
    <w:rsid w:val="00EE5090"/>
    <w:rsid w:val="00EF3048"/>
    <w:rsid w:val="00F00318"/>
    <w:rsid w:val="00F11A28"/>
    <w:rsid w:val="00F12C04"/>
    <w:rsid w:val="00F140D5"/>
    <w:rsid w:val="00F146F1"/>
    <w:rsid w:val="00F17307"/>
    <w:rsid w:val="00F20EA6"/>
    <w:rsid w:val="00F23364"/>
    <w:rsid w:val="00F25162"/>
    <w:rsid w:val="00F275AD"/>
    <w:rsid w:val="00F31850"/>
    <w:rsid w:val="00F35E77"/>
    <w:rsid w:val="00F40889"/>
    <w:rsid w:val="00F659E6"/>
    <w:rsid w:val="00F65F9B"/>
    <w:rsid w:val="00F67D20"/>
    <w:rsid w:val="00F82377"/>
    <w:rsid w:val="00F93386"/>
    <w:rsid w:val="00F952B6"/>
    <w:rsid w:val="00F96453"/>
    <w:rsid w:val="00FB6817"/>
    <w:rsid w:val="00FB6D27"/>
    <w:rsid w:val="00FC019F"/>
    <w:rsid w:val="00FC2901"/>
    <w:rsid w:val="00FC4284"/>
    <w:rsid w:val="00FC77BF"/>
    <w:rsid w:val="00FD16CE"/>
    <w:rsid w:val="00FE2F2C"/>
    <w:rsid w:val="00FF1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DFECE3"/>
  <w15:docId w15:val="{EBD6A42B-A7D8-40FC-82E8-DAAD1ABC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B382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C3F96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1CEA"/>
    <w:rPr>
      <w:rFonts w:ascii="Calibri" w:eastAsia="Times New Roman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E1CEA"/>
    <w:rPr>
      <w:rFonts w:ascii="Calibri" w:eastAsia="Times New Roman" w:hAnsi="Calibri"/>
    </w:rPr>
  </w:style>
  <w:style w:type="character" w:styleId="FootnoteReference">
    <w:name w:val="footnote reference"/>
    <w:uiPriority w:val="99"/>
    <w:semiHidden/>
    <w:unhideWhenUsed/>
    <w:rsid w:val="00BE1CEA"/>
    <w:rPr>
      <w:vertAlign w:val="superscript"/>
    </w:rPr>
  </w:style>
  <w:style w:type="character" w:customStyle="1" w:styleId="st">
    <w:name w:val="st"/>
    <w:rsid w:val="00BE1CEA"/>
  </w:style>
  <w:style w:type="paragraph" w:styleId="NoSpacing">
    <w:name w:val="No Spacing"/>
    <w:uiPriority w:val="1"/>
    <w:qFormat/>
    <w:rsid w:val="009A3E71"/>
    <w:pPr>
      <w:ind w:left="1701"/>
      <w:jc w:val="both"/>
    </w:pPr>
    <w:rPr>
      <w:rFonts w:ascii="Trebuchet MS" w:hAnsi="Trebuchet MS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43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3D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3D74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D74"/>
    <w:rPr>
      <w:rFonts w:ascii="Trebuchet MS" w:hAnsi="Trebuchet MS"/>
      <w:b/>
      <w:bCs/>
    </w:rPr>
  </w:style>
  <w:style w:type="paragraph" w:styleId="NormalWeb">
    <w:name w:val="Normal (Web)"/>
    <w:basedOn w:val="Normal"/>
    <w:uiPriority w:val="99"/>
    <w:semiHidden/>
    <w:unhideWhenUsed/>
    <w:rsid w:val="00702D3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8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1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SPUNSURI%20ADRESE\Antet2019\antet%202019%20(1pg+mesaj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C554B-35B0-457D-92CC-1D0D8365B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2019 (1pg+mesaj).dotx</Template>
  <TotalTime>30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3301</CharactersWithSpaces>
  <SharedDoc>false</SharedDoc>
  <HLinks>
    <vt:vector size="6" baseType="variant">
      <vt:variant>
        <vt:i4>6750222</vt:i4>
      </vt:variant>
      <vt:variant>
        <vt:i4>0</vt:i4>
      </vt:variant>
      <vt:variant>
        <vt:i4>0</vt:i4>
      </vt:variant>
      <vt:variant>
        <vt:i4>5</vt:i4>
      </vt:variant>
      <vt:variant>
        <vt:lpwstr>mailto:presa@mmuncii.gov.ro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Adrian Tufis</cp:lastModifiedBy>
  <cp:revision>6</cp:revision>
  <cp:lastPrinted>2025-10-24T10:14:00Z</cp:lastPrinted>
  <dcterms:created xsi:type="dcterms:W3CDTF">2026-08-25T10:39:00Z</dcterms:created>
  <dcterms:modified xsi:type="dcterms:W3CDTF">2026-08-28T08:52:00Z</dcterms:modified>
</cp:coreProperties>
</file>